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96743" w14:textId="1C79C9C7" w:rsidR="00DE6DFE" w:rsidRPr="004A4ABF" w:rsidRDefault="00DE6DFE">
      <w:pPr>
        <w:rPr>
          <w:color w:val="000000" w:themeColor="text1"/>
        </w:rPr>
      </w:pPr>
      <w:bookmarkStart w:id="0" w:name="_GoBack"/>
      <w:bookmarkEnd w:id="0"/>
    </w:p>
    <w:p w14:paraId="073E9D0E" w14:textId="5E3AC7B6" w:rsidR="00E02C64" w:rsidRPr="004A4ABF" w:rsidRDefault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>WEEK 1</w:t>
      </w:r>
    </w:p>
    <w:p w14:paraId="100C888E" w14:textId="07B779F4" w:rsidR="001D3FB1" w:rsidRPr="004A4ABF" w:rsidRDefault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 xml:space="preserve">Monday 28 October </w:t>
      </w:r>
    </w:p>
    <w:p w14:paraId="24CE4914" w14:textId="763A042F" w:rsidR="001D3FB1" w:rsidRPr="004A4ABF" w:rsidRDefault="001D3FB1">
      <w:pPr>
        <w:rPr>
          <w:color w:val="000000" w:themeColor="text1"/>
        </w:rPr>
      </w:pPr>
      <w:r w:rsidRPr="004A4ABF">
        <w:rPr>
          <w:color w:val="000000" w:themeColor="text1"/>
        </w:rPr>
        <w:t>Labour Day</w:t>
      </w:r>
    </w:p>
    <w:p w14:paraId="2ABF8306" w14:textId="10125214" w:rsidR="001D3FB1" w:rsidRPr="004A4ABF" w:rsidRDefault="001D3FB1">
      <w:pPr>
        <w:rPr>
          <w:color w:val="000000" w:themeColor="text1"/>
        </w:rPr>
      </w:pPr>
    </w:p>
    <w:p w14:paraId="29E37507" w14:textId="413D3786" w:rsidR="001D3FB1" w:rsidRPr="004A4ABF" w:rsidRDefault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 xml:space="preserve">Tuesday 29 October </w:t>
      </w:r>
    </w:p>
    <w:p w14:paraId="593393B0" w14:textId="727CECB6" w:rsidR="001D3FB1" w:rsidRPr="004A4ABF" w:rsidRDefault="001D3FB1" w:rsidP="001D3FB1">
      <w:p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Opening</w:t>
      </w:r>
      <w:r w:rsidR="004132A4">
        <w:rPr>
          <w:color w:val="000000" w:themeColor="text1"/>
        </w:rPr>
        <w:t xml:space="preserve"> Address – Counsel Assist</w:t>
      </w:r>
      <w:r w:rsidR="00BC6831">
        <w:rPr>
          <w:color w:val="000000" w:themeColor="text1"/>
        </w:rPr>
        <w:t>ing</w:t>
      </w:r>
      <w:r w:rsidR="004132A4">
        <w:rPr>
          <w:color w:val="000000" w:themeColor="text1"/>
        </w:rPr>
        <w:t xml:space="preserve"> Simon Mount QC</w:t>
      </w:r>
    </w:p>
    <w:p w14:paraId="2AB5BAC7" w14:textId="05FD131E" w:rsidR="001D3FB1" w:rsidRPr="008A1783" w:rsidRDefault="001D3FB1" w:rsidP="008A178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Judge Henwood</w:t>
      </w:r>
    </w:p>
    <w:p w14:paraId="18CB3717" w14:textId="6EFC4BF8" w:rsidR="001D3FB1" w:rsidRPr="008A1783" w:rsidRDefault="001D3FB1" w:rsidP="008A178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 xml:space="preserve">Keith </w:t>
      </w:r>
      <w:proofErr w:type="spellStart"/>
      <w:r w:rsidRPr="008A1783">
        <w:rPr>
          <w:color w:val="000000" w:themeColor="text1"/>
        </w:rPr>
        <w:t>Wiff</w:t>
      </w:r>
      <w:r w:rsidR="0078362C">
        <w:rPr>
          <w:color w:val="000000" w:themeColor="text1"/>
        </w:rPr>
        <w:t>i</w:t>
      </w:r>
      <w:r w:rsidRPr="008A1783">
        <w:rPr>
          <w:color w:val="000000" w:themeColor="text1"/>
        </w:rPr>
        <w:t>n</w:t>
      </w:r>
      <w:proofErr w:type="spellEnd"/>
    </w:p>
    <w:p w14:paraId="6487F37B" w14:textId="56F3678A" w:rsidR="001D3FB1" w:rsidRPr="008A1783" w:rsidRDefault="001D3FB1" w:rsidP="008A1783">
      <w:pPr>
        <w:pStyle w:val="ListParagraph"/>
        <w:numPr>
          <w:ilvl w:val="0"/>
          <w:numId w:val="2"/>
        </w:numPr>
        <w:tabs>
          <w:tab w:val="left" w:pos="6165"/>
        </w:tabs>
        <w:rPr>
          <w:b/>
          <w:bCs/>
          <w:color w:val="000000" w:themeColor="text1"/>
        </w:rPr>
      </w:pPr>
      <w:r w:rsidRPr="008A1783">
        <w:rPr>
          <w:color w:val="000000" w:themeColor="text1"/>
        </w:rPr>
        <w:t>Arthur Taylor</w:t>
      </w:r>
    </w:p>
    <w:p w14:paraId="32B08F35" w14:textId="3A72A1C5" w:rsidR="001D3FB1" w:rsidRPr="004A4ABF" w:rsidRDefault="001D3FB1" w:rsidP="001D3FB1">
      <w:pPr>
        <w:rPr>
          <w:b/>
          <w:bCs/>
          <w:color w:val="000000" w:themeColor="text1"/>
        </w:rPr>
      </w:pPr>
    </w:p>
    <w:p w14:paraId="5AB4E146" w14:textId="1DE4E7CD" w:rsidR="001D3FB1" w:rsidRPr="004A4ABF" w:rsidRDefault="001D3FB1" w:rsidP="001D3FB1">
      <w:pPr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Wednesday 30 October</w:t>
      </w:r>
    </w:p>
    <w:p w14:paraId="25B270F4" w14:textId="464C2B9C" w:rsidR="001D3FB1" w:rsidRPr="008A1783" w:rsidRDefault="001D3FB1" w:rsidP="008A178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proofErr w:type="spellStart"/>
      <w:r w:rsidRPr="008A1783">
        <w:rPr>
          <w:color w:val="000000" w:themeColor="text1"/>
        </w:rPr>
        <w:t>Rawiri</w:t>
      </w:r>
      <w:proofErr w:type="spellEnd"/>
      <w:r w:rsidRPr="008A1783">
        <w:rPr>
          <w:color w:val="000000" w:themeColor="text1"/>
        </w:rPr>
        <w:t xml:space="preserve"> </w:t>
      </w:r>
      <w:proofErr w:type="spellStart"/>
      <w:r w:rsidRPr="008A1783">
        <w:rPr>
          <w:color w:val="000000" w:themeColor="text1"/>
        </w:rPr>
        <w:t>Waretini</w:t>
      </w:r>
      <w:proofErr w:type="spellEnd"/>
      <w:r w:rsidRPr="008A1783">
        <w:rPr>
          <w:color w:val="000000" w:themeColor="text1"/>
        </w:rPr>
        <w:t>-Karen</w:t>
      </w:r>
      <w:r w:rsidR="00E10407">
        <w:rPr>
          <w:color w:val="000000" w:themeColor="text1"/>
        </w:rPr>
        <w:t>a</w:t>
      </w:r>
    </w:p>
    <w:p w14:paraId="49A40859" w14:textId="5C8624D5" w:rsidR="001D3FB1" w:rsidRPr="008A1783" w:rsidRDefault="001D3FB1" w:rsidP="008A178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Alison Green</w:t>
      </w:r>
      <w:r w:rsidR="00BC6831">
        <w:rPr>
          <w:color w:val="000000" w:themeColor="text1"/>
        </w:rPr>
        <w:t xml:space="preserve"> </w:t>
      </w:r>
    </w:p>
    <w:p w14:paraId="34E111A7" w14:textId="5F5AED4B" w:rsidR="001D3FB1" w:rsidRDefault="001D3FB1" w:rsidP="008A178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Moana Jackson</w:t>
      </w:r>
    </w:p>
    <w:p w14:paraId="73768AA9" w14:textId="744F06EE" w:rsidR="001D3FB1" w:rsidRPr="004A4ABF" w:rsidRDefault="001D3FB1" w:rsidP="001D3FB1">
      <w:pPr>
        <w:rPr>
          <w:color w:val="000000" w:themeColor="text1"/>
        </w:rPr>
      </w:pPr>
    </w:p>
    <w:p w14:paraId="16C9D2D2" w14:textId="686D369B" w:rsidR="001D3FB1" w:rsidRPr="004A4ABF" w:rsidRDefault="001D3FB1" w:rsidP="001D3FB1">
      <w:pPr>
        <w:keepNext/>
        <w:keepLines/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Thursday 31 October</w:t>
      </w:r>
    </w:p>
    <w:p w14:paraId="39CCC581" w14:textId="224D5190" w:rsidR="00823BF5" w:rsidRPr="008A1783" w:rsidRDefault="00823BF5" w:rsidP="00823BF5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Oliver Sutherland</w:t>
      </w:r>
    </w:p>
    <w:p w14:paraId="71A80C9B" w14:textId="4AE8D945" w:rsidR="00823BF5" w:rsidRPr="00823BF5" w:rsidRDefault="00823BF5" w:rsidP="00823BF5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Kim Workman</w:t>
      </w:r>
    </w:p>
    <w:p w14:paraId="3C09BA5F" w14:textId="0F7B6163" w:rsidR="001D3FB1" w:rsidRPr="00823BF5" w:rsidRDefault="001D3FB1" w:rsidP="00823BF5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23BF5">
        <w:rPr>
          <w:color w:val="000000" w:themeColor="text1"/>
        </w:rPr>
        <w:t>Aaron Smale</w:t>
      </w:r>
    </w:p>
    <w:p w14:paraId="1BCF3F3F" w14:textId="78BA11ED" w:rsidR="001D3FB1" w:rsidRPr="004A4ABF" w:rsidRDefault="001D3FB1" w:rsidP="001D3FB1">
      <w:pPr>
        <w:rPr>
          <w:b/>
          <w:bCs/>
          <w:color w:val="000000" w:themeColor="text1"/>
        </w:rPr>
      </w:pPr>
    </w:p>
    <w:p w14:paraId="154E9A3A" w14:textId="333B7BC3" w:rsidR="001D3FB1" w:rsidRPr="004A4ABF" w:rsidRDefault="001D3FB1" w:rsidP="001D3FB1">
      <w:pPr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Friday 1 November</w:t>
      </w:r>
    </w:p>
    <w:p w14:paraId="2C31710B" w14:textId="49F0C844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 xml:space="preserve">Brigit </w:t>
      </w:r>
      <w:proofErr w:type="spellStart"/>
      <w:r w:rsidRPr="004A4ABF">
        <w:rPr>
          <w:color w:val="000000" w:themeColor="text1"/>
        </w:rPr>
        <w:t>Mirfin</w:t>
      </w:r>
      <w:proofErr w:type="spellEnd"/>
      <w:r w:rsidRPr="004A4ABF">
        <w:rPr>
          <w:color w:val="000000" w:themeColor="text1"/>
        </w:rPr>
        <w:t>-Veitch</w:t>
      </w:r>
    </w:p>
    <w:p w14:paraId="7FCA82A4" w14:textId="3DE0AA94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Hillary Stace</w:t>
      </w:r>
    </w:p>
    <w:p w14:paraId="09D42F91" w14:textId="6DDC59C5" w:rsidR="001D3FB1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Mary O’Hagan</w:t>
      </w:r>
    </w:p>
    <w:p w14:paraId="69961437" w14:textId="77777777" w:rsidR="004132A4" w:rsidRPr="004A4ABF" w:rsidRDefault="004132A4" w:rsidP="001D3FB1">
      <w:pPr>
        <w:rPr>
          <w:b/>
          <w:bCs/>
          <w:color w:val="000000" w:themeColor="text1"/>
        </w:rPr>
      </w:pPr>
    </w:p>
    <w:p w14:paraId="1E3C9D4D" w14:textId="18CEE2A3" w:rsidR="001D3FB1" w:rsidRDefault="001D3FB1" w:rsidP="001D3FB1">
      <w:pPr>
        <w:rPr>
          <w:b/>
          <w:bCs/>
          <w:color w:val="000000" w:themeColor="text1"/>
        </w:rPr>
      </w:pPr>
    </w:p>
    <w:p w14:paraId="53D94508" w14:textId="513A1820" w:rsidR="008A1783" w:rsidRDefault="008A1783" w:rsidP="001D3FB1">
      <w:pPr>
        <w:rPr>
          <w:b/>
          <w:bCs/>
          <w:color w:val="000000" w:themeColor="text1"/>
        </w:rPr>
      </w:pPr>
    </w:p>
    <w:p w14:paraId="3CBC63C2" w14:textId="224BE50B" w:rsidR="008A1783" w:rsidRDefault="008A1783" w:rsidP="001D3FB1">
      <w:pPr>
        <w:rPr>
          <w:b/>
          <w:bCs/>
          <w:color w:val="000000" w:themeColor="text1"/>
        </w:rPr>
      </w:pPr>
    </w:p>
    <w:p w14:paraId="549E891F" w14:textId="60FF57F4" w:rsidR="008A1783" w:rsidRDefault="008A1783" w:rsidP="001D3FB1">
      <w:pPr>
        <w:rPr>
          <w:b/>
          <w:bCs/>
          <w:color w:val="000000" w:themeColor="text1"/>
        </w:rPr>
      </w:pPr>
    </w:p>
    <w:p w14:paraId="30DB8903" w14:textId="136998A5" w:rsidR="001D3FB1" w:rsidRPr="004A4ABF" w:rsidRDefault="001D3FB1" w:rsidP="001D3FB1">
      <w:pPr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lastRenderedPageBreak/>
        <w:t>WEEK 2</w:t>
      </w:r>
    </w:p>
    <w:p w14:paraId="55119D66" w14:textId="6B1FF0EC" w:rsidR="001D3FB1" w:rsidRPr="004A4ABF" w:rsidRDefault="001D3FB1" w:rsidP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>Monday 4 November</w:t>
      </w:r>
    </w:p>
    <w:p w14:paraId="662DCC0A" w14:textId="2F5DD3B2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Sonja Cooper</w:t>
      </w:r>
      <w:r w:rsidR="004132A4">
        <w:rPr>
          <w:color w:val="000000" w:themeColor="text1"/>
        </w:rPr>
        <w:t xml:space="preserve"> and </w:t>
      </w:r>
      <w:r w:rsidRPr="004A4ABF">
        <w:rPr>
          <w:color w:val="000000" w:themeColor="text1"/>
        </w:rPr>
        <w:t>Amanda Hill</w:t>
      </w:r>
    </w:p>
    <w:p w14:paraId="436A7596" w14:textId="54641EA7" w:rsidR="001D3FB1" w:rsidRPr="00F16779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Elizabeth Stanley</w:t>
      </w:r>
    </w:p>
    <w:p w14:paraId="7C30EC9C" w14:textId="7896EBDA" w:rsidR="00F16779" w:rsidRPr="008A1783" w:rsidRDefault="00F16779" w:rsidP="00F16779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A1783">
        <w:rPr>
          <w:color w:val="000000" w:themeColor="text1"/>
        </w:rPr>
        <w:t>Fete Taito</w:t>
      </w:r>
    </w:p>
    <w:p w14:paraId="13CC5A57" w14:textId="21B2784D" w:rsidR="001D3FB1" w:rsidRPr="004A4ABF" w:rsidRDefault="001D3FB1" w:rsidP="001D3FB1">
      <w:pPr>
        <w:rPr>
          <w:b/>
          <w:bCs/>
          <w:color w:val="000000" w:themeColor="text1"/>
        </w:rPr>
      </w:pPr>
    </w:p>
    <w:p w14:paraId="56BDDA65" w14:textId="303E4149" w:rsidR="001D3FB1" w:rsidRDefault="001D3FB1" w:rsidP="001D3FB1">
      <w:pPr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t>Tuesday 5 November</w:t>
      </w:r>
    </w:p>
    <w:p w14:paraId="5F5B6974" w14:textId="73EB156B" w:rsidR="00F644B6" w:rsidRPr="004A4ABF" w:rsidRDefault="00F644B6" w:rsidP="001D3FB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Statement by Human Rights Commission</w:t>
      </w:r>
    </w:p>
    <w:p w14:paraId="6DCBF307" w14:textId="28A593B4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Robert Martin</w:t>
      </w:r>
    </w:p>
    <w:p w14:paraId="73F4E24A" w14:textId="3D66A124" w:rsidR="00FC7A0B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Anne Else</w:t>
      </w:r>
    </w:p>
    <w:p w14:paraId="165B9D2E" w14:textId="41520AE5" w:rsidR="001D3FB1" w:rsidRPr="008A1783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Dallas Pickering</w:t>
      </w:r>
    </w:p>
    <w:p w14:paraId="6218E02B" w14:textId="53A99A38" w:rsidR="001D3FB1" w:rsidRPr="004A4ABF" w:rsidRDefault="001D3FB1" w:rsidP="001D3FB1">
      <w:pPr>
        <w:rPr>
          <w:b/>
          <w:color w:val="000000" w:themeColor="text1"/>
        </w:rPr>
      </w:pPr>
    </w:p>
    <w:p w14:paraId="2C8E2C23" w14:textId="1E6C6A5D" w:rsidR="001D3FB1" w:rsidRPr="004A4ABF" w:rsidRDefault="001D3FB1" w:rsidP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>Wednesday 6 November</w:t>
      </w:r>
    </w:p>
    <w:p w14:paraId="24599044" w14:textId="474810B6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Michael Tarren-Sweeney</w:t>
      </w:r>
    </w:p>
    <w:p w14:paraId="1B00505B" w14:textId="0D0A82B4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 xml:space="preserve">Charlene </w:t>
      </w:r>
      <w:proofErr w:type="spellStart"/>
      <w:r w:rsidRPr="004A4ABF">
        <w:rPr>
          <w:color w:val="000000" w:themeColor="text1"/>
        </w:rPr>
        <w:t>Rapsey</w:t>
      </w:r>
      <w:proofErr w:type="spellEnd"/>
      <w:r w:rsidR="00BC6831">
        <w:rPr>
          <w:color w:val="000000" w:themeColor="text1"/>
        </w:rPr>
        <w:t xml:space="preserve"> </w:t>
      </w:r>
    </w:p>
    <w:p w14:paraId="090C3F07" w14:textId="2856693D" w:rsidR="001D3FB1" w:rsidRPr="008A1783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Tracey McIntos</w:t>
      </w:r>
      <w:r w:rsidR="00E10407">
        <w:rPr>
          <w:color w:val="000000" w:themeColor="text1"/>
        </w:rPr>
        <w:t>h</w:t>
      </w:r>
    </w:p>
    <w:p w14:paraId="07F1FCD1" w14:textId="697C9CF0" w:rsidR="001D3FB1" w:rsidRPr="004A4ABF" w:rsidRDefault="001D3FB1" w:rsidP="001D3FB1">
      <w:pPr>
        <w:rPr>
          <w:b/>
          <w:bCs/>
          <w:color w:val="000000" w:themeColor="text1"/>
        </w:rPr>
      </w:pPr>
    </w:p>
    <w:p w14:paraId="6C9D9A2C" w14:textId="7C3096FF" w:rsidR="001D3FB1" w:rsidRPr="004A4ABF" w:rsidRDefault="001D3FB1" w:rsidP="001D3FB1">
      <w:pPr>
        <w:rPr>
          <w:b/>
          <w:color w:val="000000" w:themeColor="text1"/>
        </w:rPr>
      </w:pPr>
      <w:r w:rsidRPr="004A4ABF">
        <w:rPr>
          <w:b/>
          <w:color w:val="000000" w:themeColor="text1"/>
        </w:rPr>
        <w:t>Thursday 7 November</w:t>
      </w:r>
    </w:p>
    <w:p w14:paraId="5E8D71DC" w14:textId="13AE2CCC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Bev</w:t>
      </w:r>
      <w:r w:rsidR="004132A4">
        <w:rPr>
          <w:color w:val="000000" w:themeColor="text1"/>
        </w:rPr>
        <w:t>erley</w:t>
      </w:r>
      <w:r w:rsidRPr="004A4ABF">
        <w:rPr>
          <w:color w:val="000000" w:themeColor="text1"/>
        </w:rPr>
        <w:t xml:space="preserve"> Wardle-Jackson</w:t>
      </w:r>
      <w:r w:rsidR="00E10407">
        <w:rPr>
          <w:color w:val="000000" w:themeColor="text1"/>
        </w:rPr>
        <w:t xml:space="preserve"> (to be read by counsel)</w:t>
      </w:r>
      <w:r w:rsidR="00BC6831">
        <w:rPr>
          <w:color w:val="000000" w:themeColor="text1"/>
        </w:rPr>
        <w:t xml:space="preserve"> </w:t>
      </w:r>
    </w:p>
    <w:p w14:paraId="7355DD42" w14:textId="7BCB1E33" w:rsidR="001D3FB1" w:rsidRPr="008A709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proofErr w:type="spellStart"/>
      <w:r w:rsidRPr="004A4ABF">
        <w:rPr>
          <w:color w:val="000000" w:themeColor="text1"/>
        </w:rPr>
        <w:t>Annasophia</w:t>
      </w:r>
      <w:proofErr w:type="spellEnd"/>
      <w:r w:rsidRPr="004A4ABF">
        <w:rPr>
          <w:color w:val="000000" w:themeColor="text1"/>
        </w:rPr>
        <w:t xml:space="preserve"> </w:t>
      </w:r>
      <w:proofErr w:type="spellStart"/>
      <w:r w:rsidRPr="004A4ABF">
        <w:rPr>
          <w:color w:val="000000" w:themeColor="text1"/>
        </w:rPr>
        <w:t>Calman</w:t>
      </w:r>
      <w:proofErr w:type="spellEnd"/>
      <w:r w:rsidR="00BC6831">
        <w:rPr>
          <w:color w:val="000000" w:themeColor="text1"/>
        </w:rPr>
        <w:t xml:space="preserve"> </w:t>
      </w:r>
    </w:p>
    <w:p w14:paraId="59C76164" w14:textId="420EE3AA" w:rsidR="008A709F" w:rsidRPr="004A4ABF" w:rsidRDefault="008A709F" w:rsidP="008A709F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>Rosslyn Noonan</w:t>
      </w:r>
    </w:p>
    <w:p w14:paraId="6F1D9FEE" w14:textId="54B589D2" w:rsidR="001D3FB1" w:rsidRPr="008A1783" w:rsidRDefault="004132A4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Judge </w:t>
      </w:r>
      <w:r w:rsidR="001D3FB1" w:rsidRPr="004A4ABF">
        <w:rPr>
          <w:color w:val="000000" w:themeColor="text1"/>
        </w:rPr>
        <w:t>Andrew Becroft</w:t>
      </w:r>
      <w:r w:rsidR="00BC6831">
        <w:rPr>
          <w:color w:val="000000" w:themeColor="text1"/>
        </w:rPr>
        <w:t xml:space="preserve"> </w:t>
      </w:r>
    </w:p>
    <w:p w14:paraId="29AB6919" w14:textId="2FEBA14D" w:rsidR="001D3FB1" w:rsidRPr="004A4ABF" w:rsidRDefault="001D3FB1" w:rsidP="001D3FB1">
      <w:pPr>
        <w:rPr>
          <w:b/>
          <w:bCs/>
          <w:color w:val="000000" w:themeColor="text1"/>
        </w:rPr>
      </w:pPr>
    </w:p>
    <w:p w14:paraId="7D97C9CE" w14:textId="40393080" w:rsidR="001D3FB1" w:rsidRPr="004A4ABF" w:rsidRDefault="001D3FB1" w:rsidP="001D3FB1">
      <w:pPr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t>Friday 8 November</w:t>
      </w:r>
    </w:p>
    <w:p w14:paraId="52B18806" w14:textId="554CAEB8" w:rsidR="001D3FB1" w:rsidRPr="004A4ABF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A4ABF">
        <w:rPr>
          <w:color w:val="000000" w:themeColor="text1"/>
        </w:rPr>
        <w:t xml:space="preserve">Mike </w:t>
      </w:r>
      <w:proofErr w:type="spellStart"/>
      <w:r w:rsidRPr="004A4ABF">
        <w:rPr>
          <w:color w:val="000000" w:themeColor="text1"/>
        </w:rPr>
        <w:t>Ledingham</w:t>
      </w:r>
      <w:proofErr w:type="spellEnd"/>
      <w:r w:rsidR="00BC6831">
        <w:rPr>
          <w:color w:val="000000" w:themeColor="text1"/>
        </w:rPr>
        <w:t xml:space="preserve"> </w:t>
      </w:r>
    </w:p>
    <w:p w14:paraId="72D29566" w14:textId="765C6D26" w:rsidR="00DB1C2E" w:rsidRPr="008A1783" w:rsidRDefault="001D3FB1" w:rsidP="008A1783">
      <w:pPr>
        <w:pStyle w:val="ListParagraph"/>
        <w:keepNext/>
        <w:keepLines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E10407">
        <w:rPr>
          <w:color w:val="000000" w:themeColor="text1"/>
        </w:rPr>
        <w:t>Peter Wilkinson</w:t>
      </w:r>
      <w:r w:rsidR="00C6463F" w:rsidRPr="00E10407">
        <w:rPr>
          <w:color w:val="000000" w:themeColor="text1"/>
        </w:rPr>
        <w:t xml:space="preserve"> and </w:t>
      </w:r>
      <w:r w:rsidRPr="00E10407">
        <w:rPr>
          <w:color w:val="000000" w:themeColor="text1"/>
        </w:rPr>
        <w:t xml:space="preserve">Des Cahill </w:t>
      </w:r>
    </w:p>
    <w:sectPr w:rsidR="00DB1C2E" w:rsidRPr="008A1783" w:rsidSect="004132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E812" w14:textId="77777777" w:rsidR="00D74791" w:rsidRDefault="00D74791" w:rsidP="00FD5FC0">
      <w:pPr>
        <w:spacing w:after="0" w:line="240" w:lineRule="auto"/>
      </w:pPr>
      <w:r>
        <w:separator/>
      </w:r>
    </w:p>
  </w:endnote>
  <w:endnote w:type="continuationSeparator" w:id="0">
    <w:p w14:paraId="09AEFB7A" w14:textId="77777777" w:rsidR="00D74791" w:rsidRDefault="00D74791" w:rsidP="00FD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61D0" w14:textId="77777777" w:rsidR="00D74791" w:rsidRDefault="00D74791" w:rsidP="00FD5FC0">
      <w:pPr>
        <w:spacing w:after="0" w:line="240" w:lineRule="auto"/>
      </w:pPr>
      <w:r>
        <w:separator/>
      </w:r>
    </w:p>
  </w:footnote>
  <w:footnote w:type="continuationSeparator" w:id="0">
    <w:p w14:paraId="5661B44F" w14:textId="77777777" w:rsidR="00D74791" w:rsidRDefault="00D74791" w:rsidP="00FD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696E" w14:textId="75DADB3F" w:rsidR="004132A4" w:rsidRPr="004132A4" w:rsidRDefault="004132A4" w:rsidP="00FD5FC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Royal Commission into Abuse in Care </w:t>
    </w:r>
  </w:p>
  <w:p w14:paraId="398782E0" w14:textId="5B1F6761" w:rsidR="00FD5FC0" w:rsidRPr="004132A4" w:rsidRDefault="004132A4" w:rsidP="00FD5FC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Provisional Contextual Hearing Plan: </w:t>
    </w:r>
    <w:r w:rsidRPr="004132A4">
      <w:rPr>
        <w:b/>
        <w:bCs/>
        <w:sz w:val="28"/>
        <w:szCs w:val="28"/>
      </w:rPr>
      <w:t xml:space="preserve">29 </w:t>
    </w:r>
    <w:r>
      <w:rPr>
        <w:b/>
        <w:bCs/>
        <w:sz w:val="28"/>
        <w:szCs w:val="28"/>
      </w:rPr>
      <w:t xml:space="preserve">October – 8 November 2019 </w:t>
    </w:r>
  </w:p>
  <w:p w14:paraId="0DCE282C" w14:textId="4FB68299" w:rsidR="00FD5FC0" w:rsidRDefault="00FD5FC0">
    <w:pPr>
      <w:pStyle w:val="Header"/>
    </w:pPr>
  </w:p>
  <w:p w14:paraId="27BCFA01" w14:textId="77777777" w:rsidR="004132A4" w:rsidRDefault="00413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486"/>
    <w:multiLevelType w:val="hybridMultilevel"/>
    <w:tmpl w:val="A254FF4A"/>
    <w:lvl w:ilvl="0" w:tplc="316A1C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8A5"/>
    <w:multiLevelType w:val="hybridMultilevel"/>
    <w:tmpl w:val="B1102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F76"/>
    <w:multiLevelType w:val="hybridMultilevel"/>
    <w:tmpl w:val="D2688B34"/>
    <w:lvl w:ilvl="0" w:tplc="316A1C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E66222"/>
    <w:multiLevelType w:val="hybridMultilevel"/>
    <w:tmpl w:val="D8A84A3C"/>
    <w:lvl w:ilvl="0" w:tplc="316A1C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47"/>
    <w:rsid w:val="00037C71"/>
    <w:rsid w:val="0004769D"/>
    <w:rsid w:val="000948C3"/>
    <w:rsid w:val="00151D50"/>
    <w:rsid w:val="001A6D5B"/>
    <w:rsid w:val="001C34F0"/>
    <w:rsid w:val="001D3FB1"/>
    <w:rsid w:val="00240C5A"/>
    <w:rsid w:val="00290481"/>
    <w:rsid w:val="002F659C"/>
    <w:rsid w:val="00331230"/>
    <w:rsid w:val="003463EB"/>
    <w:rsid w:val="004132A4"/>
    <w:rsid w:val="00422300"/>
    <w:rsid w:val="004A4ABF"/>
    <w:rsid w:val="00661187"/>
    <w:rsid w:val="006F19A9"/>
    <w:rsid w:val="00702FD9"/>
    <w:rsid w:val="00704C50"/>
    <w:rsid w:val="00731200"/>
    <w:rsid w:val="0078362C"/>
    <w:rsid w:val="007D31C6"/>
    <w:rsid w:val="00823BF5"/>
    <w:rsid w:val="00834847"/>
    <w:rsid w:val="00864EAF"/>
    <w:rsid w:val="008A1783"/>
    <w:rsid w:val="008A709F"/>
    <w:rsid w:val="008F3B3E"/>
    <w:rsid w:val="00980A26"/>
    <w:rsid w:val="00A90A58"/>
    <w:rsid w:val="00B12E03"/>
    <w:rsid w:val="00BA3596"/>
    <w:rsid w:val="00BC6831"/>
    <w:rsid w:val="00C6463F"/>
    <w:rsid w:val="00D072CA"/>
    <w:rsid w:val="00D1622D"/>
    <w:rsid w:val="00D74791"/>
    <w:rsid w:val="00DB1C2E"/>
    <w:rsid w:val="00DE6DFE"/>
    <w:rsid w:val="00E02C64"/>
    <w:rsid w:val="00E10407"/>
    <w:rsid w:val="00E8281C"/>
    <w:rsid w:val="00ED66D4"/>
    <w:rsid w:val="00ED6B26"/>
    <w:rsid w:val="00F16361"/>
    <w:rsid w:val="00F16779"/>
    <w:rsid w:val="00F644B6"/>
    <w:rsid w:val="00FC7A0B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64BFD"/>
  <w15:chartTrackingRefBased/>
  <w15:docId w15:val="{8921F0B8-D09B-4200-94B8-A34F337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FC0"/>
  </w:style>
  <w:style w:type="paragraph" w:styleId="Footer">
    <w:name w:val="footer"/>
    <w:basedOn w:val="Normal"/>
    <w:link w:val="FooterChar"/>
    <w:uiPriority w:val="99"/>
    <w:unhideWhenUsed/>
    <w:rsid w:val="00FD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FC0"/>
  </w:style>
  <w:style w:type="paragraph" w:styleId="BalloonText">
    <w:name w:val="Balloon Text"/>
    <w:basedOn w:val="Normal"/>
    <w:link w:val="BalloonTextChar"/>
    <w:uiPriority w:val="99"/>
    <w:semiHidden/>
    <w:unhideWhenUsed/>
    <w:rsid w:val="00BA35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9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64221</dc:creator>
  <cp:keywords/>
  <dc:description/>
  <cp:lastModifiedBy>Hannah Grant</cp:lastModifiedBy>
  <cp:revision>2</cp:revision>
  <cp:lastPrinted>2019-10-15T03:33:00Z</cp:lastPrinted>
  <dcterms:created xsi:type="dcterms:W3CDTF">2019-11-03T08:35:00Z</dcterms:created>
  <dcterms:modified xsi:type="dcterms:W3CDTF">2019-11-03T08:35:00Z</dcterms:modified>
</cp:coreProperties>
</file>