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A0" w:rsidRDefault="00EB1CA0" w:rsidP="00F22502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  <w:lang w:eastAsia="en-NZ"/>
        </w:rPr>
        <w:drawing>
          <wp:inline distT="0" distB="0" distL="0" distR="0" wp14:anchorId="026AAF19" wp14:editId="1ABBF39A">
            <wp:extent cx="3583926" cy="1087746"/>
            <wp:effectExtent l="0" t="0" r="0" b="0"/>
            <wp:docPr id="1" name="Picture 7" descr="cid:image002.jpg@01D487DD.51FA5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cid:image002.jpg@01D487DD.51FA573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469" cy="108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502" w:rsidRDefault="0073342D" w:rsidP="006036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 March 2019</w:t>
      </w:r>
    </w:p>
    <w:p w:rsidR="00DD4D00" w:rsidRPr="00EB1CA0" w:rsidRDefault="009D1666" w:rsidP="00603635">
      <w:pPr>
        <w:rPr>
          <w:rFonts w:ascii="Arial" w:hAnsi="Arial" w:cs="Arial"/>
          <w:b/>
          <w:sz w:val="28"/>
          <w:szCs w:val="28"/>
        </w:rPr>
      </w:pPr>
      <w:r w:rsidRPr="00EB1CA0">
        <w:rPr>
          <w:rFonts w:ascii="Arial" w:hAnsi="Arial" w:cs="Arial"/>
          <w:b/>
          <w:sz w:val="28"/>
          <w:szCs w:val="28"/>
        </w:rPr>
        <w:t xml:space="preserve">Expressions of Interest for </w:t>
      </w:r>
      <w:r w:rsidR="00FF15F1" w:rsidRPr="00EB1CA0">
        <w:rPr>
          <w:rFonts w:ascii="Arial" w:hAnsi="Arial" w:cs="Arial"/>
          <w:b/>
          <w:sz w:val="28"/>
          <w:szCs w:val="28"/>
        </w:rPr>
        <w:t>a</w:t>
      </w:r>
      <w:r w:rsidRPr="00EB1CA0">
        <w:rPr>
          <w:rFonts w:ascii="Arial" w:hAnsi="Arial" w:cs="Arial"/>
          <w:b/>
          <w:sz w:val="28"/>
          <w:szCs w:val="28"/>
        </w:rPr>
        <w:t xml:space="preserve">ppointment to </w:t>
      </w:r>
      <w:r w:rsidR="00F67EC8" w:rsidRPr="00EB1CA0">
        <w:rPr>
          <w:rFonts w:ascii="Arial" w:hAnsi="Arial" w:cs="Arial"/>
          <w:b/>
          <w:sz w:val="28"/>
          <w:szCs w:val="28"/>
        </w:rPr>
        <w:t xml:space="preserve">the Survivor Advisory Group </w:t>
      </w:r>
    </w:p>
    <w:p w:rsidR="00DD4D00" w:rsidRPr="00EB1CA0" w:rsidRDefault="00F67EC8" w:rsidP="00603635">
      <w:pPr>
        <w:rPr>
          <w:rFonts w:ascii="Arial" w:hAnsi="Arial" w:cs="Arial"/>
          <w:b/>
          <w:sz w:val="28"/>
          <w:szCs w:val="28"/>
        </w:rPr>
      </w:pPr>
      <w:r w:rsidRPr="00EB1CA0">
        <w:rPr>
          <w:rFonts w:ascii="Arial" w:hAnsi="Arial" w:cs="Arial"/>
          <w:b/>
          <w:sz w:val="28"/>
          <w:szCs w:val="28"/>
        </w:rPr>
        <w:t>Intro</w:t>
      </w:r>
      <w:r w:rsidR="008316D6" w:rsidRPr="00EB1CA0">
        <w:rPr>
          <w:rFonts w:ascii="Arial" w:hAnsi="Arial" w:cs="Arial"/>
          <w:b/>
          <w:sz w:val="28"/>
          <w:szCs w:val="28"/>
        </w:rPr>
        <w:t>duction</w:t>
      </w:r>
      <w:r w:rsidRPr="00EB1CA0">
        <w:rPr>
          <w:rFonts w:ascii="Arial" w:hAnsi="Arial" w:cs="Arial"/>
          <w:b/>
          <w:sz w:val="28"/>
          <w:szCs w:val="28"/>
        </w:rPr>
        <w:t xml:space="preserve"> to the Inquiry </w:t>
      </w:r>
    </w:p>
    <w:p w:rsidR="007212AA" w:rsidRPr="00EB1CA0" w:rsidRDefault="008316D6" w:rsidP="007212AA">
      <w:pPr>
        <w:outlineLvl w:val="0"/>
        <w:rPr>
          <w:rFonts w:ascii="Arial" w:hAnsi="Arial" w:cs="Arial"/>
          <w:sz w:val="28"/>
          <w:szCs w:val="28"/>
          <w:lang w:val="en-AU"/>
        </w:rPr>
      </w:pPr>
      <w:r w:rsidRPr="00EB1CA0">
        <w:rPr>
          <w:rFonts w:ascii="Arial" w:eastAsia="Calibri" w:hAnsi="Arial" w:cs="Arial"/>
          <w:sz w:val="28"/>
          <w:szCs w:val="28"/>
        </w:rPr>
        <w:t>The Royal Commission</w:t>
      </w:r>
      <w:r w:rsidR="00843F64" w:rsidRPr="00EB1CA0">
        <w:rPr>
          <w:rFonts w:ascii="Arial" w:eastAsia="Calibri" w:hAnsi="Arial" w:cs="Arial"/>
          <w:sz w:val="28"/>
          <w:szCs w:val="28"/>
        </w:rPr>
        <w:t xml:space="preserve"> of Inquiry into Historical Abuse in</w:t>
      </w:r>
      <w:r w:rsidR="00EB1CA0">
        <w:rPr>
          <w:rFonts w:ascii="Arial" w:eastAsia="Calibri" w:hAnsi="Arial" w:cs="Arial"/>
          <w:sz w:val="28"/>
          <w:szCs w:val="28"/>
        </w:rPr>
        <w:t xml:space="preserve"> State Care and in the Care of F</w:t>
      </w:r>
      <w:r w:rsidR="00843F64" w:rsidRPr="00EB1CA0">
        <w:rPr>
          <w:rFonts w:ascii="Arial" w:eastAsia="Calibri" w:hAnsi="Arial" w:cs="Arial"/>
          <w:sz w:val="28"/>
          <w:szCs w:val="28"/>
        </w:rPr>
        <w:t xml:space="preserve">aith-based Institutions </w:t>
      </w:r>
      <w:r w:rsidRPr="00EB1CA0">
        <w:rPr>
          <w:rFonts w:ascii="Arial" w:eastAsia="Calibri" w:hAnsi="Arial" w:cs="Arial"/>
          <w:sz w:val="28"/>
          <w:szCs w:val="28"/>
        </w:rPr>
        <w:t xml:space="preserve">was established </w:t>
      </w:r>
      <w:r w:rsidR="00843F64" w:rsidRPr="00EB1CA0">
        <w:rPr>
          <w:rFonts w:ascii="Arial" w:eastAsia="Calibri" w:hAnsi="Arial" w:cs="Arial"/>
          <w:sz w:val="28"/>
          <w:szCs w:val="28"/>
        </w:rPr>
        <w:t xml:space="preserve">on 12 November 2018, with the power to consider evidence from 3 January 2019.  The Inquiry is </w:t>
      </w:r>
      <w:proofErr w:type="gramStart"/>
      <w:r w:rsidR="00843F64" w:rsidRPr="00EB1CA0">
        <w:rPr>
          <w:rFonts w:ascii="Arial" w:eastAsia="Calibri" w:hAnsi="Arial" w:cs="Arial"/>
          <w:sz w:val="28"/>
          <w:szCs w:val="28"/>
        </w:rPr>
        <w:t>Chaired</w:t>
      </w:r>
      <w:proofErr w:type="gramEnd"/>
      <w:r w:rsidR="00843F64" w:rsidRPr="00EB1CA0">
        <w:rPr>
          <w:rFonts w:ascii="Arial" w:eastAsia="Calibri" w:hAnsi="Arial" w:cs="Arial"/>
          <w:sz w:val="28"/>
          <w:szCs w:val="28"/>
        </w:rPr>
        <w:t xml:space="preserve"> by </w:t>
      </w:r>
      <w:r w:rsidRPr="00EB1CA0">
        <w:rPr>
          <w:rFonts w:ascii="Arial" w:eastAsia="Calibri" w:hAnsi="Arial" w:cs="Arial"/>
          <w:sz w:val="28"/>
          <w:szCs w:val="28"/>
        </w:rPr>
        <w:t>Sir Anand Satyanand</w:t>
      </w:r>
      <w:r w:rsidR="00C47828">
        <w:rPr>
          <w:rFonts w:ascii="Arial" w:eastAsia="Calibri" w:hAnsi="Arial" w:cs="Arial"/>
          <w:sz w:val="28"/>
          <w:szCs w:val="28"/>
        </w:rPr>
        <w:t>. T</w:t>
      </w:r>
      <w:r w:rsidR="00843F64" w:rsidRPr="00EB1CA0">
        <w:rPr>
          <w:rFonts w:ascii="Arial" w:eastAsia="Calibri" w:hAnsi="Arial" w:cs="Arial"/>
          <w:sz w:val="28"/>
          <w:szCs w:val="28"/>
        </w:rPr>
        <w:t xml:space="preserve">he </w:t>
      </w:r>
      <w:r w:rsidR="000345D3" w:rsidRPr="00EB1CA0">
        <w:rPr>
          <w:rFonts w:ascii="Arial" w:eastAsia="Calibri" w:hAnsi="Arial" w:cs="Arial"/>
          <w:sz w:val="28"/>
          <w:szCs w:val="28"/>
        </w:rPr>
        <w:t xml:space="preserve">other appointed </w:t>
      </w:r>
      <w:r w:rsidRPr="00EB1CA0">
        <w:rPr>
          <w:rFonts w:ascii="Arial" w:eastAsia="Calibri" w:hAnsi="Arial" w:cs="Arial"/>
          <w:sz w:val="28"/>
          <w:szCs w:val="28"/>
        </w:rPr>
        <w:t xml:space="preserve">Commissioners </w:t>
      </w:r>
      <w:r w:rsidR="00843F64" w:rsidRPr="00EB1CA0">
        <w:rPr>
          <w:rFonts w:ascii="Arial" w:eastAsia="Calibri" w:hAnsi="Arial" w:cs="Arial"/>
          <w:sz w:val="28"/>
          <w:szCs w:val="28"/>
        </w:rPr>
        <w:t xml:space="preserve">are </w:t>
      </w:r>
      <w:proofErr w:type="spellStart"/>
      <w:r w:rsidRPr="00EB1CA0">
        <w:rPr>
          <w:rFonts w:ascii="Arial" w:hAnsi="Arial" w:cs="Arial"/>
          <w:sz w:val="28"/>
          <w:szCs w:val="28"/>
        </w:rPr>
        <w:t>Ali’imuamua</w:t>
      </w:r>
      <w:proofErr w:type="spellEnd"/>
      <w:r w:rsidRPr="00EB1CA0">
        <w:rPr>
          <w:rFonts w:ascii="Arial" w:hAnsi="Arial" w:cs="Arial"/>
          <w:sz w:val="28"/>
          <w:szCs w:val="28"/>
        </w:rPr>
        <w:t xml:space="preserve"> Sandra </w:t>
      </w:r>
      <w:proofErr w:type="spellStart"/>
      <w:r w:rsidRPr="00EB1CA0">
        <w:rPr>
          <w:rFonts w:ascii="Arial" w:hAnsi="Arial" w:cs="Arial"/>
          <w:sz w:val="28"/>
          <w:szCs w:val="28"/>
        </w:rPr>
        <w:t>Alofivae</w:t>
      </w:r>
      <w:proofErr w:type="spellEnd"/>
      <w:r w:rsidRPr="00EB1CA0">
        <w:rPr>
          <w:rFonts w:ascii="Arial" w:hAnsi="Arial" w:cs="Arial"/>
          <w:sz w:val="28"/>
          <w:szCs w:val="28"/>
        </w:rPr>
        <w:t xml:space="preserve">, </w:t>
      </w:r>
      <w:r w:rsidRPr="00EB1CA0">
        <w:rPr>
          <w:rFonts w:ascii="Arial" w:eastAsia="Calibri" w:hAnsi="Arial" w:cs="Arial"/>
          <w:sz w:val="28"/>
          <w:szCs w:val="28"/>
        </w:rPr>
        <w:t>Dr Andrew E</w:t>
      </w:r>
      <w:r w:rsidR="00843F64" w:rsidRPr="00EB1CA0">
        <w:rPr>
          <w:rFonts w:ascii="Arial" w:eastAsia="Calibri" w:hAnsi="Arial" w:cs="Arial"/>
          <w:sz w:val="28"/>
          <w:szCs w:val="28"/>
        </w:rPr>
        <w:t>rue</w:t>
      </w:r>
      <w:r w:rsidRPr="00EB1CA0">
        <w:rPr>
          <w:rFonts w:ascii="Arial" w:eastAsia="Calibri" w:hAnsi="Arial" w:cs="Arial"/>
          <w:sz w:val="28"/>
          <w:szCs w:val="28"/>
        </w:rPr>
        <w:t xml:space="preserve">ti, Paul Gibson and </w:t>
      </w:r>
      <w:r w:rsidRPr="00EB1CA0">
        <w:rPr>
          <w:rFonts w:ascii="Arial" w:hAnsi="Arial" w:cs="Arial"/>
          <w:bCs/>
          <w:sz w:val="28"/>
          <w:szCs w:val="28"/>
        </w:rPr>
        <w:t>Judge Coral Shaw.</w:t>
      </w:r>
      <w:r w:rsidR="007212AA" w:rsidRPr="00EB1CA0">
        <w:rPr>
          <w:rFonts w:ascii="Arial" w:hAnsi="Arial" w:cs="Arial"/>
          <w:bCs/>
          <w:sz w:val="28"/>
          <w:szCs w:val="28"/>
        </w:rPr>
        <w:t xml:space="preserve"> </w:t>
      </w:r>
    </w:p>
    <w:p w:rsidR="007212AA" w:rsidRPr="00EB1CA0" w:rsidRDefault="000345D3" w:rsidP="007212AA">
      <w:pPr>
        <w:rPr>
          <w:rFonts w:ascii="Arial" w:hAnsi="Arial" w:cs="Arial"/>
          <w:sz w:val="28"/>
          <w:szCs w:val="28"/>
          <w:lang w:val="en-AU"/>
        </w:rPr>
      </w:pPr>
      <w:r w:rsidRPr="00EB1CA0">
        <w:rPr>
          <w:rFonts w:ascii="Arial" w:hAnsi="Arial" w:cs="Arial"/>
          <w:bCs/>
          <w:sz w:val="28"/>
          <w:szCs w:val="28"/>
        </w:rPr>
        <w:t xml:space="preserve">The Inquiry </w:t>
      </w:r>
      <w:r w:rsidR="007212AA" w:rsidRPr="00EB1CA0">
        <w:rPr>
          <w:rFonts w:ascii="Arial" w:hAnsi="Arial" w:cs="Arial"/>
          <w:sz w:val="28"/>
          <w:szCs w:val="28"/>
          <w:lang w:val="en-AU"/>
        </w:rPr>
        <w:t>will investigate the abuse and neglect of children, young people and vulnerable adults who were in the ca</w:t>
      </w:r>
      <w:r w:rsidR="00EB1CA0">
        <w:rPr>
          <w:rFonts w:ascii="Arial" w:hAnsi="Arial" w:cs="Arial"/>
          <w:sz w:val="28"/>
          <w:szCs w:val="28"/>
          <w:lang w:val="en-AU"/>
        </w:rPr>
        <w:t>re of State and/or faith-based i</w:t>
      </w:r>
      <w:r w:rsidR="007212AA" w:rsidRPr="00EB1CA0">
        <w:rPr>
          <w:rFonts w:ascii="Arial" w:hAnsi="Arial" w:cs="Arial"/>
          <w:sz w:val="28"/>
          <w:szCs w:val="28"/>
          <w:lang w:val="en-AU"/>
        </w:rPr>
        <w:t xml:space="preserve">nstitutions in New </w:t>
      </w:r>
      <w:r w:rsidR="00DE5517" w:rsidRPr="00EB1CA0">
        <w:rPr>
          <w:rFonts w:ascii="Arial" w:hAnsi="Arial" w:cs="Arial"/>
          <w:sz w:val="28"/>
          <w:szCs w:val="28"/>
          <w:lang w:val="en-AU"/>
        </w:rPr>
        <w:t>Zealand between 1950 and 1999</w:t>
      </w:r>
      <w:r w:rsidR="00524B7B" w:rsidRPr="00EB1CA0">
        <w:rPr>
          <w:rFonts w:ascii="Arial" w:hAnsi="Arial" w:cs="Arial"/>
          <w:sz w:val="28"/>
          <w:szCs w:val="28"/>
        </w:rPr>
        <w:t xml:space="preserve">. </w:t>
      </w:r>
      <w:r w:rsidR="007212AA" w:rsidRPr="00EB1CA0">
        <w:rPr>
          <w:rFonts w:ascii="Arial" w:hAnsi="Arial" w:cs="Arial"/>
          <w:sz w:val="28"/>
          <w:szCs w:val="28"/>
          <w:lang w:val="en-AU"/>
        </w:rPr>
        <w:t xml:space="preserve">Questions that will be considered include: </w:t>
      </w:r>
    </w:p>
    <w:p w:rsidR="007212AA" w:rsidRPr="00EB1CA0" w:rsidRDefault="007212AA" w:rsidP="007212AA">
      <w:pPr>
        <w:pStyle w:val="ListParagraph"/>
        <w:keepLines w:val="0"/>
        <w:numPr>
          <w:ilvl w:val="0"/>
          <w:numId w:val="33"/>
        </w:numPr>
        <w:spacing w:before="0" w:after="0"/>
        <w:contextualSpacing/>
        <w:rPr>
          <w:rFonts w:ascii="Arial" w:hAnsi="Arial" w:cs="Arial"/>
          <w:sz w:val="28"/>
          <w:szCs w:val="28"/>
          <w:lang w:val="en-AU"/>
        </w:rPr>
      </w:pPr>
      <w:r w:rsidRPr="00EB1CA0">
        <w:rPr>
          <w:rFonts w:ascii="Arial" w:hAnsi="Arial" w:cs="Arial"/>
          <w:sz w:val="28"/>
          <w:szCs w:val="28"/>
          <w:lang w:val="en-AU"/>
        </w:rPr>
        <w:t xml:space="preserve">Why people were taken into care – including if there was bias, discrimination or bad decision-making by agencies.  </w:t>
      </w:r>
    </w:p>
    <w:p w:rsidR="007212AA" w:rsidRPr="00EB1CA0" w:rsidRDefault="007212AA" w:rsidP="00226E2D">
      <w:pPr>
        <w:pStyle w:val="ListParagraph"/>
        <w:keepLines w:val="0"/>
        <w:numPr>
          <w:ilvl w:val="0"/>
          <w:numId w:val="33"/>
        </w:numPr>
        <w:spacing w:before="0" w:after="0"/>
        <w:contextualSpacing/>
        <w:rPr>
          <w:rFonts w:ascii="Arial" w:hAnsi="Arial" w:cs="Arial"/>
          <w:sz w:val="28"/>
          <w:szCs w:val="28"/>
          <w:lang w:val="en-AU"/>
        </w:rPr>
      </w:pPr>
      <w:r w:rsidRPr="00EB1CA0">
        <w:rPr>
          <w:rFonts w:ascii="Arial" w:hAnsi="Arial" w:cs="Arial"/>
          <w:sz w:val="28"/>
          <w:szCs w:val="28"/>
          <w:lang w:val="en-AU"/>
        </w:rPr>
        <w:t>What abuse and neglect occurred - what took place and to what extent?</w:t>
      </w:r>
      <w:r w:rsidR="00226E2D" w:rsidRPr="00EB1CA0">
        <w:rPr>
          <w:rFonts w:ascii="Arial" w:hAnsi="Arial" w:cs="Arial"/>
          <w:sz w:val="28"/>
          <w:szCs w:val="28"/>
          <w:lang w:val="en-AU"/>
        </w:rPr>
        <w:t xml:space="preserve"> The Inquiry may also consider </w:t>
      </w:r>
      <w:r w:rsidR="00226E2D" w:rsidRPr="00EB1CA0">
        <w:rPr>
          <w:rFonts w:ascii="Arial" w:hAnsi="Arial" w:cs="Arial"/>
          <w:sz w:val="28"/>
          <w:szCs w:val="28"/>
        </w:rPr>
        <w:t>abuse and neglect that happened before 1950, or after 1999, including of people who are still in care now.</w:t>
      </w:r>
    </w:p>
    <w:p w:rsidR="007212AA" w:rsidRPr="00EB1CA0" w:rsidRDefault="007212AA" w:rsidP="007212AA">
      <w:pPr>
        <w:pStyle w:val="ListParagraph"/>
        <w:keepLines w:val="0"/>
        <w:numPr>
          <w:ilvl w:val="0"/>
          <w:numId w:val="33"/>
        </w:numPr>
        <w:spacing w:before="0" w:after="0"/>
        <w:contextualSpacing/>
        <w:rPr>
          <w:rFonts w:ascii="Arial" w:hAnsi="Arial" w:cs="Arial"/>
          <w:sz w:val="28"/>
          <w:szCs w:val="28"/>
          <w:lang w:val="en-AU"/>
        </w:rPr>
      </w:pPr>
      <w:r w:rsidRPr="00EB1CA0">
        <w:rPr>
          <w:rFonts w:ascii="Arial" w:hAnsi="Arial" w:cs="Arial"/>
          <w:sz w:val="28"/>
          <w:szCs w:val="28"/>
          <w:lang w:val="en-AU"/>
        </w:rPr>
        <w:t xml:space="preserve">Why it happened – what made it possible for abuse and </w:t>
      </w:r>
      <w:r w:rsidRPr="00EB1CA0">
        <w:rPr>
          <w:rFonts w:ascii="Arial" w:hAnsi="Arial" w:cs="Arial"/>
          <w:sz w:val="28"/>
          <w:szCs w:val="28"/>
        </w:rPr>
        <w:t>neglect</w:t>
      </w:r>
      <w:r w:rsidRPr="00EB1CA0">
        <w:rPr>
          <w:rFonts w:ascii="Arial" w:hAnsi="Arial" w:cs="Arial"/>
          <w:sz w:val="28"/>
          <w:szCs w:val="28"/>
          <w:lang w:val="en-AU"/>
        </w:rPr>
        <w:t xml:space="preserve"> to happen to people?  </w:t>
      </w:r>
    </w:p>
    <w:p w:rsidR="007212AA" w:rsidRPr="00EB1CA0" w:rsidRDefault="007212AA" w:rsidP="007212AA">
      <w:pPr>
        <w:pStyle w:val="ListParagraph"/>
        <w:keepLines w:val="0"/>
        <w:numPr>
          <w:ilvl w:val="0"/>
          <w:numId w:val="33"/>
        </w:numPr>
        <w:spacing w:before="0" w:after="0"/>
        <w:contextualSpacing/>
        <w:rPr>
          <w:rFonts w:ascii="Arial" w:hAnsi="Arial" w:cs="Arial"/>
          <w:sz w:val="28"/>
          <w:szCs w:val="28"/>
          <w:lang w:val="en-AU"/>
        </w:rPr>
      </w:pPr>
      <w:r w:rsidRPr="00EB1CA0">
        <w:rPr>
          <w:rFonts w:ascii="Arial" w:hAnsi="Arial" w:cs="Arial"/>
          <w:sz w:val="28"/>
          <w:szCs w:val="28"/>
          <w:lang w:val="en-AU"/>
        </w:rPr>
        <w:t xml:space="preserve">What </w:t>
      </w:r>
      <w:proofErr w:type="gramStart"/>
      <w:r w:rsidRPr="00EB1CA0">
        <w:rPr>
          <w:rFonts w:ascii="Arial" w:hAnsi="Arial" w:cs="Arial"/>
          <w:sz w:val="28"/>
          <w:szCs w:val="28"/>
          <w:lang w:val="en-AU"/>
        </w:rPr>
        <w:t>effects</w:t>
      </w:r>
      <w:proofErr w:type="gramEnd"/>
      <w:r w:rsidRPr="00EB1CA0">
        <w:rPr>
          <w:rFonts w:ascii="Arial" w:hAnsi="Arial" w:cs="Arial"/>
          <w:sz w:val="28"/>
          <w:szCs w:val="28"/>
          <w:lang w:val="en-AU"/>
        </w:rPr>
        <w:t xml:space="preserve"> this had – on the person abused, their family/</w:t>
      </w:r>
      <w:proofErr w:type="spellStart"/>
      <w:r w:rsidRPr="00EB1CA0">
        <w:rPr>
          <w:rFonts w:ascii="Arial" w:hAnsi="Arial" w:cs="Arial"/>
          <w:sz w:val="28"/>
          <w:szCs w:val="28"/>
          <w:lang w:val="en-AU"/>
        </w:rPr>
        <w:t>whānau</w:t>
      </w:r>
      <w:proofErr w:type="spellEnd"/>
      <w:r w:rsidRPr="00EB1CA0">
        <w:rPr>
          <w:rFonts w:ascii="Arial" w:hAnsi="Arial" w:cs="Arial"/>
          <w:sz w:val="28"/>
          <w:szCs w:val="28"/>
          <w:lang w:val="en-AU"/>
        </w:rPr>
        <w:t xml:space="preserve"> and others.  This includes long-term effects and effects on future generations. </w:t>
      </w:r>
    </w:p>
    <w:p w:rsidR="007212AA" w:rsidRPr="00EB1CA0" w:rsidRDefault="007212AA" w:rsidP="007212AA">
      <w:pPr>
        <w:pStyle w:val="ListParagraph"/>
        <w:keepLines w:val="0"/>
        <w:numPr>
          <w:ilvl w:val="0"/>
          <w:numId w:val="33"/>
        </w:numPr>
        <w:spacing w:before="0" w:after="0"/>
        <w:contextualSpacing/>
        <w:rPr>
          <w:rFonts w:ascii="Arial" w:hAnsi="Arial" w:cs="Arial"/>
          <w:sz w:val="28"/>
          <w:szCs w:val="28"/>
          <w:lang w:val="en-AU"/>
        </w:rPr>
      </w:pPr>
      <w:r w:rsidRPr="00EB1CA0">
        <w:rPr>
          <w:rFonts w:ascii="Arial" w:hAnsi="Arial" w:cs="Arial"/>
          <w:sz w:val="28"/>
          <w:szCs w:val="28"/>
          <w:lang w:val="en-AU"/>
        </w:rPr>
        <w:t>What was learned – what changes were made over the years in response to abuse and neglect, including to laws, rules, and efforts to monitor places where care is provided?</w:t>
      </w:r>
    </w:p>
    <w:p w:rsidR="007212AA" w:rsidRPr="00EB1CA0" w:rsidRDefault="007212AA" w:rsidP="007212AA">
      <w:pPr>
        <w:pStyle w:val="ListParagraph"/>
        <w:keepLines w:val="0"/>
        <w:numPr>
          <w:ilvl w:val="0"/>
          <w:numId w:val="33"/>
        </w:numPr>
        <w:spacing w:before="0" w:after="0"/>
        <w:contextualSpacing/>
        <w:rPr>
          <w:rFonts w:ascii="Arial" w:hAnsi="Arial" w:cs="Arial"/>
          <w:sz w:val="28"/>
          <w:szCs w:val="28"/>
          <w:lang w:val="en-AU"/>
        </w:rPr>
      </w:pPr>
      <w:r w:rsidRPr="00EB1CA0">
        <w:rPr>
          <w:rFonts w:ascii="Arial" w:hAnsi="Arial" w:cs="Arial"/>
          <w:sz w:val="28"/>
          <w:szCs w:val="28"/>
          <w:lang w:val="en-AU"/>
        </w:rPr>
        <w:t>How well the systems are working now – including current redress and rehabilitation processes.</w:t>
      </w:r>
    </w:p>
    <w:p w:rsidR="008316D6" w:rsidRPr="00EB1CA0" w:rsidRDefault="007212AA" w:rsidP="00603635">
      <w:pPr>
        <w:pStyle w:val="ListParagraph"/>
        <w:keepLines w:val="0"/>
        <w:numPr>
          <w:ilvl w:val="0"/>
          <w:numId w:val="33"/>
        </w:numPr>
        <w:spacing w:before="0" w:after="0"/>
        <w:contextualSpacing/>
        <w:rPr>
          <w:rFonts w:ascii="Arial" w:hAnsi="Arial" w:cs="Arial"/>
          <w:sz w:val="28"/>
          <w:szCs w:val="28"/>
          <w:lang w:val="en-AU"/>
        </w:rPr>
      </w:pPr>
      <w:r w:rsidRPr="00EB1CA0">
        <w:rPr>
          <w:rFonts w:ascii="Arial" w:hAnsi="Arial" w:cs="Arial"/>
          <w:sz w:val="28"/>
          <w:szCs w:val="28"/>
          <w:lang w:val="en-AU"/>
        </w:rPr>
        <w:t>How things can be done better in the future.</w:t>
      </w:r>
    </w:p>
    <w:p w:rsidR="00D24D52" w:rsidRPr="00EB1CA0" w:rsidRDefault="00D24D52" w:rsidP="00D24D52">
      <w:pPr>
        <w:pStyle w:val="ListParagraph"/>
        <w:keepLines w:val="0"/>
        <w:numPr>
          <w:ilvl w:val="0"/>
          <w:numId w:val="0"/>
        </w:numPr>
        <w:spacing w:before="0" w:after="0"/>
        <w:ind w:left="720"/>
        <w:contextualSpacing/>
        <w:rPr>
          <w:rFonts w:ascii="Arial" w:hAnsi="Arial" w:cs="Arial"/>
          <w:sz w:val="28"/>
          <w:szCs w:val="28"/>
          <w:lang w:val="en-AU"/>
        </w:rPr>
      </w:pPr>
    </w:p>
    <w:p w:rsidR="00EB1CA0" w:rsidRDefault="00EB1CA0" w:rsidP="00603635">
      <w:pPr>
        <w:rPr>
          <w:rFonts w:ascii="Arial" w:hAnsi="Arial" w:cs="Arial"/>
          <w:b/>
          <w:sz w:val="28"/>
          <w:szCs w:val="28"/>
        </w:rPr>
      </w:pPr>
    </w:p>
    <w:p w:rsidR="00EB1CA0" w:rsidRDefault="00EB1CA0" w:rsidP="00603635">
      <w:pPr>
        <w:rPr>
          <w:rFonts w:ascii="Arial" w:hAnsi="Arial" w:cs="Arial"/>
          <w:b/>
          <w:sz w:val="28"/>
          <w:szCs w:val="28"/>
        </w:rPr>
      </w:pPr>
    </w:p>
    <w:p w:rsidR="00F22502" w:rsidRDefault="00F22502" w:rsidP="00603635">
      <w:pPr>
        <w:rPr>
          <w:rFonts w:ascii="Arial" w:hAnsi="Arial" w:cs="Arial"/>
          <w:b/>
          <w:sz w:val="28"/>
          <w:szCs w:val="28"/>
        </w:rPr>
      </w:pPr>
    </w:p>
    <w:p w:rsidR="00DD4D00" w:rsidRPr="00EB1CA0" w:rsidRDefault="00DD4D00" w:rsidP="00603635">
      <w:pPr>
        <w:rPr>
          <w:rFonts w:ascii="Arial" w:hAnsi="Arial" w:cs="Arial"/>
          <w:b/>
          <w:sz w:val="28"/>
          <w:szCs w:val="28"/>
        </w:rPr>
      </w:pPr>
      <w:r w:rsidRPr="00EB1CA0">
        <w:rPr>
          <w:rFonts w:ascii="Arial" w:hAnsi="Arial" w:cs="Arial"/>
          <w:b/>
          <w:sz w:val="28"/>
          <w:szCs w:val="28"/>
        </w:rPr>
        <w:t xml:space="preserve">Purpose of the </w:t>
      </w:r>
      <w:r w:rsidR="008316D6" w:rsidRPr="00EB1CA0">
        <w:rPr>
          <w:rFonts w:ascii="Arial" w:hAnsi="Arial" w:cs="Arial"/>
          <w:b/>
          <w:sz w:val="28"/>
          <w:szCs w:val="28"/>
        </w:rPr>
        <w:t>Survivor Advisory Group</w:t>
      </w:r>
    </w:p>
    <w:p w:rsidR="00F67EC8" w:rsidRPr="00EB1CA0" w:rsidRDefault="009D1666" w:rsidP="00603635">
      <w:p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The </w:t>
      </w:r>
      <w:r w:rsidR="00B83F6F" w:rsidRPr="00EB1CA0">
        <w:rPr>
          <w:rFonts w:ascii="Arial" w:hAnsi="Arial" w:cs="Arial"/>
          <w:sz w:val="28"/>
          <w:szCs w:val="28"/>
        </w:rPr>
        <w:t>Survivor Advisory G</w:t>
      </w:r>
      <w:r w:rsidR="00F67EC8" w:rsidRPr="00EB1CA0">
        <w:rPr>
          <w:rFonts w:ascii="Arial" w:hAnsi="Arial" w:cs="Arial"/>
          <w:sz w:val="28"/>
          <w:szCs w:val="28"/>
        </w:rPr>
        <w:t>roup is</w:t>
      </w:r>
      <w:r w:rsidRPr="00EB1CA0">
        <w:rPr>
          <w:rFonts w:ascii="Arial" w:hAnsi="Arial" w:cs="Arial"/>
          <w:sz w:val="28"/>
          <w:szCs w:val="28"/>
        </w:rPr>
        <w:t xml:space="preserve"> one </w:t>
      </w:r>
      <w:r w:rsidR="002B0223" w:rsidRPr="00EB1CA0">
        <w:rPr>
          <w:rFonts w:ascii="Arial" w:hAnsi="Arial" w:cs="Arial"/>
          <w:sz w:val="28"/>
          <w:szCs w:val="28"/>
        </w:rPr>
        <w:t xml:space="preserve">of the </w:t>
      </w:r>
      <w:r w:rsidRPr="00EB1CA0">
        <w:rPr>
          <w:rFonts w:ascii="Arial" w:hAnsi="Arial" w:cs="Arial"/>
          <w:sz w:val="28"/>
          <w:szCs w:val="28"/>
        </w:rPr>
        <w:t>method</w:t>
      </w:r>
      <w:r w:rsidR="002B0223" w:rsidRPr="00EB1CA0">
        <w:rPr>
          <w:rFonts w:ascii="Arial" w:hAnsi="Arial" w:cs="Arial"/>
          <w:sz w:val="28"/>
          <w:szCs w:val="28"/>
        </w:rPr>
        <w:t>s</w:t>
      </w:r>
      <w:r w:rsidRPr="00EB1CA0">
        <w:rPr>
          <w:rFonts w:ascii="Arial" w:hAnsi="Arial" w:cs="Arial"/>
          <w:sz w:val="28"/>
          <w:szCs w:val="28"/>
        </w:rPr>
        <w:t xml:space="preserve"> </w:t>
      </w:r>
      <w:r w:rsidR="000345D3" w:rsidRPr="00EB1CA0">
        <w:rPr>
          <w:rFonts w:ascii="Arial" w:hAnsi="Arial" w:cs="Arial"/>
          <w:sz w:val="28"/>
          <w:szCs w:val="28"/>
        </w:rPr>
        <w:t>Commissioners</w:t>
      </w:r>
      <w:r w:rsidRPr="00EB1CA0">
        <w:rPr>
          <w:rFonts w:ascii="Arial" w:hAnsi="Arial" w:cs="Arial"/>
          <w:sz w:val="28"/>
          <w:szCs w:val="28"/>
        </w:rPr>
        <w:t xml:space="preserve"> will use</w:t>
      </w:r>
      <w:r w:rsidR="00B517ED" w:rsidRPr="00EB1CA0">
        <w:rPr>
          <w:rFonts w:ascii="Arial" w:hAnsi="Arial" w:cs="Arial"/>
          <w:sz w:val="28"/>
          <w:szCs w:val="28"/>
        </w:rPr>
        <w:t xml:space="preserve"> </w:t>
      </w:r>
      <w:r w:rsidRPr="00EB1CA0">
        <w:rPr>
          <w:rFonts w:ascii="Arial" w:hAnsi="Arial" w:cs="Arial"/>
          <w:sz w:val="28"/>
          <w:szCs w:val="28"/>
        </w:rPr>
        <w:t xml:space="preserve">to </w:t>
      </w:r>
      <w:r w:rsidR="00F67EC8" w:rsidRPr="00EB1CA0">
        <w:rPr>
          <w:rFonts w:ascii="Arial" w:hAnsi="Arial" w:cs="Arial"/>
          <w:sz w:val="28"/>
          <w:szCs w:val="28"/>
        </w:rPr>
        <w:t xml:space="preserve">ensure the voice of survivors is heard </w:t>
      </w:r>
      <w:r w:rsidR="00C17B10" w:rsidRPr="00EB1CA0">
        <w:rPr>
          <w:rFonts w:ascii="Arial" w:hAnsi="Arial" w:cs="Arial"/>
          <w:sz w:val="28"/>
          <w:szCs w:val="28"/>
        </w:rPr>
        <w:t>and recognised through the work of the Inquiry.</w:t>
      </w:r>
      <w:r w:rsidR="00351DCF" w:rsidRPr="00EB1CA0">
        <w:rPr>
          <w:rFonts w:ascii="Arial" w:hAnsi="Arial" w:cs="Arial"/>
          <w:sz w:val="28"/>
          <w:szCs w:val="28"/>
        </w:rPr>
        <w:t xml:space="preserve"> </w:t>
      </w:r>
      <w:r w:rsidR="00C7230B" w:rsidRPr="00EB1CA0">
        <w:rPr>
          <w:rFonts w:ascii="Arial" w:hAnsi="Arial" w:cs="Arial"/>
          <w:sz w:val="28"/>
          <w:szCs w:val="28"/>
        </w:rPr>
        <w:t>The s</w:t>
      </w:r>
      <w:r w:rsidR="00351DCF" w:rsidRPr="00EB1CA0">
        <w:rPr>
          <w:rFonts w:ascii="Arial" w:hAnsi="Arial" w:cs="Arial"/>
          <w:sz w:val="28"/>
          <w:szCs w:val="28"/>
        </w:rPr>
        <w:t>election</w:t>
      </w:r>
      <w:r w:rsidR="00C7230B" w:rsidRPr="00EB1CA0">
        <w:rPr>
          <w:rFonts w:ascii="Arial" w:hAnsi="Arial" w:cs="Arial"/>
          <w:sz w:val="28"/>
          <w:szCs w:val="28"/>
        </w:rPr>
        <w:t xml:space="preserve"> process </w:t>
      </w:r>
      <w:r w:rsidR="00351DCF" w:rsidRPr="00EB1CA0">
        <w:rPr>
          <w:rFonts w:ascii="Arial" w:hAnsi="Arial" w:cs="Arial"/>
          <w:sz w:val="28"/>
          <w:szCs w:val="28"/>
        </w:rPr>
        <w:t xml:space="preserve">will take into consideration the </w:t>
      </w:r>
      <w:r w:rsidR="00C7230B" w:rsidRPr="00EB1CA0">
        <w:rPr>
          <w:rFonts w:ascii="Arial" w:hAnsi="Arial" w:cs="Arial"/>
          <w:sz w:val="28"/>
          <w:szCs w:val="28"/>
        </w:rPr>
        <w:t xml:space="preserve">expertise and experience of applicants as well as the </w:t>
      </w:r>
      <w:r w:rsidR="00351DCF" w:rsidRPr="00EB1CA0">
        <w:rPr>
          <w:rFonts w:ascii="Arial" w:hAnsi="Arial" w:cs="Arial"/>
          <w:sz w:val="28"/>
          <w:szCs w:val="28"/>
        </w:rPr>
        <w:t xml:space="preserve">need to reflect the diversity of survivors and a variety of views.  </w:t>
      </w:r>
      <w:r w:rsidR="00B517ED" w:rsidRPr="00EB1CA0">
        <w:rPr>
          <w:rFonts w:ascii="Arial" w:hAnsi="Arial" w:cs="Arial"/>
          <w:sz w:val="28"/>
          <w:szCs w:val="28"/>
        </w:rPr>
        <w:t>The Survivor Advisory Group will provide a</w:t>
      </w:r>
      <w:r w:rsidR="00351DCF" w:rsidRPr="00EB1CA0">
        <w:rPr>
          <w:rFonts w:ascii="Arial" w:hAnsi="Arial" w:cs="Arial"/>
          <w:sz w:val="28"/>
          <w:szCs w:val="28"/>
        </w:rPr>
        <w:t>dvice directly to Commissioners</w:t>
      </w:r>
      <w:r w:rsidR="004523FE" w:rsidRPr="00EB1CA0">
        <w:rPr>
          <w:rFonts w:ascii="Arial" w:hAnsi="Arial" w:cs="Arial"/>
          <w:sz w:val="28"/>
          <w:szCs w:val="28"/>
        </w:rPr>
        <w:t xml:space="preserve">.  The </w:t>
      </w:r>
      <w:r w:rsidR="00B517ED" w:rsidRPr="00EB1CA0">
        <w:rPr>
          <w:rFonts w:ascii="Arial" w:hAnsi="Arial" w:cs="Arial"/>
          <w:sz w:val="28"/>
          <w:szCs w:val="28"/>
        </w:rPr>
        <w:t xml:space="preserve">Terms of Reference </w:t>
      </w:r>
      <w:r w:rsidR="007B174E" w:rsidRPr="00EB1CA0">
        <w:rPr>
          <w:rFonts w:ascii="Arial" w:hAnsi="Arial" w:cs="Arial"/>
          <w:sz w:val="28"/>
          <w:szCs w:val="28"/>
        </w:rPr>
        <w:t xml:space="preserve">for the Survivor Advisory Group </w:t>
      </w:r>
      <w:r w:rsidR="00B517ED" w:rsidRPr="00EB1CA0">
        <w:rPr>
          <w:rFonts w:ascii="Arial" w:hAnsi="Arial" w:cs="Arial"/>
          <w:sz w:val="28"/>
          <w:szCs w:val="28"/>
        </w:rPr>
        <w:t xml:space="preserve">will be </w:t>
      </w:r>
      <w:r w:rsidR="00827FD7" w:rsidRPr="00EB1CA0">
        <w:rPr>
          <w:rFonts w:ascii="Arial" w:hAnsi="Arial" w:cs="Arial"/>
          <w:sz w:val="28"/>
          <w:szCs w:val="28"/>
        </w:rPr>
        <w:t xml:space="preserve">finalised at the first meeting. </w:t>
      </w:r>
    </w:p>
    <w:p w:rsidR="009D1666" w:rsidRPr="00EB1CA0" w:rsidRDefault="00F67EC8" w:rsidP="00603635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The group will meet </w:t>
      </w:r>
      <w:r w:rsidR="00C17B10" w:rsidRPr="00EB1CA0">
        <w:rPr>
          <w:rFonts w:ascii="Arial" w:hAnsi="Arial" w:cs="Arial"/>
          <w:sz w:val="28"/>
          <w:szCs w:val="28"/>
        </w:rPr>
        <w:t>face to</w:t>
      </w:r>
      <w:r w:rsidR="00B83F6F" w:rsidRPr="00EB1CA0">
        <w:rPr>
          <w:rFonts w:ascii="Arial" w:hAnsi="Arial" w:cs="Arial"/>
          <w:sz w:val="28"/>
          <w:szCs w:val="28"/>
        </w:rPr>
        <w:t xml:space="preserve"> face, for a full day, </w:t>
      </w:r>
      <w:r w:rsidRPr="00EB1CA0">
        <w:rPr>
          <w:rFonts w:ascii="Arial" w:hAnsi="Arial" w:cs="Arial"/>
          <w:sz w:val="28"/>
          <w:szCs w:val="28"/>
        </w:rPr>
        <w:t>at least 4 times per year</w:t>
      </w:r>
      <w:r w:rsidR="00C17B10" w:rsidRPr="00EB1CA0">
        <w:rPr>
          <w:rFonts w:ascii="Arial" w:hAnsi="Arial" w:cs="Arial"/>
          <w:sz w:val="28"/>
          <w:szCs w:val="28"/>
        </w:rPr>
        <w:t>.</w:t>
      </w:r>
    </w:p>
    <w:p w:rsidR="009D1666" w:rsidRPr="00EB1CA0" w:rsidRDefault="00C17B10" w:rsidP="00603635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Meetings will be held in either Auckland or Wellington. </w:t>
      </w:r>
    </w:p>
    <w:p w:rsidR="009D1666" w:rsidRPr="00EB1CA0" w:rsidRDefault="00C17B10" w:rsidP="00603635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There may be additional and/or optional </w:t>
      </w:r>
      <w:r w:rsidR="009D1666" w:rsidRPr="00EB1CA0">
        <w:rPr>
          <w:rFonts w:ascii="Arial" w:hAnsi="Arial" w:cs="Arial"/>
          <w:sz w:val="28"/>
          <w:szCs w:val="28"/>
        </w:rPr>
        <w:t xml:space="preserve">activities </w:t>
      </w:r>
      <w:r w:rsidRPr="00EB1CA0">
        <w:rPr>
          <w:rFonts w:ascii="Arial" w:hAnsi="Arial" w:cs="Arial"/>
          <w:sz w:val="28"/>
          <w:szCs w:val="28"/>
        </w:rPr>
        <w:t>between meetings depending on the work program</w:t>
      </w:r>
      <w:r w:rsidR="009A6FCA" w:rsidRPr="00EB1CA0">
        <w:rPr>
          <w:rFonts w:ascii="Arial" w:hAnsi="Arial" w:cs="Arial"/>
          <w:sz w:val="28"/>
          <w:szCs w:val="28"/>
        </w:rPr>
        <w:t>me</w:t>
      </w:r>
      <w:r w:rsidRPr="00EB1CA0">
        <w:rPr>
          <w:rFonts w:ascii="Arial" w:hAnsi="Arial" w:cs="Arial"/>
          <w:sz w:val="28"/>
          <w:szCs w:val="28"/>
        </w:rPr>
        <w:t xml:space="preserve"> of the group. </w:t>
      </w:r>
    </w:p>
    <w:p w:rsidR="009D1666" w:rsidRPr="00EB1CA0" w:rsidRDefault="009D1666" w:rsidP="00603635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Survivor </w:t>
      </w:r>
      <w:r w:rsidR="00C17B10" w:rsidRPr="00EB1CA0">
        <w:rPr>
          <w:rFonts w:ascii="Arial" w:hAnsi="Arial" w:cs="Arial"/>
          <w:sz w:val="28"/>
          <w:szCs w:val="28"/>
        </w:rPr>
        <w:t xml:space="preserve">Advisory </w:t>
      </w:r>
      <w:r w:rsidRPr="00EB1CA0">
        <w:rPr>
          <w:rFonts w:ascii="Arial" w:hAnsi="Arial" w:cs="Arial"/>
          <w:sz w:val="28"/>
          <w:szCs w:val="28"/>
        </w:rPr>
        <w:t>G</w:t>
      </w:r>
      <w:r w:rsidR="00C17B10" w:rsidRPr="00EB1CA0">
        <w:rPr>
          <w:rFonts w:ascii="Arial" w:hAnsi="Arial" w:cs="Arial"/>
          <w:sz w:val="28"/>
          <w:szCs w:val="28"/>
        </w:rPr>
        <w:t xml:space="preserve">roup terms </w:t>
      </w:r>
      <w:r w:rsidRPr="00EB1CA0">
        <w:rPr>
          <w:rFonts w:ascii="Arial" w:hAnsi="Arial" w:cs="Arial"/>
          <w:sz w:val="28"/>
          <w:szCs w:val="28"/>
        </w:rPr>
        <w:t xml:space="preserve">of appointment </w:t>
      </w:r>
      <w:r w:rsidR="002B0223" w:rsidRPr="00EB1CA0">
        <w:rPr>
          <w:rFonts w:ascii="Arial" w:hAnsi="Arial" w:cs="Arial"/>
          <w:sz w:val="28"/>
          <w:szCs w:val="28"/>
        </w:rPr>
        <w:t xml:space="preserve">will be </w:t>
      </w:r>
      <w:r w:rsidR="00C17B10" w:rsidRPr="00EB1CA0">
        <w:rPr>
          <w:rFonts w:ascii="Arial" w:hAnsi="Arial" w:cs="Arial"/>
          <w:sz w:val="28"/>
          <w:szCs w:val="28"/>
        </w:rPr>
        <w:t>for 18 months, after which membership will be refreshed.</w:t>
      </w:r>
    </w:p>
    <w:p w:rsidR="00052D37" w:rsidRPr="00EB1CA0" w:rsidRDefault="009D1666" w:rsidP="00BD765B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Survivor </w:t>
      </w:r>
      <w:r w:rsidR="00B83F6F" w:rsidRPr="00EB1CA0">
        <w:rPr>
          <w:rFonts w:ascii="Arial" w:hAnsi="Arial" w:cs="Arial"/>
          <w:sz w:val="28"/>
          <w:szCs w:val="28"/>
        </w:rPr>
        <w:t xml:space="preserve">Advisory </w:t>
      </w:r>
      <w:r w:rsidRPr="00EB1CA0">
        <w:rPr>
          <w:rFonts w:ascii="Arial" w:hAnsi="Arial" w:cs="Arial"/>
          <w:sz w:val="28"/>
          <w:szCs w:val="28"/>
        </w:rPr>
        <w:t>G</w:t>
      </w:r>
      <w:r w:rsidR="00C17B10" w:rsidRPr="00EB1CA0">
        <w:rPr>
          <w:rFonts w:ascii="Arial" w:hAnsi="Arial" w:cs="Arial"/>
          <w:sz w:val="28"/>
          <w:szCs w:val="28"/>
        </w:rPr>
        <w:t>roup participant</w:t>
      </w:r>
      <w:r w:rsidR="00BD765B" w:rsidRPr="00EB1CA0">
        <w:rPr>
          <w:rFonts w:ascii="Arial" w:hAnsi="Arial" w:cs="Arial"/>
          <w:sz w:val="28"/>
          <w:szCs w:val="28"/>
        </w:rPr>
        <w:t>s will receive a paymen</w:t>
      </w:r>
      <w:r w:rsidR="00B83F6F" w:rsidRPr="00EB1CA0">
        <w:rPr>
          <w:rFonts w:ascii="Arial" w:hAnsi="Arial" w:cs="Arial"/>
          <w:sz w:val="28"/>
          <w:szCs w:val="28"/>
        </w:rPr>
        <w:t xml:space="preserve">t in acknowledgement of their time </w:t>
      </w:r>
      <w:r w:rsidR="00B517ED" w:rsidRPr="00EB1CA0">
        <w:rPr>
          <w:rFonts w:ascii="Arial" w:hAnsi="Arial" w:cs="Arial"/>
          <w:sz w:val="28"/>
          <w:szCs w:val="28"/>
        </w:rPr>
        <w:t xml:space="preserve">and </w:t>
      </w:r>
      <w:r w:rsidR="00B83F6F" w:rsidRPr="00EB1CA0">
        <w:rPr>
          <w:rFonts w:ascii="Arial" w:hAnsi="Arial" w:cs="Arial"/>
          <w:sz w:val="28"/>
          <w:szCs w:val="28"/>
        </w:rPr>
        <w:t>expertise. All reasonable expenses</w:t>
      </w:r>
      <w:r w:rsidR="00052D37" w:rsidRPr="00EB1CA0">
        <w:rPr>
          <w:rFonts w:ascii="Arial" w:hAnsi="Arial" w:cs="Arial"/>
          <w:sz w:val="28"/>
          <w:szCs w:val="28"/>
        </w:rPr>
        <w:t xml:space="preserve"> </w:t>
      </w:r>
      <w:r w:rsidR="00B83F6F" w:rsidRPr="00EB1CA0">
        <w:rPr>
          <w:rFonts w:ascii="Arial" w:hAnsi="Arial" w:cs="Arial"/>
          <w:sz w:val="28"/>
          <w:szCs w:val="28"/>
        </w:rPr>
        <w:t xml:space="preserve">will be </w:t>
      </w:r>
      <w:r w:rsidR="007212AA" w:rsidRPr="00EB1CA0">
        <w:rPr>
          <w:rFonts w:ascii="Arial" w:hAnsi="Arial" w:cs="Arial"/>
          <w:sz w:val="28"/>
          <w:szCs w:val="28"/>
        </w:rPr>
        <w:t>funded</w:t>
      </w:r>
      <w:r w:rsidR="00B83F6F" w:rsidRPr="00EB1CA0">
        <w:rPr>
          <w:rFonts w:ascii="Arial" w:hAnsi="Arial" w:cs="Arial"/>
          <w:sz w:val="28"/>
          <w:szCs w:val="28"/>
        </w:rPr>
        <w:t xml:space="preserve"> by the Inquiry.</w:t>
      </w:r>
      <w:r w:rsidR="00052D37" w:rsidRPr="00EB1CA0">
        <w:rPr>
          <w:rFonts w:ascii="Arial" w:hAnsi="Arial" w:cs="Arial"/>
          <w:sz w:val="28"/>
          <w:szCs w:val="28"/>
        </w:rPr>
        <w:t xml:space="preserve"> </w:t>
      </w:r>
    </w:p>
    <w:p w:rsidR="00052D37" w:rsidRPr="00EB1CA0" w:rsidRDefault="00052D37" w:rsidP="00BD765B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Applications from survivors with diverse support needs are welcomed. All reasonable support costs will be funded by the Inquiry and we will work with successful applicants to </w:t>
      </w:r>
      <w:r w:rsidR="008F7001" w:rsidRPr="00EB1CA0">
        <w:rPr>
          <w:rFonts w:ascii="Arial" w:hAnsi="Arial" w:cs="Arial"/>
          <w:sz w:val="28"/>
          <w:szCs w:val="28"/>
        </w:rPr>
        <w:t>meet their</w:t>
      </w:r>
      <w:r w:rsidRPr="00EB1CA0">
        <w:rPr>
          <w:rFonts w:ascii="Arial" w:hAnsi="Arial" w:cs="Arial"/>
          <w:sz w:val="28"/>
          <w:szCs w:val="28"/>
        </w:rPr>
        <w:t xml:space="preserve"> needs as appropriate. If you require support to make your application please contact us for assistance. </w:t>
      </w:r>
    </w:p>
    <w:p w:rsidR="00B517ED" w:rsidRPr="00EB1CA0" w:rsidRDefault="00B517ED" w:rsidP="00603635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Unsuccessful applicants will be eligible for other advisory roles as required </w:t>
      </w:r>
      <w:r w:rsidR="009D1666" w:rsidRPr="00EB1CA0">
        <w:rPr>
          <w:rFonts w:ascii="Arial" w:hAnsi="Arial" w:cs="Arial"/>
          <w:sz w:val="28"/>
          <w:szCs w:val="28"/>
        </w:rPr>
        <w:t xml:space="preserve">to support </w:t>
      </w:r>
      <w:r w:rsidRPr="00EB1CA0">
        <w:rPr>
          <w:rFonts w:ascii="Arial" w:hAnsi="Arial" w:cs="Arial"/>
          <w:sz w:val="28"/>
          <w:szCs w:val="28"/>
        </w:rPr>
        <w:t>the</w:t>
      </w:r>
      <w:r w:rsidR="00827FD7" w:rsidRPr="00EB1CA0">
        <w:rPr>
          <w:rFonts w:ascii="Arial" w:hAnsi="Arial" w:cs="Arial"/>
          <w:sz w:val="28"/>
          <w:szCs w:val="28"/>
        </w:rPr>
        <w:t xml:space="preserve"> Inquiry</w:t>
      </w:r>
      <w:r w:rsidRPr="00EB1CA0">
        <w:rPr>
          <w:rFonts w:ascii="Arial" w:hAnsi="Arial" w:cs="Arial"/>
          <w:sz w:val="28"/>
          <w:szCs w:val="28"/>
        </w:rPr>
        <w:t xml:space="preserve"> </w:t>
      </w:r>
      <w:r w:rsidR="00200C55" w:rsidRPr="00EB1CA0">
        <w:rPr>
          <w:rFonts w:ascii="Arial" w:hAnsi="Arial" w:cs="Arial"/>
          <w:sz w:val="28"/>
          <w:szCs w:val="28"/>
        </w:rPr>
        <w:t xml:space="preserve">and </w:t>
      </w:r>
      <w:r w:rsidR="00827FD7" w:rsidRPr="00EB1CA0">
        <w:rPr>
          <w:rFonts w:ascii="Arial" w:hAnsi="Arial" w:cs="Arial"/>
          <w:sz w:val="28"/>
          <w:szCs w:val="28"/>
        </w:rPr>
        <w:t xml:space="preserve">for </w:t>
      </w:r>
      <w:r w:rsidR="00200C55" w:rsidRPr="00EB1CA0">
        <w:rPr>
          <w:rFonts w:ascii="Arial" w:hAnsi="Arial" w:cs="Arial"/>
          <w:sz w:val="28"/>
          <w:szCs w:val="28"/>
        </w:rPr>
        <w:t xml:space="preserve">future appointment to the Survivor Advisory Group. </w:t>
      </w:r>
    </w:p>
    <w:p w:rsidR="00D24D52" w:rsidRPr="00EB1CA0" w:rsidRDefault="00843F64" w:rsidP="00D24D52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>Applicants may be interviewed depending on the volume of interest received.</w:t>
      </w:r>
    </w:p>
    <w:p w:rsidR="008F7001" w:rsidRPr="00EB1CA0" w:rsidRDefault="008F7001" w:rsidP="008F7001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 w:val="28"/>
          <w:szCs w:val="28"/>
        </w:rPr>
      </w:pPr>
    </w:p>
    <w:p w:rsidR="00D24D52" w:rsidRPr="00EB1CA0" w:rsidRDefault="00D24D52" w:rsidP="00D24D52">
      <w:pPr>
        <w:rPr>
          <w:rFonts w:ascii="Arial" w:hAnsi="Arial" w:cs="Arial"/>
          <w:b/>
          <w:sz w:val="28"/>
          <w:szCs w:val="28"/>
        </w:rPr>
      </w:pPr>
      <w:r w:rsidRPr="00EB1CA0">
        <w:rPr>
          <w:rFonts w:ascii="Arial" w:hAnsi="Arial" w:cs="Arial"/>
          <w:b/>
          <w:sz w:val="28"/>
          <w:szCs w:val="28"/>
        </w:rPr>
        <w:t xml:space="preserve">Key Dates </w:t>
      </w:r>
    </w:p>
    <w:p w:rsidR="00D24D52" w:rsidRPr="00EB1CA0" w:rsidRDefault="007E74D7" w:rsidP="00D24D52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D24D52" w:rsidRPr="00EB1CA0">
        <w:rPr>
          <w:rFonts w:ascii="Arial" w:hAnsi="Arial" w:cs="Arial"/>
          <w:sz w:val="28"/>
          <w:szCs w:val="28"/>
        </w:rPr>
        <w:t xml:space="preserve"> March: Expressions of Interest open </w:t>
      </w:r>
    </w:p>
    <w:p w:rsidR="00D24D52" w:rsidRPr="00EB1CA0" w:rsidRDefault="007E74D7" w:rsidP="00D24D52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31</w:t>
      </w:r>
      <w:r w:rsidR="00D24D52" w:rsidRPr="00EB1CA0">
        <w:rPr>
          <w:rFonts w:ascii="Arial" w:hAnsi="Arial" w:cs="Arial"/>
          <w:sz w:val="28"/>
          <w:szCs w:val="28"/>
        </w:rPr>
        <w:t xml:space="preserve"> March: Expressions of Interest close </w:t>
      </w:r>
    </w:p>
    <w:p w:rsidR="00D24D52" w:rsidRPr="00EB1CA0" w:rsidRDefault="00D24D52" w:rsidP="00D24D52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April: </w:t>
      </w:r>
      <w:r w:rsidR="00843F64" w:rsidRPr="00EB1CA0">
        <w:rPr>
          <w:rFonts w:ascii="Arial" w:hAnsi="Arial" w:cs="Arial"/>
          <w:sz w:val="28"/>
          <w:szCs w:val="28"/>
        </w:rPr>
        <w:t>Selection and a</w:t>
      </w:r>
      <w:r w:rsidRPr="00EB1CA0">
        <w:rPr>
          <w:rFonts w:ascii="Arial" w:hAnsi="Arial" w:cs="Arial"/>
          <w:sz w:val="28"/>
          <w:szCs w:val="28"/>
        </w:rPr>
        <w:t xml:space="preserve">ppointment of Survivor Advisory Group members </w:t>
      </w:r>
    </w:p>
    <w:p w:rsidR="00D24D52" w:rsidRPr="00EB1CA0" w:rsidRDefault="00D24D52" w:rsidP="00603635">
      <w:pPr>
        <w:pStyle w:val="ListParagraph"/>
        <w:numPr>
          <w:ilvl w:val="0"/>
          <w:numId w:val="28"/>
        </w:num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>May: First meeting of the Survivor Advisory Group</w:t>
      </w:r>
    </w:p>
    <w:p w:rsidR="002B0223" w:rsidRPr="00EB1CA0" w:rsidRDefault="002B0223" w:rsidP="002B0223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 w:val="28"/>
          <w:szCs w:val="28"/>
        </w:rPr>
      </w:pPr>
    </w:p>
    <w:p w:rsidR="007E74D7" w:rsidRDefault="007E74D7" w:rsidP="00603635">
      <w:pPr>
        <w:rPr>
          <w:rFonts w:ascii="Arial" w:hAnsi="Arial" w:cs="Arial"/>
          <w:b/>
          <w:sz w:val="28"/>
          <w:szCs w:val="28"/>
        </w:rPr>
      </w:pPr>
    </w:p>
    <w:p w:rsidR="00F22502" w:rsidRDefault="00F22502" w:rsidP="00603635">
      <w:pPr>
        <w:rPr>
          <w:rFonts w:ascii="Arial" w:hAnsi="Arial" w:cs="Arial"/>
          <w:b/>
          <w:sz w:val="28"/>
          <w:szCs w:val="28"/>
        </w:rPr>
      </w:pPr>
    </w:p>
    <w:p w:rsidR="00205964" w:rsidRPr="00EB1CA0" w:rsidRDefault="00D24D52" w:rsidP="00603635">
      <w:pPr>
        <w:rPr>
          <w:rFonts w:ascii="Arial" w:hAnsi="Arial" w:cs="Arial"/>
          <w:b/>
          <w:sz w:val="28"/>
          <w:szCs w:val="28"/>
        </w:rPr>
      </w:pPr>
      <w:r w:rsidRPr="00EB1CA0">
        <w:rPr>
          <w:rFonts w:ascii="Arial" w:hAnsi="Arial" w:cs="Arial"/>
          <w:b/>
          <w:sz w:val="28"/>
          <w:szCs w:val="28"/>
        </w:rPr>
        <w:t>Expression of Interest</w:t>
      </w:r>
      <w:r w:rsidR="00205964" w:rsidRPr="00EB1CA0">
        <w:rPr>
          <w:rFonts w:ascii="Arial" w:hAnsi="Arial" w:cs="Arial"/>
          <w:b/>
          <w:sz w:val="28"/>
          <w:szCs w:val="28"/>
        </w:rPr>
        <w:t xml:space="preserve"> Process </w:t>
      </w:r>
    </w:p>
    <w:p w:rsidR="00205964" w:rsidRPr="00EB1CA0" w:rsidRDefault="00D24D52" w:rsidP="00603635">
      <w:p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To apply to become </w:t>
      </w:r>
      <w:r w:rsidR="00205964" w:rsidRPr="00EB1CA0">
        <w:rPr>
          <w:rFonts w:ascii="Arial" w:hAnsi="Arial" w:cs="Arial"/>
          <w:sz w:val="28"/>
          <w:szCs w:val="28"/>
        </w:rPr>
        <w:t>a member of the Survivor Advisory Group please send us:</w:t>
      </w:r>
    </w:p>
    <w:p w:rsidR="00205964" w:rsidRPr="00EB1CA0" w:rsidRDefault="00205964" w:rsidP="00205964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>Your name, phone number, email address and preferred method and time to contact you.</w:t>
      </w:r>
    </w:p>
    <w:p w:rsidR="00205964" w:rsidRPr="00EB1CA0" w:rsidRDefault="000558BC" w:rsidP="00205964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A statement </w:t>
      </w:r>
      <w:r w:rsidR="00D24D52" w:rsidRPr="00EB1CA0">
        <w:rPr>
          <w:rFonts w:ascii="Arial" w:hAnsi="Arial" w:cs="Arial"/>
          <w:sz w:val="28"/>
          <w:szCs w:val="28"/>
        </w:rPr>
        <w:t xml:space="preserve">(maximum 2 pages) </w:t>
      </w:r>
      <w:r w:rsidRPr="00EB1CA0">
        <w:rPr>
          <w:rFonts w:ascii="Arial" w:hAnsi="Arial" w:cs="Arial"/>
          <w:sz w:val="28"/>
          <w:szCs w:val="28"/>
        </w:rPr>
        <w:t xml:space="preserve">which </w:t>
      </w:r>
      <w:r w:rsidR="00205964" w:rsidRPr="00EB1CA0">
        <w:rPr>
          <w:rFonts w:ascii="Arial" w:hAnsi="Arial" w:cs="Arial"/>
          <w:sz w:val="28"/>
          <w:szCs w:val="28"/>
        </w:rPr>
        <w:t>a</w:t>
      </w:r>
      <w:r w:rsidR="009D1666" w:rsidRPr="00EB1CA0">
        <w:rPr>
          <w:rFonts w:ascii="Arial" w:hAnsi="Arial" w:cs="Arial"/>
          <w:sz w:val="28"/>
          <w:szCs w:val="28"/>
        </w:rPr>
        <w:t>nswer</w:t>
      </w:r>
      <w:r w:rsidR="00205964" w:rsidRPr="00EB1CA0">
        <w:rPr>
          <w:rFonts w:ascii="Arial" w:hAnsi="Arial" w:cs="Arial"/>
          <w:sz w:val="28"/>
          <w:szCs w:val="28"/>
        </w:rPr>
        <w:t>s</w:t>
      </w:r>
      <w:r w:rsidRPr="00EB1CA0">
        <w:rPr>
          <w:rFonts w:ascii="Arial" w:hAnsi="Arial" w:cs="Arial"/>
          <w:sz w:val="28"/>
          <w:szCs w:val="28"/>
        </w:rPr>
        <w:t xml:space="preserve"> </w:t>
      </w:r>
      <w:r w:rsidR="009D1666" w:rsidRPr="00EB1CA0">
        <w:rPr>
          <w:rFonts w:ascii="Arial" w:hAnsi="Arial" w:cs="Arial"/>
          <w:sz w:val="28"/>
          <w:szCs w:val="28"/>
        </w:rPr>
        <w:t xml:space="preserve">the </w:t>
      </w:r>
      <w:r w:rsidRPr="00EB1CA0">
        <w:rPr>
          <w:rFonts w:ascii="Arial" w:hAnsi="Arial" w:cs="Arial"/>
          <w:sz w:val="28"/>
          <w:szCs w:val="28"/>
        </w:rPr>
        <w:t>Application Q</w:t>
      </w:r>
      <w:r w:rsidR="009D1666" w:rsidRPr="00EB1CA0">
        <w:rPr>
          <w:rFonts w:ascii="Arial" w:hAnsi="Arial" w:cs="Arial"/>
          <w:sz w:val="28"/>
          <w:szCs w:val="28"/>
        </w:rPr>
        <w:t>uestions</w:t>
      </w:r>
      <w:r w:rsidR="00205964" w:rsidRPr="00EB1CA0">
        <w:rPr>
          <w:rFonts w:ascii="Arial" w:hAnsi="Arial" w:cs="Arial"/>
          <w:sz w:val="28"/>
          <w:szCs w:val="28"/>
        </w:rPr>
        <w:t xml:space="preserve"> below. </w:t>
      </w:r>
      <w:r w:rsidR="009D1666" w:rsidRPr="00EB1CA0">
        <w:rPr>
          <w:rFonts w:ascii="Arial" w:hAnsi="Arial" w:cs="Arial"/>
          <w:sz w:val="28"/>
          <w:szCs w:val="28"/>
        </w:rPr>
        <w:t>Your answers will help us to form a group which ref</w:t>
      </w:r>
      <w:r w:rsidR="007B174E" w:rsidRPr="00EB1CA0">
        <w:rPr>
          <w:rFonts w:ascii="Arial" w:hAnsi="Arial" w:cs="Arial"/>
          <w:sz w:val="28"/>
          <w:szCs w:val="28"/>
        </w:rPr>
        <w:t>lects the diversity of survivor</w:t>
      </w:r>
      <w:r w:rsidR="009D1666" w:rsidRPr="00EB1CA0">
        <w:rPr>
          <w:rFonts w:ascii="Arial" w:hAnsi="Arial" w:cs="Arial"/>
          <w:sz w:val="28"/>
          <w:szCs w:val="28"/>
        </w:rPr>
        <w:t>s</w:t>
      </w:r>
      <w:r w:rsidR="007B174E" w:rsidRPr="00EB1CA0">
        <w:rPr>
          <w:rFonts w:ascii="Arial" w:hAnsi="Arial" w:cs="Arial"/>
          <w:sz w:val="28"/>
          <w:szCs w:val="28"/>
        </w:rPr>
        <w:t>’</w:t>
      </w:r>
      <w:r w:rsidR="009D1666" w:rsidRPr="00EB1CA0">
        <w:rPr>
          <w:rFonts w:ascii="Arial" w:hAnsi="Arial" w:cs="Arial"/>
          <w:sz w:val="28"/>
          <w:szCs w:val="28"/>
        </w:rPr>
        <w:t xml:space="preserve"> experiences and the range of knowledge and skills required to support the work of the Inquiry. </w:t>
      </w:r>
    </w:p>
    <w:p w:rsidR="00A12B78" w:rsidRDefault="00205964" w:rsidP="00BD765B">
      <w:pPr>
        <w:pStyle w:val="ListParagraph"/>
        <w:numPr>
          <w:ilvl w:val="0"/>
          <w:numId w:val="34"/>
        </w:num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Supporting statements from 2 referees along with their name and contact details. Referees </w:t>
      </w:r>
      <w:r w:rsidR="00CC10EE" w:rsidRPr="00EB1CA0">
        <w:rPr>
          <w:rFonts w:ascii="Arial" w:hAnsi="Arial" w:cs="Arial"/>
          <w:sz w:val="28"/>
          <w:szCs w:val="28"/>
        </w:rPr>
        <w:t>do not need to</w:t>
      </w:r>
      <w:r w:rsidR="00A12B78" w:rsidRPr="00EB1CA0">
        <w:rPr>
          <w:rFonts w:ascii="Arial" w:hAnsi="Arial" w:cs="Arial"/>
          <w:sz w:val="28"/>
          <w:szCs w:val="28"/>
        </w:rPr>
        <w:t xml:space="preserve"> be survivors.</w:t>
      </w:r>
      <w:r w:rsidRPr="00EB1CA0">
        <w:rPr>
          <w:rFonts w:ascii="Arial" w:hAnsi="Arial" w:cs="Arial"/>
          <w:sz w:val="28"/>
          <w:szCs w:val="28"/>
        </w:rPr>
        <w:t xml:space="preserve"> However, </w:t>
      </w:r>
      <w:r w:rsidR="00A12B78" w:rsidRPr="00EB1CA0">
        <w:rPr>
          <w:rFonts w:ascii="Arial" w:hAnsi="Arial" w:cs="Arial"/>
          <w:sz w:val="28"/>
          <w:szCs w:val="28"/>
        </w:rPr>
        <w:t>they</w:t>
      </w:r>
      <w:r w:rsidRPr="00EB1CA0">
        <w:rPr>
          <w:rFonts w:ascii="Arial" w:hAnsi="Arial" w:cs="Arial"/>
          <w:sz w:val="28"/>
          <w:szCs w:val="28"/>
        </w:rPr>
        <w:t xml:space="preserve"> should be able to </w:t>
      </w:r>
      <w:r w:rsidR="00CC10EE" w:rsidRPr="00EB1CA0">
        <w:rPr>
          <w:rFonts w:ascii="Arial" w:hAnsi="Arial" w:cs="Arial"/>
          <w:sz w:val="28"/>
          <w:szCs w:val="28"/>
        </w:rPr>
        <w:t xml:space="preserve">provide strong </w:t>
      </w:r>
      <w:r w:rsidRPr="00EB1CA0">
        <w:rPr>
          <w:rFonts w:ascii="Arial" w:hAnsi="Arial" w:cs="Arial"/>
          <w:sz w:val="28"/>
          <w:szCs w:val="28"/>
        </w:rPr>
        <w:t>support</w:t>
      </w:r>
      <w:r w:rsidR="00CC10EE" w:rsidRPr="00EB1CA0">
        <w:rPr>
          <w:rFonts w:ascii="Arial" w:hAnsi="Arial" w:cs="Arial"/>
          <w:sz w:val="28"/>
          <w:szCs w:val="28"/>
        </w:rPr>
        <w:t xml:space="preserve"> for</w:t>
      </w:r>
      <w:r w:rsidRPr="00EB1CA0">
        <w:rPr>
          <w:rFonts w:ascii="Arial" w:hAnsi="Arial" w:cs="Arial"/>
          <w:sz w:val="28"/>
          <w:szCs w:val="28"/>
        </w:rPr>
        <w:t xml:space="preserve"> the information </w:t>
      </w:r>
      <w:r w:rsidR="00CC10EE" w:rsidRPr="00EB1CA0">
        <w:rPr>
          <w:rFonts w:ascii="Arial" w:hAnsi="Arial" w:cs="Arial"/>
          <w:sz w:val="28"/>
          <w:szCs w:val="28"/>
        </w:rPr>
        <w:t>you provide</w:t>
      </w:r>
      <w:r w:rsidRPr="00EB1CA0">
        <w:rPr>
          <w:rFonts w:ascii="Arial" w:hAnsi="Arial" w:cs="Arial"/>
          <w:sz w:val="28"/>
          <w:szCs w:val="28"/>
        </w:rPr>
        <w:t xml:space="preserve"> in your </w:t>
      </w:r>
      <w:r w:rsidR="00A12B78" w:rsidRPr="00EB1CA0">
        <w:rPr>
          <w:rFonts w:ascii="Arial" w:hAnsi="Arial" w:cs="Arial"/>
          <w:sz w:val="28"/>
          <w:szCs w:val="28"/>
        </w:rPr>
        <w:t>application</w:t>
      </w:r>
      <w:r w:rsidR="00D24D52" w:rsidRPr="00EB1CA0">
        <w:rPr>
          <w:rFonts w:ascii="Arial" w:hAnsi="Arial" w:cs="Arial"/>
          <w:sz w:val="28"/>
          <w:szCs w:val="28"/>
        </w:rPr>
        <w:t xml:space="preserve"> statement</w:t>
      </w:r>
      <w:r w:rsidR="00A12B78" w:rsidRPr="00EB1CA0">
        <w:rPr>
          <w:rFonts w:ascii="Arial" w:hAnsi="Arial" w:cs="Arial"/>
          <w:sz w:val="28"/>
          <w:szCs w:val="28"/>
        </w:rPr>
        <w:t xml:space="preserve">. </w:t>
      </w:r>
    </w:p>
    <w:p w:rsidR="00C47828" w:rsidRPr="00EB1CA0" w:rsidRDefault="00C47828" w:rsidP="00C47828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sz w:val="28"/>
          <w:szCs w:val="28"/>
        </w:rPr>
      </w:pPr>
    </w:p>
    <w:p w:rsidR="00205964" w:rsidRPr="00C47828" w:rsidRDefault="000558BC" w:rsidP="000558BC">
      <w:pPr>
        <w:rPr>
          <w:rFonts w:ascii="Arial" w:hAnsi="Arial" w:cs="Arial"/>
          <w:b/>
          <w:sz w:val="28"/>
          <w:szCs w:val="28"/>
        </w:rPr>
      </w:pPr>
      <w:r w:rsidRPr="00C47828">
        <w:rPr>
          <w:rFonts w:ascii="Arial" w:hAnsi="Arial" w:cs="Arial"/>
          <w:b/>
          <w:sz w:val="28"/>
          <w:szCs w:val="28"/>
        </w:rPr>
        <w:t xml:space="preserve">Application Questions </w:t>
      </w:r>
    </w:p>
    <w:p w:rsidR="0048488B" w:rsidRPr="004F44CD" w:rsidRDefault="0048488B" w:rsidP="007B174E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  <w:u w:val="single"/>
        </w:rPr>
      </w:pPr>
      <w:r w:rsidRPr="00EB1CA0">
        <w:rPr>
          <w:rFonts w:ascii="Arial" w:hAnsi="Arial" w:cs="Arial"/>
          <w:sz w:val="28"/>
          <w:szCs w:val="28"/>
        </w:rPr>
        <w:t>Is your exp</w:t>
      </w:r>
      <w:r w:rsidR="003E6AD8" w:rsidRPr="00EB1CA0">
        <w:rPr>
          <w:rFonts w:ascii="Arial" w:hAnsi="Arial" w:cs="Arial"/>
          <w:sz w:val="28"/>
          <w:szCs w:val="28"/>
        </w:rPr>
        <w:t>ertise</w:t>
      </w:r>
      <w:r w:rsidRPr="00EB1CA0">
        <w:rPr>
          <w:rFonts w:ascii="Arial" w:hAnsi="Arial" w:cs="Arial"/>
          <w:sz w:val="28"/>
          <w:szCs w:val="28"/>
        </w:rPr>
        <w:t xml:space="preserve"> </w:t>
      </w:r>
      <w:r w:rsidR="009A6FCA" w:rsidRPr="00EB1CA0">
        <w:rPr>
          <w:rFonts w:ascii="Arial" w:hAnsi="Arial" w:cs="Arial"/>
          <w:sz w:val="28"/>
          <w:szCs w:val="28"/>
        </w:rPr>
        <w:t>related to State or faith-</w:t>
      </w:r>
      <w:r w:rsidRPr="00EB1CA0">
        <w:rPr>
          <w:rFonts w:ascii="Arial" w:hAnsi="Arial" w:cs="Arial"/>
          <w:sz w:val="28"/>
          <w:szCs w:val="28"/>
        </w:rPr>
        <w:t xml:space="preserve">based institutions or both? </w:t>
      </w:r>
      <w:r w:rsidR="007B174E" w:rsidRPr="00EB1CA0">
        <w:rPr>
          <w:rFonts w:ascii="Arial" w:hAnsi="Arial" w:cs="Arial"/>
          <w:sz w:val="28"/>
          <w:szCs w:val="28"/>
        </w:rPr>
        <w:t xml:space="preserve">When and where? </w:t>
      </w:r>
      <w:r w:rsidR="003E6AD8" w:rsidRPr="00EB1CA0">
        <w:rPr>
          <w:rFonts w:ascii="Arial" w:hAnsi="Arial" w:cs="Arial"/>
          <w:sz w:val="28"/>
          <w:szCs w:val="28"/>
        </w:rPr>
        <w:t xml:space="preserve">For example, ‘I was at </w:t>
      </w:r>
      <w:proofErr w:type="spellStart"/>
      <w:r w:rsidR="003E6AD8" w:rsidRPr="00EB1CA0">
        <w:rPr>
          <w:rFonts w:ascii="Arial" w:hAnsi="Arial" w:cs="Arial"/>
          <w:sz w:val="28"/>
          <w:szCs w:val="28"/>
        </w:rPr>
        <w:t>Epuni</w:t>
      </w:r>
      <w:proofErr w:type="spellEnd"/>
      <w:r w:rsidR="003E6AD8" w:rsidRPr="00EB1CA0">
        <w:rPr>
          <w:rFonts w:ascii="Arial" w:hAnsi="Arial" w:cs="Arial"/>
          <w:sz w:val="28"/>
          <w:szCs w:val="28"/>
        </w:rPr>
        <w:t xml:space="preserve"> Boys</w:t>
      </w:r>
      <w:r w:rsidR="00BD765B" w:rsidRPr="00EB1CA0">
        <w:rPr>
          <w:rFonts w:ascii="Arial" w:hAnsi="Arial" w:cs="Arial"/>
          <w:sz w:val="28"/>
          <w:szCs w:val="28"/>
        </w:rPr>
        <w:t>’</w:t>
      </w:r>
      <w:r w:rsidR="00C47828">
        <w:rPr>
          <w:rFonts w:ascii="Arial" w:hAnsi="Arial" w:cs="Arial"/>
          <w:sz w:val="28"/>
          <w:szCs w:val="28"/>
        </w:rPr>
        <w:t xml:space="preserve"> Home in the 1970</w:t>
      </w:r>
      <w:r w:rsidR="003E6AD8" w:rsidRPr="00EB1CA0">
        <w:rPr>
          <w:rFonts w:ascii="Arial" w:hAnsi="Arial" w:cs="Arial"/>
          <w:sz w:val="28"/>
          <w:szCs w:val="28"/>
        </w:rPr>
        <w:t xml:space="preserve">s’. </w:t>
      </w:r>
      <w:proofErr w:type="gramStart"/>
      <w:r w:rsidR="006C56DB" w:rsidRPr="004F44CD">
        <w:rPr>
          <w:rFonts w:ascii="Arial" w:hAnsi="Arial" w:cs="Arial"/>
          <w:sz w:val="28"/>
          <w:szCs w:val="28"/>
          <w:u w:val="single"/>
        </w:rPr>
        <w:t xml:space="preserve">Details </w:t>
      </w:r>
      <w:r w:rsidR="007B174E" w:rsidRPr="004F44CD">
        <w:rPr>
          <w:rFonts w:ascii="Arial" w:hAnsi="Arial" w:cs="Arial"/>
          <w:sz w:val="28"/>
          <w:szCs w:val="28"/>
          <w:u w:val="single"/>
        </w:rPr>
        <w:t>of your experience is</w:t>
      </w:r>
      <w:proofErr w:type="gramEnd"/>
      <w:r w:rsidR="007B174E" w:rsidRPr="004F44CD">
        <w:rPr>
          <w:rFonts w:ascii="Arial" w:hAnsi="Arial" w:cs="Arial"/>
          <w:sz w:val="28"/>
          <w:szCs w:val="28"/>
          <w:u w:val="single"/>
        </w:rPr>
        <w:t xml:space="preserve"> not required.</w:t>
      </w:r>
    </w:p>
    <w:p w:rsidR="00F67EC8" w:rsidRPr="00EB1CA0" w:rsidRDefault="00DD4D00" w:rsidP="00603635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What specific </w:t>
      </w:r>
      <w:r w:rsidR="003E6AD8" w:rsidRPr="00EB1CA0">
        <w:rPr>
          <w:rFonts w:ascii="Arial" w:hAnsi="Arial" w:cs="Arial"/>
          <w:sz w:val="28"/>
          <w:szCs w:val="28"/>
        </w:rPr>
        <w:t xml:space="preserve">knowledge, </w:t>
      </w:r>
      <w:r w:rsidRPr="00EB1CA0">
        <w:rPr>
          <w:rFonts w:ascii="Arial" w:hAnsi="Arial" w:cs="Arial"/>
          <w:sz w:val="28"/>
          <w:szCs w:val="28"/>
        </w:rPr>
        <w:t xml:space="preserve">skills and/or expertise </w:t>
      </w:r>
      <w:r w:rsidR="00D24D52" w:rsidRPr="00EB1CA0">
        <w:rPr>
          <w:rFonts w:ascii="Arial" w:hAnsi="Arial" w:cs="Arial"/>
          <w:sz w:val="28"/>
          <w:szCs w:val="28"/>
        </w:rPr>
        <w:t>would</w:t>
      </w:r>
      <w:r w:rsidRPr="00EB1CA0">
        <w:rPr>
          <w:rFonts w:ascii="Arial" w:hAnsi="Arial" w:cs="Arial"/>
          <w:sz w:val="28"/>
          <w:szCs w:val="28"/>
        </w:rPr>
        <w:t xml:space="preserve"> you bring to the </w:t>
      </w:r>
      <w:r w:rsidR="0048488B" w:rsidRPr="00EB1CA0">
        <w:rPr>
          <w:rFonts w:ascii="Arial" w:hAnsi="Arial" w:cs="Arial"/>
          <w:sz w:val="28"/>
          <w:szCs w:val="28"/>
        </w:rPr>
        <w:t>Survivor Advisory Group</w:t>
      </w:r>
      <w:r w:rsidRPr="00EB1CA0">
        <w:rPr>
          <w:rFonts w:ascii="Arial" w:hAnsi="Arial" w:cs="Arial"/>
          <w:sz w:val="28"/>
          <w:szCs w:val="28"/>
        </w:rPr>
        <w:t>?</w:t>
      </w:r>
      <w:r w:rsidR="003E6AD8" w:rsidRPr="00EB1CA0">
        <w:rPr>
          <w:rFonts w:ascii="Arial" w:hAnsi="Arial" w:cs="Arial"/>
          <w:sz w:val="28"/>
          <w:szCs w:val="28"/>
        </w:rPr>
        <w:t xml:space="preserve"> F</w:t>
      </w:r>
      <w:bookmarkStart w:id="0" w:name="_GoBack"/>
      <w:bookmarkEnd w:id="0"/>
      <w:r w:rsidR="003E6AD8" w:rsidRPr="00EB1CA0">
        <w:rPr>
          <w:rFonts w:ascii="Arial" w:hAnsi="Arial" w:cs="Arial"/>
          <w:sz w:val="28"/>
          <w:szCs w:val="28"/>
        </w:rPr>
        <w:t xml:space="preserve">or example, experience of redress schemes or </w:t>
      </w:r>
      <w:r w:rsidR="00BD765B" w:rsidRPr="00EB1CA0">
        <w:rPr>
          <w:rFonts w:ascii="Arial" w:hAnsi="Arial" w:cs="Arial"/>
          <w:sz w:val="28"/>
          <w:szCs w:val="28"/>
        </w:rPr>
        <w:t xml:space="preserve">of </w:t>
      </w:r>
      <w:r w:rsidR="00605EDC" w:rsidRPr="00EB1CA0">
        <w:rPr>
          <w:rFonts w:ascii="Arial" w:hAnsi="Arial" w:cs="Arial"/>
          <w:sz w:val="28"/>
          <w:szCs w:val="28"/>
        </w:rPr>
        <w:t xml:space="preserve">doing </w:t>
      </w:r>
      <w:r w:rsidR="003E6AD8" w:rsidRPr="00EB1CA0">
        <w:rPr>
          <w:rFonts w:ascii="Arial" w:hAnsi="Arial" w:cs="Arial"/>
          <w:sz w:val="28"/>
          <w:szCs w:val="28"/>
        </w:rPr>
        <w:t>advocacy on a particular issue.</w:t>
      </w:r>
    </w:p>
    <w:p w:rsidR="00205964" w:rsidRPr="00EB1CA0" w:rsidRDefault="00DD4D00" w:rsidP="00205964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Please outline </w:t>
      </w:r>
      <w:r w:rsidR="0048488B" w:rsidRPr="00EB1CA0">
        <w:rPr>
          <w:rFonts w:ascii="Arial" w:hAnsi="Arial" w:cs="Arial"/>
          <w:sz w:val="28"/>
          <w:szCs w:val="28"/>
        </w:rPr>
        <w:t>any previous</w:t>
      </w:r>
      <w:r w:rsidRPr="00EB1CA0">
        <w:rPr>
          <w:rFonts w:ascii="Arial" w:hAnsi="Arial" w:cs="Arial"/>
          <w:sz w:val="28"/>
          <w:szCs w:val="28"/>
        </w:rPr>
        <w:t xml:space="preserve"> experience of</w:t>
      </w:r>
      <w:r w:rsidR="0048488B" w:rsidRPr="00EB1CA0">
        <w:rPr>
          <w:rFonts w:ascii="Arial" w:hAnsi="Arial" w:cs="Arial"/>
          <w:sz w:val="28"/>
          <w:szCs w:val="28"/>
        </w:rPr>
        <w:t xml:space="preserve"> </w:t>
      </w:r>
      <w:r w:rsidR="00A12B78" w:rsidRPr="00EB1CA0">
        <w:rPr>
          <w:rFonts w:ascii="Arial" w:hAnsi="Arial" w:cs="Arial"/>
          <w:sz w:val="28"/>
          <w:szCs w:val="28"/>
        </w:rPr>
        <w:t xml:space="preserve">participating in </w:t>
      </w:r>
      <w:r w:rsidR="00205964" w:rsidRPr="00EB1CA0">
        <w:rPr>
          <w:rFonts w:ascii="Arial" w:hAnsi="Arial" w:cs="Arial"/>
          <w:sz w:val="28"/>
          <w:szCs w:val="28"/>
        </w:rPr>
        <w:t xml:space="preserve">an advisory group </w:t>
      </w:r>
      <w:r w:rsidR="0048488B" w:rsidRPr="00EB1CA0">
        <w:rPr>
          <w:rFonts w:ascii="Arial" w:hAnsi="Arial" w:cs="Arial"/>
          <w:sz w:val="28"/>
          <w:szCs w:val="28"/>
        </w:rPr>
        <w:t xml:space="preserve">or </w:t>
      </w:r>
      <w:r w:rsidR="00205964" w:rsidRPr="00EB1CA0">
        <w:rPr>
          <w:rFonts w:ascii="Arial" w:hAnsi="Arial" w:cs="Arial"/>
          <w:sz w:val="28"/>
          <w:szCs w:val="28"/>
        </w:rPr>
        <w:t>representative</w:t>
      </w:r>
      <w:r w:rsidR="00A12B78" w:rsidRPr="00EB1CA0">
        <w:rPr>
          <w:rFonts w:ascii="Arial" w:hAnsi="Arial" w:cs="Arial"/>
          <w:sz w:val="28"/>
          <w:szCs w:val="28"/>
        </w:rPr>
        <w:t xml:space="preserve"> </w:t>
      </w:r>
      <w:r w:rsidR="00205964" w:rsidRPr="00EB1CA0">
        <w:rPr>
          <w:rFonts w:ascii="Arial" w:hAnsi="Arial" w:cs="Arial"/>
          <w:sz w:val="28"/>
          <w:szCs w:val="28"/>
        </w:rPr>
        <w:t>ne</w:t>
      </w:r>
      <w:r w:rsidR="00A12B78" w:rsidRPr="00EB1CA0">
        <w:rPr>
          <w:rFonts w:ascii="Arial" w:hAnsi="Arial" w:cs="Arial"/>
          <w:sz w:val="28"/>
          <w:szCs w:val="28"/>
        </w:rPr>
        <w:t>twork/</w:t>
      </w:r>
      <w:r w:rsidR="00205964" w:rsidRPr="00EB1CA0">
        <w:rPr>
          <w:rFonts w:ascii="Arial" w:hAnsi="Arial" w:cs="Arial"/>
          <w:sz w:val="28"/>
          <w:szCs w:val="28"/>
        </w:rPr>
        <w:t>organisation.</w:t>
      </w:r>
    </w:p>
    <w:p w:rsidR="00D24D52" w:rsidRPr="00EB1CA0" w:rsidRDefault="00D24D52" w:rsidP="00205964">
      <w:pPr>
        <w:pStyle w:val="ListParagraph"/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>In what ways do you think the Survivor Advisory Group can support the Inquiry to achieve its goals?</w:t>
      </w:r>
    </w:p>
    <w:p w:rsidR="002B0223" w:rsidRPr="00EB1CA0" w:rsidRDefault="002B0223" w:rsidP="002B0223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 w:val="28"/>
          <w:szCs w:val="28"/>
        </w:rPr>
      </w:pPr>
    </w:p>
    <w:p w:rsidR="00D24D52" w:rsidRPr="00EB1CA0" w:rsidRDefault="00D24D52" w:rsidP="00D24D52">
      <w:pPr>
        <w:rPr>
          <w:rFonts w:ascii="Arial" w:hAnsi="Arial" w:cs="Arial"/>
          <w:b/>
          <w:sz w:val="28"/>
          <w:szCs w:val="28"/>
        </w:rPr>
      </w:pPr>
      <w:r w:rsidRPr="00EB1CA0">
        <w:rPr>
          <w:rFonts w:ascii="Arial" w:hAnsi="Arial" w:cs="Arial"/>
          <w:b/>
          <w:sz w:val="28"/>
          <w:szCs w:val="28"/>
        </w:rPr>
        <w:t>Expression</w:t>
      </w:r>
      <w:r w:rsidR="00C47828">
        <w:rPr>
          <w:rFonts w:ascii="Arial" w:hAnsi="Arial" w:cs="Arial"/>
          <w:b/>
          <w:sz w:val="28"/>
          <w:szCs w:val="28"/>
        </w:rPr>
        <w:t>s of Interest close on Sunday 31</w:t>
      </w:r>
      <w:r w:rsidRPr="00EB1CA0">
        <w:rPr>
          <w:rFonts w:ascii="Arial" w:hAnsi="Arial" w:cs="Arial"/>
          <w:b/>
          <w:sz w:val="28"/>
          <w:szCs w:val="28"/>
        </w:rPr>
        <w:t xml:space="preserve"> March </w:t>
      </w:r>
    </w:p>
    <w:p w:rsidR="00D24D52" w:rsidRPr="00EB1CA0" w:rsidRDefault="00D24D52" w:rsidP="00D24D52">
      <w:p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Please </w:t>
      </w:r>
      <w:r w:rsidR="002B0223" w:rsidRPr="00EB1CA0">
        <w:rPr>
          <w:rFonts w:ascii="Arial" w:hAnsi="Arial" w:cs="Arial"/>
          <w:sz w:val="28"/>
          <w:szCs w:val="28"/>
        </w:rPr>
        <w:t xml:space="preserve">email your application to </w:t>
      </w:r>
      <w:hyperlink r:id="rId10" w:history="1">
        <w:r w:rsidR="002B0223" w:rsidRPr="00EB1CA0">
          <w:rPr>
            <w:rFonts w:ascii="Arial" w:hAnsi="Arial" w:cs="Arial"/>
            <w:color w:val="0000FF"/>
            <w:sz w:val="28"/>
            <w:szCs w:val="28"/>
            <w:u w:val="single"/>
          </w:rPr>
          <w:t>abuseinstatecare@royalcommission.govt.nz</w:t>
        </w:r>
      </w:hyperlink>
    </w:p>
    <w:p w:rsidR="00BD765B" w:rsidRPr="00EB1CA0" w:rsidRDefault="002B0223" w:rsidP="00603635">
      <w:pPr>
        <w:rPr>
          <w:rFonts w:ascii="Arial" w:hAnsi="Arial" w:cs="Arial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Or send by post to PO Box 10071, The Terrace, </w:t>
      </w:r>
      <w:proofErr w:type="gramStart"/>
      <w:r w:rsidRPr="00EB1CA0">
        <w:rPr>
          <w:rFonts w:ascii="Arial" w:hAnsi="Arial" w:cs="Arial"/>
          <w:sz w:val="28"/>
          <w:szCs w:val="28"/>
        </w:rPr>
        <w:t>Wellington</w:t>
      </w:r>
      <w:proofErr w:type="gramEnd"/>
      <w:r w:rsidRPr="00EB1CA0">
        <w:rPr>
          <w:rFonts w:ascii="Arial" w:hAnsi="Arial" w:cs="Arial"/>
          <w:sz w:val="28"/>
          <w:szCs w:val="28"/>
        </w:rPr>
        <w:t xml:space="preserve"> 6143</w:t>
      </w:r>
    </w:p>
    <w:p w:rsidR="00DD4D00" w:rsidRPr="00EB1CA0" w:rsidRDefault="002B0223" w:rsidP="00603635">
      <w:pPr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 w:rsidRPr="00EB1CA0">
        <w:rPr>
          <w:rFonts w:ascii="Arial" w:hAnsi="Arial" w:cs="Arial"/>
          <w:sz w:val="28"/>
          <w:szCs w:val="28"/>
        </w:rPr>
        <w:t xml:space="preserve">To discuss </w:t>
      </w:r>
      <w:r w:rsidR="001947B0" w:rsidRPr="00EB1CA0">
        <w:rPr>
          <w:rFonts w:ascii="Arial" w:hAnsi="Arial" w:cs="Arial"/>
          <w:sz w:val="28"/>
          <w:szCs w:val="28"/>
        </w:rPr>
        <w:t xml:space="preserve">the </w:t>
      </w:r>
      <w:r w:rsidRPr="00EB1CA0">
        <w:rPr>
          <w:rFonts w:ascii="Arial" w:hAnsi="Arial" w:cs="Arial"/>
          <w:sz w:val="28"/>
          <w:szCs w:val="28"/>
        </w:rPr>
        <w:t xml:space="preserve">application </w:t>
      </w:r>
      <w:r w:rsidR="001947B0" w:rsidRPr="00EB1CA0">
        <w:rPr>
          <w:rFonts w:ascii="Arial" w:hAnsi="Arial" w:cs="Arial"/>
          <w:sz w:val="28"/>
          <w:szCs w:val="28"/>
        </w:rPr>
        <w:t xml:space="preserve">process, for support in making your application, </w:t>
      </w:r>
      <w:r w:rsidRPr="00EB1CA0">
        <w:rPr>
          <w:rFonts w:ascii="Arial" w:hAnsi="Arial" w:cs="Arial"/>
          <w:sz w:val="28"/>
          <w:szCs w:val="28"/>
        </w:rPr>
        <w:t xml:space="preserve">or for any other information please call our free phone number </w:t>
      </w:r>
      <w:r w:rsidRPr="00EB1CA0">
        <w:rPr>
          <w:rStyle w:val="Strong"/>
          <w:rFonts w:ascii="Arial" w:hAnsi="Arial" w:cs="Arial"/>
          <w:b w:val="0"/>
          <w:sz w:val="28"/>
          <w:szCs w:val="28"/>
        </w:rPr>
        <w:t>0800 222 727 (phones are staffed from 10am to 4pm Monday to Friday)</w:t>
      </w:r>
      <w:r w:rsidR="00DD7EAD" w:rsidRPr="00EB1CA0">
        <w:rPr>
          <w:rStyle w:val="Strong"/>
          <w:rFonts w:ascii="Arial" w:hAnsi="Arial" w:cs="Arial"/>
          <w:b w:val="0"/>
          <w:sz w:val="28"/>
          <w:szCs w:val="28"/>
        </w:rPr>
        <w:t>.</w:t>
      </w:r>
      <w:r w:rsidR="00524B7B" w:rsidRPr="00EB1CA0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</w:p>
    <w:p w:rsidR="00DD4D00" w:rsidRPr="00C47828" w:rsidRDefault="00494EB8" w:rsidP="00603635">
      <w:pPr>
        <w:rPr>
          <w:rFonts w:ascii="Arial" w:hAnsi="Arial" w:cs="Arial"/>
          <w:b/>
          <w:sz w:val="28"/>
          <w:szCs w:val="28"/>
        </w:rPr>
      </w:pPr>
      <w:r w:rsidRPr="00EB1CA0">
        <w:rPr>
          <w:rStyle w:val="Strong"/>
          <w:rFonts w:ascii="Arial" w:hAnsi="Arial" w:cs="Arial"/>
          <w:b w:val="0"/>
          <w:sz w:val="28"/>
          <w:szCs w:val="28"/>
        </w:rPr>
        <w:t xml:space="preserve">For more information about the Inquiry see our website </w:t>
      </w:r>
      <w:hyperlink r:id="rId11" w:history="1">
        <w:r w:rsidRPr="00EB1CA0">
          <w:rPr>
            <w:rStyle w:val="Hyperlink"/>
            <w:rFonts w:ascii="Arial" w:hAnsi="Arial" w:cs="Arial"/>
            <w:sz w:val="28"/>
            <w:szCs w:val="28"/>
          </w:rPr>
          <w:t>https://www.abuseinstatecare.royalcommission.govt.nz/</w:t>
        </w:r>
      </w:hyperlink>
      <w:r w:rsidRPr="00EB1CA0">
        <w:rPr>
          <w:rStyle w:val="Strong"/>
          <w:rFonts w:ascii="Arial" w:hAnsi="Arial" w:cs="Arial"/>
          <w:b w:val="0"/>
          <w:sz w:val="28"/>
          <w:szCs w:val="28"/>
        </w:rPr>
        <w:t xml:space="preserve"> </w:t>
      </w:r>
    </w:p>
    <w:sectPr w:rsidR="00DD4D00" w:rsidRPr="00C47828" w:rsidSect="00F225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51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00" w:rsidRDefault="00DD4D00">
      <w:r>
        <w:separator/>
      </w:r>
    </w:p>
    <w:p w:rsidR="00DD4D00" w:rsidRDefault="00DD4D00"/>
    <w:p w:rsidR="00DD4D00" w:rsidRDefault="00DD4D00"/>
  </w:endnote>
  <w:endnote w:type="continuationSeparator" w:id="0">
    <w:p w:rsidR="00DD4D00" w:rsidRDefault="00DD4D00">
      <w:r>
        <w:continuationSeparator/>
      </w:r>
    </w:p>
    <w:p w:rsidR="00DD4D00" w:rsidRDefault="00DD4D00"/>
    <w:p w:rsidR="00DD4D00" w:rsidRDefault="00DD4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8A" w:rsidRDefault="00677F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F44CD">
      <w:rPr>
        <w:noProof/>
      </w:rPr>
      <w:t>1</w:t>
    </w:r>
    <w:r>
      <w:fldChar w:fldCharType="end"/>
    </w:r>
    <w:r>
      <w:t xml:space="preserve"> of </w:t>
    </w:r>
    <w:r w:rsidR="004F44CD">
      <w:fldChar w:fldCharType="begin"/>
    </w:r>
    <w:r w:rsidR="004F44CD">
      <w:instrText xml:space="preserve"> NUMPAGES   \* MERGEFORMAT </w:instrText>
    </w:r>
    <w:r w:rsidR="004F44CD">
      <w:fldChar w:fldCharType="separate"/>
    </w:r>
    <w:r w:rsidR="004F44CD">
      <w:rPr>
        <w:noProof/>
      </w:rPr>
      <w:t>3</w:t>
    </w:r>
    <w:r w:rsidR="004F44C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8A" w:rsidRDefault="00677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00" w:rsidRDefault="00DD4D00" w:rsidP="00FB1990">
      <w:pPr>
        <w:pStyle w:val="Spacer"/>
      </w:pPr>
      <w:r>
        <w:separator/>
      </w:r>
    </w:p>
    <w:p w:rsidR="00DD4D00" w:rsidRDefault="00DD4D00" w:rsidP="00FB1990">
      <w:pPr>
        <w:pStyle w:val="Spacer"/>
      </w:pPr>
    </w:p>
  </w:footnote>
  <w:footnote w:type="continuationSeparator" w:id="0">
    <w:p w:rsidR="00DD4D00" w:rsidRDefault="00DD4D00">
      <w:r>
        <w:continuationSeparator/>
      </w:r>
    </w:p>
    <w:p w:rsidR="00DD4D00" w:rsidRDefault="00DD4D00"/>
    <w:p w:rsidR="00DD4D00" w:rsidRDefault="00DD4D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8A" w:rsidRDefault="00677F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8A" w:rsidRPr="00591BDC" w:rsidRDefault="00677F8A" w:rsidP="00591B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8A" w:rsidRDefault="00677F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>
    <w:nsid w:val="1B8E5235"/>
    <w:multiLevelType w:val="hybridMultilevel"/>
    <w:tmpl w:val="1A20B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B3D1E"/>
    <w:multiLevelType w:val="hybridMultilevel"/>
    <w:tmpl w:val="DB1085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BE87D4D"/>
    <w:multiLevelType w:val="hybridMultilevel"/>
    <w:tmpl w:val="A94084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3ECD6D2F"/>
    <w:multiLevelType w:val="hybridMultilevel"/>
    <w:tmpl w:val="A3FA39B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207F3"/>
    <w:multiLevelType w:val="hybridMultilevel"/>
    <w:tmpl w:val="512210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F78627C"/>
    <w:multiLevelType w:val="hybridMultilevel"/>
    <w:tmpl w:val="1758E79E"/>
    <w:lvl w:ilvl="0" w:tplc="61904D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5C64227D"/>
    <w:multiLevelType w:val="hybridMultilevel"/>
    <w:tmpl w:val="BC14C56E"/>
    <w:lvl w:ilvl="0" w:tplc="E9061C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6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8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9">
    <w:nsid w:val="6B4930F7"/>
    <w:multiLevelType w:val="hybridMultilevel"/>
    <w:tmpl w:val="BF883F6E"/>
    <w:lvl w:ilvl="0" w:tplc="040E086E">
      <w:start w:val="2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2"/>
  </w:num>
  <w:num w:numId="8">
    <w:abstractNumId w:val="24"/>
  </w:num>
  <w:num w:numId="9">
    <w:abstractNumId w:val="17"/>
  </w:num>
  <w:num w:numId="10">
    <w:abstractNumId w:val="10"/>
  </w:num>
  <w:num w:numId="11">
    <w:abstractNumId w:val="25"/>
  </w:num>
  <w:num w:numId="12">
    <w:abstractNumId w:val="27"/>
  </w:num>
  <w:num w:numId="13">
    <w:abstractNumId w:val="30"/>
  </w:num>
  <w:num w:numId="14">
    <w:abstractNumId w:val="7"/>
  </w:num>
  <w:num w:numId="15">
    <w:abstractNumId w:val="14"/>
  </w:num>
  <w:num w:numId="16">
    <w:abstractNumId w:val="31"/>
  </w:num>
  <w:num w:numId="17">
    <w:abstractNumId w:val="28"/>
  </w:num>
  <w:num w:numId="18">
    <w:abstractNumId w:val="26"/>
  </w:num>
  <w:num w:numId="19">
    <w:abstractNumId w:val="20"/>
  </w:num>
  <w:num w:numId="20">
    <w:abstractNumId w:val="15"/>
  </w:num>
  <w:num w:numId="21">
    <w:abstractNumId w:val="9"/>
  </w:num>
  <w:num w:numId="22">
    <w:abstractNumId w:val="6"/>
  </w:num>
  <w:num w:numId="23">
    <w:abstractNumId w:val="12"/>
  </w:num>
  <w:num w:numId="24">
    <w:abstractNumId w:val="8"/>
  </w:num>
  <w:num w:numId="25">
    <w:abstractNumId w:val="23"/>
  </w:num>
  <w:num w:numId="26">
    <w:abstractNumId w:val="18"/>
  </w:num>
  <w:num w:numId="27">
    <w:abstractNumId w:val="16"/>
  </w:num>
  <w:num w:numId="28">
    <w:abstractNumId w:val="13"/>
  </w:num>
  <w:num w:numId="29">
    <w:abstractNumId w:val="2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1"/>
  </w:num>
  <w:num w:numId="33">
    <w:abstractNumId w:val="19"/>
  </w:num>
  <w:num w:numId="34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00"/>
    <w:rsid w:val="00003360"/>
    <w:rsid w:val="00003FC7"/>
    <w:rsid w:val="00005919"/>
    <w:rsid w:val="00007C42"/>
    <w:rsid w:val="00015020"/>
    <w:rsid w:val="0001647B"/>
    <w:rsid w:val="00020010"/>
    <w:rsid w:val="000345D3"/>
    <w:rsid w:val="00034673"/>
    <w:rsid w:val="00036671"/>
    <w:rsid w:val="00037226"/>
    <w:rsid w:val="000409E2"/>
    <w:rsid w:val="00044EA1"/>
    <w:rsid w:val="00052D37"/>
    <w:rsid w:val="00054574"/>
    <w:rsid w:val="000558BC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474FE"/>
    <w:rsid w:val="001536C9"/>
    <w:rsid w:val="0016433D"/>
    <w:rsid w:val="00184C0F"/>
    <w:rsid w:val="001947B0"/>
    <w:rsid w:val="001A5F55"/>
    <w:rsid w:val="001C0031"/>
    <w:rsid w:val="001C0C30"/>
    <w:rsid w:val="001D0111"/>
    <w:rsid w:val="001D7EAE"/>
    <w:rsid w:val="001E64FC"/>
    <w:rsid w:val="001F0724"/>
    <w:rsid w:val="002007DF"/>
    <w:rsid w:val="00200C55"/>
    <w:rsid w:val="00205964"/>
    <w:rsid w:val="00205FE8"/>
    <w:rsid w:val="00206BA3"/>
    <w:rsid w:val="00215160"/>
    <w:rsid w:val="002224B4"/>
    <w:rsid w:val="00226D5E"/>
    <w:rsid w:val="00226E2D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0223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51DCF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1DFC"/>
    <w:rsid w:val="003B3A23"/>
    <w:rsid w:val="003B6592"/>
    <w:rsid w:val="003C772C"/>
    <w:rsid w:val="003E6AD8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23FE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488B"/>
    <w:rsid w:val="004862F0"/>
    <w:rsid w:val="00486E6E"/>
    <w:rsid w:val="004875DF"/>
    <w:rsid w:val="00487C1D"/>
    <w:rsid w:val="00494C6F"/>
    <w:rsid w:val="00494EB8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44CD"/>
    <w:rsid w:val="004F55E1"/>
    <w:rsid w:val="00501C4B"/>
    <w:rsid w:val="005028A7"/>
    <w:rsid w:val="005078B7"/>
    <w:rsid w:val="00510D73"/>
    <w:rsid w:val="00512ACB"/>
    <w:rsid w:val="0052216D"/>
    <w:rsid w:val="00524B7B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5EDC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1B31"/>
    <w:rsid w:val="006A38B7"/>
    <w:rsid w:val="006A5C31"/>
    <w:rsid w:val="006B1CB2"/>
    <w:rsid w:val="006B1DD1"/>
    <w:rsid w:val="006B3396"/>
    <w:rsid w:val="006B4FE7"/>
    <w:rsid w:val="006C195E"/>
    <w:rsid w:val="006C56DB"/>
    <w:rsid w:val="006D638F"/>
    <w:rsid w:val="006D7384"/>
    <w:rsid w:val="006E7BF7"/>
    <w:rsid w:val="00702F2C"/>
    <w:rsid w:val="007068C8"/>
    <w:rsid w:val="00715B8F"/>
    <w:rsid w:val="007212AA"/>
    <w:rsid w:val="0073106E"/>
    <w:rsid w:val="0073342D"/>
    <w:rsid w:val="00755142"/>
    <w:rsid w:val="00756BB7"/>
    <w:rsid w:val="0075764B"/>
    <w:rsid w:val="00760C01"/>
    <w:rsid w:val="00761293"/>
    <w:rsid w:val="00767C04"/>
    <w:rsid w:val="007736A2"/>
    <w:rsid w:val="007A6226"/>
    <w:rsid w:val="007B174E"/>
    <w:rsid w:val="007B3C61"/>
    <w:rsid w:val="007D1918"/>
    <w:rsid w:val="007E74D7"/>
    <w:rsid w:val="007F03F2"/>
    <w:rsid w:val="008031DF"/>
    <w:rsid w:val="008065D7"/>
    <w:rsid w:val="008111A3"/>
    <w:rsid w:val="00816E30"/>
    <w:rsid w:val="0082264B"/>
    <w:rsid w:val="0082765B"/>
    <w:rsid w:val="00827FD7"/>
    <w:rsid w:val="008316D6"/>
    <w:rsid w:val="008352B1"/>
    <w:rsid w:val="008353E7"/>
    <w:rsid w:val="00835BD7"/>
    <w:rsid w:val="008428E8"/>
    <w:rsid w:val="00843D71"/>
    <w:rsid w:val="00843F64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8F7001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A6FCA"/>
    <w:rsid w:val="009B0982"/>
    <w:rsid w:val="009B4C99"/>
    <w:rsid w:val="009C13FB"/>
    <w:rsid w:val="009D1666"/>
    <w:rsid w:val="009D28CF"/>
    <w:rsid w:val="009E5D36"/>
    <w:rsid w:val="009E6375"/>
    <w:rsid w:val="009E7CA0"/>
    <w:rsid w:val="00A04392"/>
    <w:rsid w:val="00A069CE"/>
    <w:rsid w:val="00A109D8"/>
    <w:rsid w:val="00A12B7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34CFB"/>
    <w:rsid w:val="00B42F17"/>
    <w:rsid w:val="00B43A02"/>
    <w:rsid w:val="00B47091"/>
    <w:rsid w:val="00B517ED"/>
    <w:rsid w:val="00B56534"/>
    <w:rsid w:val="00B57A21"/>
    <w:rsid w:val="00B62C3E"/>
    <w:rsid w:val="00B645DE"/>
    <w:rsid w:val="00B65857"/>
    <w:rsid w:val="00B66698"/>
    <w:rsid w:val="00B745DC"/>
    <w:rsid w:val="00B83F6F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D765B"/>
    <w:rsid w:val="00BE3BC7"/>
    <w:rsid w:val="00BF1AB7"/>
    <w:rsid w:val="00BF7FE9"/>
    <w:rsid w:val="00C03596"/>
    <w:rsid w:val="00C05EEC"/>
    <w:rsid w:val="00C15A13"/>
    <w:rsid w:val="00C17B10"/>
    <w:rsid w:val="00C238D9"/>
    <w:rsid w:val="00C24A9D"/>
    <w:rsid w:val="00C2677E"/>
    <w:rsid w:val="00C31542"/>
    <w:rsid w:val="00C47828"/>
    <w:rsid w:val="00C5028E"/>
    <w:rsid w:val="00C54E78"/>
    <w:rsid w:val="00C6078D"/>
    <w:rsid w:val="00C657CF"/>
    <w:rsid w:val="00C7230B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C10EE"/>
    <w:rsid w:val="00CD502A"/>
    <w:rsid w:val="00CF12CF"/>
    <w:rsid w:val="00CF4BE3"/>
    <w:rsid w:val="00D060D2"/>
    <w:rsid w:val="00D13E2D"/>
    <w:rsid w:val="00D14394"/>
    <w:rsid w:val="00D242CD"/>
    <w:rsid w:val="00D24D52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D4D00"/>
    <w:rsid w:val="00DD7EAD"/>
    <w:rsid w:val="00DE16B6"/>
    <w:rsid w:val="00DE3323"/>
    <w:rsid w:val="00DE36CA"/>
    <w:rsid w:val="00DE5517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1CA0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502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7EC8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15F1"/>
    <w:rsid w:val="00FF3414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20"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22"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147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4FE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4FE"/>
    <w:rPr>
      <w:b/>
      <w:bCs/>
      <w:sz w:val="20"/>
      <w:szCs w:val="20"/>
      <w:lang w:eastAsia="en-US"/>
    </w:rPr>
  </w:style>
  <w:style w:type="character" w:customStyle="1" w:styleId="st1">
    <w:name w:val="st1"/>
    <w:basedOn w:val="DefaultParagraphFont"/>
    <w:rsid w:val="007B1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20"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22"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1474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4FE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4FE"/>
    <w:rPr>
      <w:b/>
      <w:bCs/>
      <w:sz w:val="20"/>
      <w:szCs w:val="20"/>
      <w:lang w:eastAsia="en-US"/>
    </w:rPr>
  </w:style>
  <w:style w:type="character" w:customStyle="1" w:styleId="st1">
    <w:name w:val="st1"/>
    <w:basedOn w:val="DefaultParagraphFont"/>
    <w:rsid w:val="007B1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buseinstatecare.royalcommission.govt.nz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buseinstatecare@royalcommission.govt.n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BBB2B-C297-4E46-87F8-0ECCB9CC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822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Ngila Bevan</dc:creator>
  <cp:lastModifiedBy>Nicole Willis</cp:lastModifiedBy>
  <cp:revision>8</cp:revision>
  <cp:lastPrinted>2019-03-05T23:08:00Z</cp:lastPrinted>
  <dcterms:created xsi:type="dcterms:W3CDTF">2019-03-05T20:27:00Z</dcterms:created>
  <dcterms:modified xsi:type="dcterms:W3CDTF">2019-03-05T23:14:00Z</dcterms:modified>
</cp:coreProperties>
</file>