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shd w:val="clear" w:color="auto" w:fill="FAFAFA"/>
        <w:tblCellMar>
          <w:left w:w="0" w:type="dxa"/>
          <w:right w:w="0" w:type="dxa"/>
        </w:tblCellMar>
        <w:tblLook w:val="04A0" w:firstRow="1" w:lastRow="0" w:firstColumn="1" w:lastColumn="0" w:noHBand="0" w:noVBand="1"/>
      </w:tblPr>
      <w:tblGrid>
        <w:gridCol w:w="9071"/>
      </w:tblGrid>
      <w:tr w:rsidR="00465D9E" w:rsidRPr="00465D9E" w:rsidTr="00465D9E">
        <w:tc>
          <w:tcPr>
            <w:tcW w:w="0" w:type="auto"/>
            <w:tcBorders>
              <w:top w:val="nil"/>
              <w:bottom w:val="nil"/>
            </w:tcBorders>
            <w:shd w:val="clear" w:color="auto" w:fill="FAFAFA"/>
            <w:tcMar>
              <w:top w:w="135" w:type="dxa"/>
              <w:left w:w="0" w:type="dxa"/>
              <w:bottom w:w="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1"/>
            </w:tblGrid>
            <w:tr w:rsidR="00465D9E" w:rsidRPr="00465D9E">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1"/>
                  </w:tblGrid>
                  <w:tr w:rsidR="00465D9E" w:rsidRPr="00465D9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1"/>
                        </w:tblGrid>
                        <w:tr w:rsidR="00465D9E" w:rsidRPr="00465D9E">
                          <w:tc>
                            <w:tcPr>
                              <w:tcW w:w="0" w:type="auto"/>
                              <w:tcMar>
                                <w:top w:w="0" w:type="dxa"/>
                                <w:left w:w="135" w:type="dxa"/>
                                <w:bottom w:w="0" w:type="dxa"/>
                                <w:right w:w="135" w:type="dxa"/>
                              </w:tcMar>
                              <w:hideMark/>
                            </w:tcPr>
                            <w:p w:rsidR="00465D9E" w:rsidRPr="00465D9E" w:rsidRDefault="00465D9E" w:rsidP="00465D9E">
                              <w:pPr>
                                <w:keepLines w:val="0"/>
                                <w:spacing w:before="0" w:after="0"/>
                                <w:jc w:val="center"/>
                                <w:rPr>
                                  <w:rFonts w:ascii="Times New Roman" w:eastAsia="Times New Roman" w:hAnsi="Times New Roman"/>
                                  <w:lang w:eastAsia="en-NZ"/>
                                </w:rPr>
                              </w:pPr>
                              <w:r w:rsidRPr="00465D9E">
                                <w:rPr>
                                  <w:rFonts w:ascii="Times New Roman" w:eastAsia="Times New Roman" w:hAnsi="Times New Roman"/>
                                  <w:noProof/>
                                  <w:lang w:eastAsia="en-NZ"/>
                                </w:rPr>
                                <w:drawing>
                                  <wp:inline distT="0" distB="0" distL="0" distR="0">
                                    <wp:extent cx="2524125" cy="1419225"/>
                                    <wp:effectExtent l="0" t="0" r="0" b="0"/>
                                    <wp:docPr id="5" name="Picture 5" descr="https://mcusercontent.com/474405ff6ff79f4d69c2d0924/images/25b36de0-2718-d295-c810-b00dff92c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474405ff6ff79f4d69c2d0924/images/25b36de0-2718-d295-c810-b00dff92ce7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4125" cy="1419225"/>
                                            </a:xfrm>
                                            <a:prstGeom prst="rect">
                                              <a:avLst/>
                                            </a:prstGeom>
                                            <a:noFill/>
                                            <a:ln>
                                              <a:noFill/>
                                            </a:ln>
                                          </pic:spPr>
                                        </pic:pic>
                                      </a:graphicData>
                                    </a:graphic>
                                  </wp:inline>
                                </w:drawing>
                              </w:r>
                            </w:p>
                          </w:tc>
                        </w:tr>
                      </w:tbl>
                      <w:p w:rsidR="00465D9E" w:rsidRPr="00465D9E" w:rsidRDefault="00465D9E" w:rsidP="00465D9E">
                        <w:pPr>
                          <w:keepLines w:val="0"/>
                          <w:spacing w:before="0" w:after="0"/>
                          <w:rPr>
                            <w:rFonts w:ascii="Times New Roman" w:eastAsia="Times New Roman" w:hAnsi="Times New Roman"/>
                            <w:lang w:eastAsia="en-NZ"/>
                          </w:rPr>
                        </w:pPr>
                      </w:p>
                    </w:tc>
                  </w:tr>
                </w:tbl>
                <w:p w:rsidR="00465D9E" w:rsidRPr="00465D9E" w:rsidRDefault="00465D9E" w:rsidP="00465D9E">
                  <w:pPr>
                    <w:keepLines w:val="0"/>
                    <w:spacing w:before="0" w:after="0"/>
                    <w:rPr>
                      <w:rFonts w:ascii="Times New Roman" w:eastAsia="Times New Roman" w:hAnsi="Times New Roman"/>
                      <w:lang w:eastAsia="en-NZ"/>
                    </w:rPr>
                  </w:pPr>
                </w:p>
              </w:tc>
            </w:tr>
          </w:tbl>
          <w:p w:rsidR="00465D9E" w:rsidRPr="00465D9E" w:rsidRDefault="00465D9E" w:rsidP="00465D9E">
            <w:pPr>
              <w:keepLines w:val="0"/>
              <w:spacing w:before="0" w:after="0"/>
              <w:jc w:val="center"/>
              <w:rPr>
                <w:rFonts w:ascii="Times New Roman" w:eastAsia="Times New Roman" w:hAnsi="Times New Roman"/>
                <w:color w:val="000000"/>
                <w:sz w:val="27"/>
                <w:szCs w:val="27"/>
                <w:lang w:eastAsia="en-NZ"/>
              </w:rPr>
            </w:pPr>
          </w:p>
        </w:tc>
      </w:tr>
      <w:tr w:rsidR="00465D9E" w:rsidRPr="00465D9E" w:rsidTr="00465D9E">
        <w:tc>
          <w:tcPr>
            <w:tcW w:w="0" w:type="auto"/>
            <w:tcBorders>
              <w:top w:val="nil"/>
              <w:bottom w:val="nil"/>
            </w:tcBorders>
            <w:shd w:val="clear" w:color="auto" w:fill="FAFAFA"/>
            <w:hideMark/>
          </w:tcPr>
          <w:tbl>
            <w:tblPr>
              <w:tblW w:w="5000" w:type="pct"/>
              <w:jc w:val="center"/>
              <w:tblCellMar>
                <w:left w:w="0" w:type="dxa"/>
                <w:right w:w="0" w:type="dxa"/>
              </w:tblCellMar>
              <w:tblLook w:val="04A0" w:firstRow="1" w:lastRow="0" w:firstColumn="1" w:lastColumn="0" w:noHBand="0" w:noVBand="1"/>
            </w:tblPr>
            <w:tblGrid>
              <w:gridCol w:w="9071"/>
            </w:tblGrid>
            <w:tr w:rsidR="00465D9E" w:rsidRPr="00465D9E">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1"/>
                  </w:tblGrid>
                  <w:tr w:rsidR="00465D9E" w:rsidRPr="00465D9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465D9E" w:rsidRPr="00465D9E">
                          <w:tc>
                            <w:tcPr>
                              <w:tcW w:w="0" w:type="auto"/>
                              <w:tcMar>
                                <w:top w:w="0" w:type="dxa"/>
                                <w:left w:w="270" w:type="dxa"/>
                                <w:bottom w:w="135" w:type="dxa"/>
                                <w:right w:w="270" w:type="dxa"/>
                              </w:tcMar>
                              <w:hideMark/>
                            </w:tcPr>
                            <w:p w:rsidR="00465D9E" w:rsidRPr="00465D9E" w:rsidRDefault="00465D9E" w:rsidP="00465D9E">
                              <w:pPr>
                                <w:keepLines w:val="0"/>
                                <w:spacing w:before="0" w:after="0" w:line="360" w:lineRule="atLeast"/>
                                <w:rPr>
                                  <w:rFonts w:ascii="Helvetica" w:eastAsia="Times New Roman" w:hAnsi="Helvetica" w:cs="Helvetica"/>
                                  <w:color w:val="202020"/>
                                  <w:lang w:eastAsia="en-NZ"/>
                                </w:rPr>
                              </w:pPr>
                              <w:proofErr w:type="spellStart"/>
                              <w:r w:rsidRPr="00465D9E">
                                <w:rPr>
                                  <w:rFonts w:ascii="Helvetica" w:eastAsia="Times New Roman" w:hAnsi="Helvetica" w:cs="Helvetica"/>
                                  <w:color w:val="202020"/>
                                  <w:lang w:eastAsia="en-NZ"/>
                                </w:rPr>
                                <w:t>Tēnā</w:t>
                              </w:r>
                              <w:proofErr w:type="spellEnd"/>
                              <w:r w:rsidRPr="00465D9E">
                                <w:rPr>
                                  <w:rFonts w:ascii="Helvetica" w:eastAsia="Times New Roman" w:hAnsi="Helvetica" w:cs="Helvetica"/>
                                  <w:color w:val="202020"/>
                                  <w:lang w:eastAsia="en-NZ"/>
                                </w:rPr>
                                <w:t xml:space="preserve"> </w:t>
                              </w:r>
                              <w:proofErr w:type="spellStart"/>
                              <w:r w:rsidRPr="00465D9E">
                                <w:rPr>
                                  <w:rFonts w:ascii="Helvetica" w:eastAsia="Times New Roman" w:hAnsi="Helvetica" w:cs="Helvetica"/>
                                  <w:color w:val="202020"/>
                                  <w:lang w:eastAsia="en-NZ"/>
                                </w:rPr>
                                <w:t>koutou</w:t>
                              </w:r>
                              <w:proofErr w:type="spellEnd"/>
                              <w:r w:rsidRPr="00465D9E">
                                <w:rPr>
                                  <w:rFonts w:ascii="Helvetica" w:eastAsia="Times New Roman" w:hAnsi="Helvetica" w:cs="Helvetica"/>
                                  <w:color w:val="202020"/>
                                  <w:lang w:eastAsia="en-NZ"/>
                                </w:rPr>
                                <w:t xml:space="preserve"> </w:t>
                              </w:r>
                              <w:proofErr w:type="spellStart"/>
                              <w:r w:rsidRPr="00465D9E">
                                <w:rPr>
                                  <w:rFonts w:ascii="Helvetica" w:eastAsia="Times New Roman" w:hAnsi="Helvetica" w:cs="Helvetica"/>
                                  <w:color w:val="202020"/>
                                  <w:lang w:eastAsia="en-NZ"/>
                                </w:rPr>
                                <w:t>katoa</w:t>
                              </w:r>
                              <w:proofErr w:type="spellEnd"/>
                              <w:r w:rsidRPr="00465D9E">
                                <w:rPr>
                                  <w:rFonts w:ascii="Helvetica" w:eastAsia="Times New Roman" w:hAnsi="Helvetica" w:cs="Helvetica"/>
                                  <w:color w:val="202020"/>
                                  <w:lang w:eastAsia="en-NZ"/>
                                </w:rPr>
                                <w:br/>
                              </w:r>
                              <w:r w:rsidRPr="00465D9E">
                                <w:rPr>
                                  <w:rFonts w:ascii="Helvetica" w:eastAsia="Times New Roman" w:hAnsi="Helvetica" w:cs="Helvetica"/>
                                  <w:color w:val="202020"/>
                                  <w:lang w:eastAsia="en-NZ"/>
                                </w:rPr>
                                <w:br/>
                                <w:t xml:space="preserve">Welcome to the January 2022 Royal Commission </w:t>
                              </w:r>
                              <w:proofErr w:type="spellStart"/>
                              <w:r w:rsidRPr="00465D9E">
                                <w:rPr>
                                  <w:rFonts w:ascii="Helvetica" w:eastAsia="Times New Roman" w:hAnsi="Helvetica" w:cs="Helvetica"/>
                                  <w:color w:val="202020"/>
                                  <w:lang w:eastAsia="en-NZ"/>
                                </w:rPr>
                                <w:t>Pānui</w:t>
                              </w:r>
                              <w:proofErr w:type="spellEnd"/>
                              <w:r w:rsidRPr="00465D9E">
                                <w:rPr>
                                  <w:rFonts w:ascii="Helvetica" w:eastAsia="Times New Roman" w:hAnsi="Helvetica" w:cs="Helvetica"/>
                                  <w:color w:val="202020"/>
                                  <w:lang w:eastAsia="en-NZ"/>
                                </w:rPr>
                                <w:t>. </w:t>
                              </w:r>
                              <w:r w:rsidRPr="00465D9E">
                                <w:rPr>
                                  <w:rFonts w:ascii="Helvetica" w:eastAsia="Times New Roman" w:hAnsi="Helvetica" w:cs="Helvetica"/>
                                  <w:color w:val="202020"/>
                                  <w:lang w:eastAsia="en-NZ"/>
                                </w:rPr>
                                <w:br/>
                              </w:r>
                              <w:r w:rsidRPr="00465D9E">
                                <w:rPr>
                                  <w:rFonts w:ascii="Helvetica" w:eastAsia="Times New Roman" w:hAnsi="Helvetica" w:cs="Helvetica"/>
                                  <w:color w:val="202020"/>
                                  <w:lang w:eastAsia="en-NZ"/>
                                </w:rPr>
                                <w:br/>
                                <w:t xml:space="preserve">Over the coming year there will be five public hearings, beginning with </w:t>
                              </w:r>
                              <w:proofErr w:type="spellStart"/>
                              <w:r w:rsidRPr="00465D9E">
                                <w:rPr>
                                  <w:rFonts w:ascii="Helvetica" w:eastAsia="Times New Roman" w:hAnsi="Helvetica" w:cs="Helvetica"/>
                                  <w:color w:val="202020"/>
                                  <w:lang w:eastAsia="en-NZ"/>
                                </w:rPr>
                                <w:t>Marylands</w:t>
                              </w:r>
                              <w:proofErr w:type="spellEnd"/>
                              <w:r w:rsidRPr="00465D9E">
                                <w:rPr>
                                  <w:rFonts w:ascii="Helvetica" w:eastAsia="Times New Roman" w:hAnsi="Helvetica" w:cs="Helvetica"/>
                                  <w:color w:val="202020"/>
                                  <w:lang w:eastAsia="en-NZ"/>
                                </w:rPr>
                                <w:t xml:space="preserve"> School at the start of February and the Māori hearing in March.</w:t>
                              </w:r>
                              <w:r w:rsidRPr="00465D9E">
                                <w:rPr>
                                  <w:rFonts w:ascii="Helvetica" w:eastAsia="Times New Roman" w:hAnsi="Helvetica" w:cs="Helvetica"/>
                                  <w:color w:val="202020"/>
                                  <w:lang w:eastAsia="en-NZ"/>
                                </w:rPr>
                                <w:br/>
                                <w:t>For everyone’s health and safety we have planned for how we will run hearings safely at any traffic light setting.</w:t>
                              </w:r>
                              <w:r w:rsidRPr="00465D9E">
                                <w:rPr>
                                  <w:rFonts w:ascii="Helvetica" w:eastAsia="Times New Roman" w:hAnsi="Helvetica" w:cs="Helvetica"/>
                                  <w:color w:val="202020"/>
                                  <w:lang w:eastAsia="en-NZ"/>
                                </w:rPr>
                                <w:br/>
                              </w:r>
                              <w:r w:rsidRPr="00465D9E">
                                <w:rPr>
                                  <w:rFonts w:ascii="Helvetica" w:eastAsia="Times New Roman" w:hAnsi="Helvetica" w:cs="Helvetica"/>
                                  <w:color w:val="202020"/>
                                  <w:lang w:eastAsia="en-NZ"/>
                                </w:rPr>
                                <w:br/>
                                <w:t>This means we can hold hearings as planned at the present red setting, but members of the public cannot attend in person.</w:t>
                              </w:r>
                              <w:r w:rsidRPr="00465D9E">
                                <w:rPr>
                                  <w:rFonts w:ascii="Helvetica" w:eastAsia="Times New Roman" w:hAnsi="Helvetica" w:cs="Helvetica"/>
                                  <w:color w:val="202020"/>
                                  <w:lang w:eastAsia="en-NZ"/>
                                </w:rPr>
                                <w:br/>
                              </w:r>
                              <w:r w:rsidRPr="00465D9E">
                                <w:rPr>
                                  <w:rFonts w:ascii="Helvetica" w:eastAsia="Times New Roman" w:hAnsi="Helvetica" w:cs="Helvetica"/>
                                  <w:color w:val="202020"/>
                                  <w:lang w:eastAsia="en-NZ"/>
                                </w:rPr>
                                <w:br/>
                                <w:t>However, you will be able to watch the live stream of the hearing on ou</w:t>
                              </w:r>
                              <w:bookmarkStart w:id="0" w:name="_GoBack"/>
                              <w:bookmarkEnd w:id="0"/>
                              <w:r w:rsidRPr="00465D9E">
                                <w:rPr>
                                  <w:rFonts w:ascii="Helvetica" w:eastAsia="Times New Roman" w:hAnsi="Helvetica" w:cs="Helvetica"/>
                                  <w:color w:val="202020"/>
                                  <w:lang w:eastAsia="en-NZ"/>
                                </w:rPr>
                                <w:t>r website and individual witness testimony videos and written evidence will be posted there as soon as they are available. </w:t>
                              </w:r>
                              <w:r w:rsidRPr="00465D9E">
                                <w:rPr>
                                  <w:rFonts w:ascii="Helvetica" w:eastAsia="Times New Roman" w:hAnsi="Helvetica" w:cs="Helvetica"/>
                                  <w:color w:val="202020"/>
                                  <w:lang w:eastAsia="en-NZ"/>
                                </w:rPr>
                                <w:br/>
                              </w:r>
                              <w:r w:rsidRPr="00465D9E">
                                <w:rPr>
                                  <w:rFonts w:ascii="Helvetica" w:eastAsia="Times New Roman" w:hAnsi="Helvetica" w:cs="Helvetica"/>
                                  <w:color w:val="202020"/>
                                  <w:lang w:eastAsia="en-NZ"/>
                                </w:rPr>
                                <w:br/>
                                <w:t>Private sessions will continue in all COVID-19 traffic light settings. Read more about how public hearings and private sessions will work under different traffic light settings on our website:</w:t>
                              </w:r>
                              <w:r w:rsidRPr="00465D9E">
                                <w:rPr>
                                  <w:rFonts w:ascii="Helvetica" w:eastAsia="Times New Roman" w:hAnsi="Helvetica" w:cs="Helvetica"/>
                                  <w:color w:val="202020"/>
                                  <w:lang w:eastAsia="en-NZ"/>
                                </w:rPr>
                                <w:br/>
                              </w:r>
                              <w:r w:rsidRPr="00465D9E">
                                <w:rPr>
                                  <w:rFonts w:ascii="Helvetica" w:eastAsia="Times New Roman" w:hAnsi="Helvetica" w:cs="Helvetica"/>
                                  <w:color w:val="202020"/>
                                  <w:lang w:eastAsia="en-NZ"/>
                                </w:rPr>
                                <w:br/>
                              </w:r>
                              <w:hyperlink r:id="rId9" w:tgtFrame="_blank" w:history="1">
                                <w:r w:rsidRPr="00465D9E">
                                  <w:rPr>
                                    <w:rFonts w:ascii="Helvetica" w:eastAsia="Times New Roman" w:hAnsi="Helvetica" w:cs="Helvetica"/>
                                    <w:color w:val="007C89"/>
                                    <w:u w:val="single"/>
                                    <w:lang w:eastAsia="en-NZ"/>
                                  </w:rPr>
                                  <w:t>Public hearings</w:t>
                                </w:r>
                              </w:hyperlink>
                              <w:r w:rsidRPr="00465D9E">
                                <w:rPr>
                                  <w:rFonts w:ascii="Helvetica" w:eastAsia="Times New Roman" w:hAnsi="Helvetica" w:cs="Helvetica"/>
                                  <w:color w:val="202020"/>
                                  <w:lang w:eastAsia="en-NZ"/>
                                </w:rPr>
                                <w:br/>
                              </w:r>
                              <w:hyperlink r:id="rId10" w:tgtFrame="_blank" w:history="1">
                                <w:r w:rsidRPr="00465D9E">
                                  <w:rPr>
                                    <w:rFonts w:ascii="Helvetica" w:eastAsia="Times New Roman" w:hAnsi="Helvetica" w:cs="Helvetica"/>
                                    <w:color w:val="007C89"/>
                                    <w:u w:val="single"/>
                                    <w:lang w:eastAsia="en-NZ"/>
                                  </w:rPr>
                                  <w:t>Private sessions</w:t>
                                </w:r>
                              </w:hyperlink>
                            </w:p>
                          </w:tc>
                        </w:tr>
                      </w:tbl>
                      <w:p w:rsidR="00465D9E" w:rsidRPr="00465D9E" w:rsidRDefault="00465D9E" w:rsidP="00465D9E">
                        <w:pPr>
                          <w:keepLines w:val="0"/>
                          <w:spacing w:before="0" w:after="0"/>
                          <w:rPr>
                            <w:rFonts w:ascii="Times New Roman" w:eastAsia="Times New Roman" w:hAnsi="Times New Roman"/>
                            <w:lang w:eastAsia="en-NZ"/>
                          </w:rPr>
                        </w:pPr>
                      </w:p>
                    </w:tc>
                  </w:tr>
                </w:tbl>
                <w:p w:rsidR="00465D9E" w:rsidRPr="00465D9E" w:rsidRDefault="00465D9E" w:rsidP="00465D9E">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465D9E" w:rsidRPr="00465D9E">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1"/>
                        </w:tblGrid>
                        <w:tr w:rsidR="00465D9E" w:rsidRPr="00465D9E">
                          <w:tc>
                            <w:tcPr>
                              <w:tcW w:w="0" w:type="auto"/>
                              <w:vAlign w:val="center"/>
                              <w:hideMark/>
                            </w:tcPr>
                            <w:p w:rsidR="00465D9E" w:rsidRPr="00465D9E" w:rsidRDefault="00465D9E" w:rsidP="00465D9E">
                              <w:pPr>
                                <w:keepLines w:val="0"/>
                                <w:spacing w:before="0" w:after="0"/>
                                <w:rPr>
                                  <w:rFonts w:ascii="Times New Roman" w:eastAsia="Times New Roman" w:hAnsi="Times New Roman"/>
                                  <w:lang w:eastAsia="en-NZ"/>
                                </w:rPr>
                              </w:pPr>
                            </w:p>
                          </w:tc>
                        </w:tr>
                      </w:tbl>
                      <w:p w:rsidR="00465D9E" w:rsidRPr="00465D9E" w:rsidRDefault="00465D9E" w:rsidP="00465D9E">
                        <w:pPr>
                          <w:keepLines w:val="0"/>
                          <w:spacing w:before="0" w:after="0"/>
                          <w:rPr>
                            <w:rFonts w:ascii="Times New Roman" w:eastAsia="Times New Roman" w:hAnsi="Times New Roman"/>
                            <w:lang w:eastAsia="en-NZ"/>
                          </w:rPr>
                        </w:pPr>
                      </w:p>
                    </w:tc>
                  </w:tr>
                </w:tbl>
                <w:p w:rsidR="00465D9E" w:rsidRPr="00465D9E" w:rsidRDefault="00465D9E" w:rsidP="00465D9E">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465D9E" w:rsidRPr="00465D9E">
                    <w:tc>
                      <w:tcPr>
                        <w:tcW w:w="0" w:type="auto"/>
                        <w:tcMar>
                          <w:top w:w="135" w:type="dxa"/>
                          <w:left w:w="0" w:type="dxa"/>
                          <w:bottom w:w="0" w:type="dxa"/>
                          <w:right w:w="0" w:type="dxa"/>
                        </w:tcMar>
                        <w:hideMark/>
                      </w:tcPr>
                      <w:p w:rsidR="00465D9E" w:rsidRDefault="00465D9E"/>
                      <w:p w:rsidR="00465D9E" w:rsidRDefault="00465D9E"/>
                      <w:p w:rsidR="00465D9E" w:rsidRDefault="00465D9E"/>
                      <w:p w:rsidR="00465D9E" w:rsidRDefault="00465D9E"/>
                      <w:p w:rsidR="00465D9E" w:rsidRDefault="00465D9E"/>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465D9E" w:rsidRPr="00465D9E">
                          <w:tc>
                            <w:tcPr>
                              <w:tcW w:w="0" w:type="auto"/>
                              <w:tcMar>
                                <w:top w:w="0" w:type="dxa"/>
                                <w:left w:w="270" w:type="dxa"/>
                                <w:bottom w:w="135" w:type="dxa"/>
                                <w:right w:w="270" w:type="dxa"/>
                              </w:tcMar>
                              <w:hideMark/>
                            </w:tcPr>
                            <w:p w:rsidR="00465D9E" w:rsidRPr="00465D9E" w:rsidRDefault="00465D9E" w:rsidP="00465D9E">
                              <w:pPr>
                                <w:keepLines w:val="0"/>
                                <w:spacing w:before="0" w:after="0" w:line="413" w:lineRule="atLeast"/>
                                <w:outlineLvl w:val="1"/>
                                <w:rPr>
                                  <w:rFonts w:ascii="Helvetica" w:eastAsia="Times New Roman" w:hAnsi="Helvetica" w:cs="Helvetica"/>
                                  <w:b/>
                                  <w:bCs/>
                                  <w:color w:val="202020"/>
                                  <w:sz w:val="33"/>
                                  <w:szCs w:val="33"/>
                                  <w:lang w:eastAsia="en-NZ"/>
                                </w:rPr>
                              </w:pPr>
                              <w:proofErr w:type="spellStart"/>
                              <w:r w:rsidRPr="00465D9E">
                                <w:rPr>
                                  <w:rFonts w:ascii="Helvetica" w:eastAsia="Times New Roman" w:hAnsi="Helvetica" w:cs="Helvetica"/>
                                  <w:b/>
                                  <w:bCs/>
                                  <w:color w:val="202020"/>
                                  <w:sz w:val="33"/>
                                  <w:szCs w:val="33"/>
                                  <w:lang w:eastAsia="en-NZ"/>
                                </w:rPr>
                                <w:lastRenderedPageBreak/>
                                <w:t>Marylands</w:t>
                              </w:r>
                              <w:proofErr w:type="spellEnd"/>
                              <w:r w:rsidRPr="00465D9E">
                                <w:rPr>
                                  <w:rFonts w:ascii="Helvetica" w:eastAsia="Times New Roman" w:hAnsi="Helvetica" w:cs="Helvetica"/>
                                  <w:b/>
                                  <w:bCs/>
                                  <w:color w:val="202020"/>
                                  <w:sz w:val="33"/>
                                  <w:szCs w:val="33"/>
                                  <w:lang w:eastAsia="en-NZ"/>
                                </w:rPr>
                                <w:t xml:space="preserve"> School public hearing 9-17 February</w:t>
                              </w:r>
                            </w:p>
                          </w:tc>
                        </w:tr>
                      </w:tbl>
                      <w:p w:rsidR="00465D9E" w:rsidRPr="00465D9E" w:rsidRDefault="00465D9E" w:rsidP="00465D9E">
                        <w:pPr>
                          <w:keepLines w:val="0"/>
                          <w:spacing w:before="0" w:after="0"/>
                          <w:rPr>
                            <w:rFonts w:ascii="Times New Roman" w:eastAsia="Times New Roman" w:hAnsi="Times New Roman"/>
                            <w:lang w:eastAsia="en-NZ"/>
                          </w:rPr>
                        </w:pPr>
                      </w:p>
                    </w:tc>
                  </w:tr>
                </w:tbl>
                <w:p w:rsidR="00465D9E" w:rsidRPr="00465D9E" w:rsidRDefault="00465D9E" w:rsidP="00465D9E">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465D9E" w:rsidRPr="00465D9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1"/>
                        </w:tblGrid>
                        <w:tr w:rsidR="00465D9E" w:rsidRPr="00465D9E">
                          <w:tc>
                            <w:tcPr>
                              <w:tcW w:w="0" w:type="auto"/>
                              <w:tcMar>
                                <w:top w:w="0" w:type="dxa"/>
                                <w:left w:w="135" w:type="dxa"/>
                                <w:bottom w:w="0" w:type="dxa"/>
                                <w:right w:w="135" w:type="dxa"/>
                              </w:tcMar>
                              <w:hideMark/>
                            </w:tcPr>
                            <w:p w:rsidR="00465D9E" w:rsidRPr="00465D9E" w:rsidRDefault="00465D9E" w:rsidP="00465D9E">
                              <w:pPr>
                                <w:keepLines w:val="0"/>
                                <w:spacing w:before="0" w:after="0"/>
                                <w:jc w:val="center"/>
                                <w:rPr>
                                  <w:rFonts w:ascii="Times New Roman" w:eastAsia="Times New Roman" w:hAnsi="Times New Roman"/>
                                  <w:lang w:eastAsia="en-NZ"/>
                                </w:rPr>
                              </w:pPr>
                              <w:r w:rsidRPr="00465D9E">
                                <w:rPr>
                                  <w:rFonts w:ascii="Times New Roman" w:eastAsia="Times New Roman" w:hAnsi="Times New Roman"/>
                                  <w:noProof/>
                                  <w:lang w:eastAsia="en-NZ"/>
                                </w:rPr>
                                <w:drawing>
                                  <wp:inline distT="0" distB="0" distL="0" distR="0">
                                    <wp:extent cx="4038600" cy="4002796"/>
                                    <wp:effectExtent l="0" t="0" r="0" b="0"/>
                                    <wp:docPr id="4" name="Picture 4" descr="Aerial photo of Marylands School and St Joeseph's Orpha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ial photo of Marylands School and St Joeseph's Orphan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1888" cy="4025877"/>
                                            </a:xfrm>
                                            <a:prstGeom prst="rect">
                                              <a:avLst/>
                                            </a:prstGeom>
                                            <a:noFill/>
                                            <a:ln>
                                              <a:noFill/>
                                            </a:ln>
                                          </pic:spPr>
                                        </pic:pic>
                                      </a:graphicData>
                                    </a:graphic>
                                  </wp:inline>
                                </w:drawing>
                              </w:r>
                            </w:p>
                          </w:tc>
                        </w:tr>
                      </w:tbl>
                      <w:p w:rsidR="00465D9E" w:rsidRPr="00465D9E" w:rsidRDefault="00465D9E" w:rsidP="00465D9E">
                        <w:pPr>
                          <w:keepLines w:val="0"/>
                          <w:spacing w:before="0" w:after="0"/>
                          <w:rPr>
                            <w:rFonts w:ascii="Times New Roman" w:eastAsia="Times New Roman" w:hAnsi="Times New Roman"/>
                            <w:lang w:eastAsia="en-NZ"/>
                          </w:rPr>
                        </w:pPr>
                      </w:p>
                    </w:tc>
                  </w:tr>
                </w:tbl>
                <w:p w:rsidR="00465D9E" w:rsidRPr="00465D9E" w:rsidRDefault="00465D9E" w:rsidP="00465D9E">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465D9E" w:rsidRPr="00465D9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465D9E" w:rsidRPr="00465D9E">
                          <w:tc>
                            <w:tcPr>
                              <w:tcW w:w="0" w:type="auto"/>
                              <w:tcMar>
                                <w:top w:w="0" w:type="dxa"/>
                                <w:left w:w="270" w:type="dxa"/>
                                <w:bottom w:w="135" w:type="dxa"/>
                                <w:right w:w="270" w:type="dxa"/>
                              </w:tcMar>
                              <w:hideMark/>
                            </w:tcPr>
                            <w:p w:rsidR="00465D9E" w:rsidRPr="00465D9E" w:rsidRDefault="00465D9E" w:rsidP="00465D9E">
                              <w:pPr>
                                <w:keepLines w:val="0"/>
                                <w:spacing w:before="0" w:after="0" w:line="360" w:lineRule="atLeast"/>
                                <w:rPr>
                                  <w:rFonts w:ascii="Helvetica" w:eastAsia="Times New Roman" w:hAnsi="Helvetica" w:cs="Helvetica"/>
                                  <w:color w:val="202020"/>
                                  <w:lang w:eastAsia="en-NZ"/>
                                </w:rPr>
                              </w:pPr>
                              <w:r w:rsidRPr="00465D9E">
                                <w:rPr>
                                  <w:rFonts w:ascii="Helvetica" w:eastAsia="Times New Roman" w:hAnsi="Helvetica" w:cs="Helvetica"/>
                                  <w:b/>
                                  <w:bCs/>
                                  <w:color w:val="202020"/>
                                  <w:sz w:val="18"/>
                                  <w:szCs w:val="18"/>
                                  <w:lang w:eastAsia="en-NZ"/>
                                </w:rPr>
                                <w:t xml:space="preserve">Aerial photo of </w:t>
                              </w:r>
                              <w:proofErr w:type="spellStart"/>
                              <w:r w:rsidRPr="00465D9E">
                                <w:rPr>
                                  <w:rFonts w:ascii="Helvetica" w:eastAsia="Times New Roman" w:hAnsi="Helvetica" w:cs="Helvetica"/>
                                  <w:b/>
                                  <w:bCs/>
                                  <w:color w:val="202020"/>
                                  <w:sz w:val="18"/>
                                  <w:szCs w:val="18"/>
                                  <w:lang w:eastAsia="en-NZ"/>
                                </w:rPr>
                                <w:t>Marylands</w:t>
                              </w:r>
                              <w:proofErr w:type="spellEnd"/>
                              <w:r w:rsidRPr="00465D9E">
                                <w:rPr>
                                  <w:rFonts w:ascii="Helvetica" w:eastAsia="Times New Roman" w:hAnsi="Helvetica" w:cs="Helvetica"/>
                                  <w:b/>
                                  <w:bCs/>
                                  <w:color w:val="202020"/>
                                  <w:sz w:val="18"/>
                                  <w:szCs w:val="18"/>
                                  <w:lang w:eastAsia="en-NZ"/>
                                </w:rPr>
                                <w:t xml:space="preserve"> School and St Joseph's Orphanage in the 1970s. Photography: V C Browne &amp; Son – </w:t>
                              </w:r>
                              <w:hyperlink r:id="rId12" w:tgtFrame="_blank" w:history="1">
                                <w:r w:rsidRPr="00465D9E">
                                  <w:rPr>
                                    <w:rFonts w:ascii="Helvetica" w:eastAsia="Times New Roman" w:hAnsi="Helvetica" w:cs="Helvetica"/>
                                    <w:color w:val="007C89"/>
                                    <w:sz w:val="18"/>
                                    <w:szCs w:val="18"/>
                                    <w:u w:val="single"/>
                                    <w:lang w:eastAsia="en-NZ"/>
                                  </w:rPr>
                                  <w:t>www.vcbrowne.com</w:t>
                                </w:r>
                              </w:hyperlink>
                              <w:r w:rsidRPr="00465D9E">
                                <w:rPr>
                                  <w:rFonts w:ascii="Helvetica" w:eastAsia="Times New Roman" w:hAnsi="Helvetica" w:cs="Helvetica"/>
                                  <w:color w:val="202020"/>
                                  <w:lang w:eastAsia="en-NZ"/>
                                </w:rPr>
                                <w:br/>
                              </w:r>
                              <w:r w:rsidRPr="00465D9E">
                                <w:rPr>
                                  <w:rFonts w:ascii="Helvetica" w:eastAsia="Times New Roman" w:hAnsi="Helvetica" w:cs="Helvetica"/>
                                  <w:color w:val="202020"/>
                                  <w:lang w:eastAsia="en-NZ"/>
                                </w:rPr>
                                <w:br/>
                              </w:r>
                              <w:r w:rsidRPr="00465D9E">
                                <w:rPr>
                                  <w:rFonts w:ascii="Helvetica" w:eastAsia="Times New Roman" w:hAnsi="Helvetica" w:cs="Helvetica"/>
                                  <w:color w:val="202020"/>
                                  <w:lang w:eastAsia="en-NZ"/>
                                </w:rPr>
                                <w:br/>
                                <w:t xml:space="preserve">Survivors of abuse in the care of the Catholic Church at Christchurch’s </w:t>
                              </w:r>
                              <w:proofErr w:type="spellStart"/>
                              <w:r w:rsidRPr="00465D9E">
                                <w:rPr>
                                  <w:rFonts w:ascii="Helvetica" w:eastAsia="Times New Roman" w:hAnsi="Helvetica" w:cs="Helvetica"/>
                                  <w:color w:val="202020"/>
                                  <w:lang w:eastAsia="en-NZ"/>
                                </w:rPr>
                                <w:t>Marylands</w:t>
                              </w:r>
                              <w:proofErr w:type="spellEnd"/>
                              <w:r w:rsidRPr="00465D9E">
                                <w:rPr>
                                  <w:rFonts w:ascii="Helvetica" w:eastAsia="Times New Roman" w:hAnsi="Helvetica" w:cs="Helvetica"/>
                                  <w:color w:val="202020"/>
                                  <w:lang w:eastAsia="en-NZ"/>
                                </w:rPr>
                                <w:t xml:space="preserve"> School, and two related facilities, will give evidence at the first public hearing of the year which starts on Wednesday 9 February.</w:t>
                              </w:r>
                              <w:r w:rsidRPr="00465D9E">
                                <w:rPr>
                                  <w:rFonts w:ascii="Helvetica" w:eastAsia="Times New Roman" w:hAnsi="Helvetica" w:cs="Helvetica"/>
                                  <w:color w:val="202020"/>
                                  <w:lang w:eastAsia="en-NZ"/>
                                </w:rPr>
                                <w:br/>
                              </w:r>
                              <w:r w:rsidRPr="00465D9E">
                                <w:rPr>
                                  <w:rFonts w:ascii="Helvetica" w:eastAsia="Times New Roman" w:hAnsi="Helvetica" w:cs="Helvetica"/>
                                  <w:color w:val="202020"/>
                                  <w:lang w:eastAsia="en-NZ"/>
                                </w:rPr>
                                <w:br/>
                                <w:t>The hearing is a case study as part of the Royal Commission’s wider investigation into abuse in the care of the Catholic Church in New Zealand.</w:t>
                              </w:r>
                              <w:r w:rsidRPr="00465D9E">
                                <w:rPr>
                                  <w:rFonts w:ascii="Helvetica" w:eastAsia="Times New Roman" w:hAnsi="Helvetica" w:cs="Helvetica"/>
                                  <w:color w:val="202020"/>
                                  <w:lang w:eastAsia="en-NZ"/>
                                </w:rPr>
                                <w:br/>
                                <w:t xml:space="preserve">The hearing will be held at </w:t>
                              </w:r>
                              <w:proofErr w:type="spellStart"/>
                              <w:r w:rsidRPr="00465D9E">
                                <w:rPr>
                                  <w:rFonts w:ascii="Helvetica" w:eastAsia="Times New Roman" w:hAnsi="Helvetica" w:cs="Helvetica"/>
                                  <w:color w:val="202020"/>
                                  <w:lang w:eastAsia="en-NZ"/>
                                </w:rPr>
                                <w:t>Tii</w:t>
                              </w:r>
                              <w:proofErr w:type="spellEnd"/>
                              <w:r w:rsidRPr="00465D9E">
                                <w:rPr>
                                  <w:rFonts w:ascii="Helvetica" w:eastAsia="Times New Roman" w:hAnsi="Helvetica" w:cs="Helvetica"/>
                                  <w:color w:val="202020"/>
                                  <w:lang w:eastAsia="en-NZ"/>
                                </w:rPr>
                                <w:t xml:space="preserve"> Tu </w:t>
                              </w:r>
                              <w:proofErr w:type="spellStart"/>
                              <w:r w:rsidRPr="00465D9E">
                                <w:rPr>
                                  <w:rFonts w:ascii="Helvetica" w:eastAsia="Times New Roman" w:hAnsi="Helvetica" w:cs="Helvetica"/>
                                  <w:color w:val="202020"/>
                                  <w:lang w:eastAsia="en-NZ"/>
                                </w:rPr>
                                <w:t>Tahi</w:t>
                              </w:r>
                              <w:proofErr w:type="spellEnd"/>
                              <w:r w:rsidRPr="00465D9E">
                                <w:rPr>
                                  <w:rFonts w:ascii="Helvetica" w:eastAsia="Times New Roman" w:hAnsi="Helvetica" w:cs="Helvetica"/>
                                  <w:color w:val="202020"/>
                                  <w:lang w:eastAsia="en-NZ"/>
                                </w:rPr>
                                <w:t xml:space="preserve"> our Auckland hearing space, subject to COVID-19 restrictions, and can be watched by live-streaming on the Royal Commission’s website.</w:t>
                              </w:r>
                              <w:r w:rsidRPr="00465D9E">
                                <w:rPr>
                                  <w:rFonts w:ascii="Helvetica" w:eastAsia="Times New Roman" w:hAnsi="Helvetica" w:cs="Helvetica"/>
                                  <w:color w:val="202020"/>
                                  <w:lang w:eastAsia="en-NZ"/>
                                </w:rPr>
                                <w:br/>
                              </w:r>
                              <w:r w:rsidRPr="00465D9E">
                                <w:rPr>
                                  <w:rFonts w:ascii="Helvetica" w:eastAsia="Times New Roman" w:hAnsi="Helvetica" w:cs="Helvetica"/>
                                  <w:color w:val="202020"/>
                                  <w:lang w:eastAsia="en-NZ"/>
                                </w:rPr>
                                <w:br/>
                                <w:t xml:space="preserve">Some witnesses will be giving evidence by video from Christchurch or other centres throughout Aotearoa or will give pre-recorded evidence. There will be more information on the </w:t>
                              </w:r>
                              <w:proofErr w:type="spellStart"/>
                              <w:r w:rsidRPr="00465D9E">
                                <w:rPr>
                                  <w:rFonts w:ascii="Helvetica" w:eastAsia="Times New Roman" w:hAnsi="Helvetica" w:cs="Helvetica"/>
                                  <w:color w:val="202020"/>
                                  <w:lang w:eastAsia="en-NZ"/>
                                </w:rPr>
                                <w:t>Marylands</w:t>
                              </w:r>
                              <w:proofErr w:type="spellEnd"/>
                              <w:r w:rsidRPr="00465D9E">
                                <w:rPr>
                                  <w:rFonts w:ascii="Helvetica" w:eastAsia="Times New Roman" w:hAnsi="Helvetica" w:cs="Helvetica"/>
                                  <w:color w:val="202020"/>
                                  <w:lang w:eastAsia="en-NZ"/>
                                </w:rPr>
                                <w:t xml:space="preserve"> School hearing page on the Royal Commission’s website from next week.</w:t>
                              </w:r>
                            </w:p>
                          </w:tc>
                        </w:tr>
                      </w:tbl>
                      <w:p w:rsidR="00465D9E" w:rsidRPr="00465D9E" w:rsidRDefault="00465D9E" w:rsidP="00465D9E">
                        <w:pPr>
                          <w:keepLines w:val="0"/>
                          <w:spacing w:before="0" w:after="0"/>
                          <w:rPr>
                            <w:rFonts w:ascii="Times New Roman" w:eastAsia="Times New Roman" w:hAnsi="Times New Roman"/>
                            <w:lang w:eastAsia="en-NZ"/>
                          </w:rPr>
                        </w:pPr>
                      </w:p>
                    </w:tc>
                  </w:tr>
                </w:tbl>
                <w:p w:rsidR="00465D9E" w:rsidRPr="00465D9E" w:rsidRDefault="00465D9E" w:rsidP="00465D9E">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465D9E" w:rsidRPr="00465D9E">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1"/>
                        </w:tblGrid>
                        <w:tr w:rsidR="00465D9E" w:rsidRPr="00465D9E">
                          <w:tc>
                            <w:tcPr>
                              <w:tcW w:w="0" w:type="auto"/>
                              <w:vAlign w:val="center"/>
                              <w:hideMark/>
                            </w:tcPr>
                            <w:p w:rsidR="00465D9E" w:rsidRPr="00465D9E" w:rsidRDefault="00465D9E" w:rsidP="00465D9E">
                              <w:pPr>
                                <w:keepLines w:val="0"/>
                                <w:spacing w:before="0" w:after="0"/>
                                <w:rPr>
                                  <w:rFonts w:ascii="Times New Roman" w:eastAsia="Times New Roman" w:hAnsi="Times New Roman"/>
                                  <w:lang w:eastAsia="en-NZ"/>
                                </w:rPr>
                              </w:pPr>
                            </w:p>
                          </w:tc>
                        </w:tr>
                      </w:tbl>
                      <w:p w:rsidR="00465D9E" w:rsidRPr="00465D9E" w:rsidRDefault="00465D9E" w:rsidP="00465D9E">
                        <w:pPr>
                          <w:keepLines w:val="0"/>
                          <w:spacing w:before="0" w:after="0"/>
                          <w:rPr>
                            <w:rFonts w:ascii="Times New Roman" w:eastAsia="Times New Roman" w:hAnsi="Times New Roman"/>
                            <w:lang w:eastAsia="en-NZ"/>
                          </w:rPr>
                        </w:pPr>
                      </w:p>
                    </w:tc>
                  </w:tr>
                </w:tbl>
                <w:p w:rsidR="00465D9E" w:rsidRPr="00465D9E" w:rsidRDefault="00465D9E" w:rsidP="00465D9E">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465D9E" w:rsidRPr="00465D9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465D9E" w:rsidRPr="00465D9E">
                          <w:tc>
                            <w:tcPr>
                              <w:tcW w:w="0" w:type="auto"/>
                              <w:tcMar>
                                <w:top w:w="0" w:type="dxa"/>
                                <w:left w:w="270" w:type="dxa"/>
                                <w:bottom w:w="135" w:type="dxa"/>
                                <w:right w:w="270" w:type="dxa"/>
                              </w:tcMar>
                              <w:hideMark/>
                            </w:tcPr>
                            <w:p w:rsidR="00465D9E" w:rsidRPr="00465D9E" w:rsidRDefault="00465D9E" w:rsidP="00465D9E">
                              <w:pPr>
                                <w:keepLines w:val="0"/>
                                <w:spacing w:before="0" w:after="0" w:line="413" w:lineRule="atLeast"/>
                                <w:outlineLvl w:val="1"/>
                                <w:rPr>
                                  <w:rFonts w:ascii="Helvetica" w:eastAsia="Times New Roman" w:hAnsi="Helvetica" w:cs="Helvetica"/>
                                  <w:b/>
                                  <w:bCs/>
                                  <w:color w:val="202020"/>
                                  <w:sz w:val="33"/>
                                  <w:szCs w:val="33"/>
                                  <w:lang w:eastAsia="en-NZ"/>
                                </w:rPr>
                              </w:pPr>
                              <w:r w:rsidRPr="00465D9E">
                                <w:rPr>
                                  <w:rFonts w:ascii="Helvetica" w:eastAsia="Times New Roman" w:hAnsi="Helvetica" w:cs="Helvetica"/>
                                  <w:b/>
                                  <w:bCs/>
                                  <w:color w:val="202020"/>
                                  <w:sz w:val="33"/>
                                  <w:szCs w:val="33"/>
                                  <w:lang w:eastAsia="en-NZ"/>
                                </w:rPr>
                                <w:t xml:space="preserve">Māori public hearing 7-18 March at </w:t>
                              </w:r>
                              <w:proofErr w:type="spellStart"/>
                              <w:r w:rsidRPr="00465D9E">
                                <w:rPr>
                                  <w:rFonts w:ascii="Helvetica" w:eastAsia="Times New Roman" w:hAnsi="Helvetica" w:cs="Helvetica"/>
                                  <w:b/>
                                  <w:bCs/>
                                  <w:color w:val="202020"/>
                                  <w:sz w:val="33"/>
                                  <w:szCs w:val="33"/>
                                  <w:lang w:eastAsia="en-NZ"/>
                                </w:rPr>
                                <w:t>Ōrākei</w:t>
                              </w:r>
                              <w:proofErr w:type="spellEnd"/>
                              <w:r w:rsidRPr="00465D9E">
                                <w:rPr>
                                  <w:rFonts w:ascii="Helvetica" w:eastAsia="Times New Roman" w:hAnsi="Helvetica" w:cs="Helvetica"/>
                                  <w:b/>
                                  <w:bCs/>
                                  <w:color w:val="202020"/>
                                  <w:sz w:val="33"/>
                                  <w:szCs w:val="33"/>
                                  <w:lang w:eastAsia="en-NZ"/>
                                </w:rPr>
                                <w:t xml:space="preserve"> Marae</w:t>
                              </w:r>
                            </w:p>
                          </w:tc>
                        </w:tr>
                      </w:tbl>
                      <w:p w:rsidR="00465D9E" w:rsidRPr="00465D9E" w:rsidRDefault="00465D9E" w:rsidP="00465D9E">
                        <w:pPr>
                          <w:keepLines w:val="0"/>
                          <w:spacing w:before="0" w:after="0"/>
                          <w:rPr>
                            <w:rFonts w:ascii="Times New Roman" w:eastAsia="Times New Roman" w:hAnsi="Times New Roman"/>
                            <w:lang w:eastAsia="en-NZ"/>
                          </w:rPr>
                        </w:pPr>
                      </w:p>
                    </w:tc>
                  </w:tr>
                </w:tbl>
                <w:p w:rsidR="00465D9E" w:rsidRPr="00465D9E" w:rsidRDefault="00465D9E" w:rsidP="00465D9E">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465D9E" w:rsidRPr="00465D9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1"/>
                        </w:tblGrid>
                        <w:tr w:rsidR="00465D9E" w:rsidRPr="00465D9E">
                          <w:tc>
                            <w:tcPr>
                              <w:tcW w:w="0" w:type="auto"/>
                              <w:tcMar>
                                <w:top w:w="0" w:type="dxa"/>
                                <w:left w:w="135" w:type="dxa"/>
                                <w:bottom w:w="0" w:type="dxa"/>
                                <w:right w:w="135" w:type="dxa"/>
                              </w:tcMar>
                              <w:hideMark/>
                            </w:tcPr>
                            <w:p w:rsidR="00465D9E" w:rsidRPr="00465D9E" w:rsidRDefault="00465D9E" w:rsidP="00465D9E">
                              <w:pPr>
                                <w:keepLines w:val="0"/>
                                <w:spacing w:before="0" w:after="0"/>
                                <w:jc w:val="center"/>
                                <w:rPr>
                                  <w:rFonts w:ascii="Times New Roman" w:eastAsia="Times New Roman" w:hAnsi="Times New Roman"/>
                                  <w:lang w:eastAsia="en-NZ"/>
                                </w:rPr>
                              </w:pPr>
                              <w:r w:rsidRPr="00465D9E">
                                <w:rPr>
                                  <w:rFonts w:ascii="Times New Roman" w:eastAsia="Times New Roman" w:hAnsi="Times New Roman"/>
                                  <w:noProof/>
                                  <w:lang w:eastAsia="en-NZ"/>
                                </w:rPr>
                                <w:drawing>
                                  <wp:inline distT="0" distB="0" distL="0" distR="0">
                                    <wp:extent cx="4200525" cy="3150394"/>
                                    <wp:effectExtent l="0" t="0" r="0" b="0"/>
                                    <wp:docPr id="3" name="Picture 3" descr="Ōrākei Mar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Ōrākei Mara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2175" cy="3159131"/>
                                            </a:xfrm>
                                            <a:prstGeom prst="rect">
                                              <a:avLst/>
                                            </a:prstGeom>
                                            <a:noFill/>
                                            <a:ln>
                                              <a:noFill/>
                                            </a:ln>
                                          </pic:spPr>
                                        </pic:pic>
                                      </a:graphicData>
                                    </a:graphic>
                                  </wp:inline>
                                </w:drawing>
                              </w:r>
                            </w:p>
                          </w:tc>
                        </w:tr>
                      </w:tbl>
                      <w:p w:rsidR="00465D9E" w:rsidRPr="00465D9E" w:rsidRDefault="00465D9E" w:rsidP="00465D9E">
                        <w:pPr>
                          <w:keepLines w:val="0"/>
                          <w:spacing w:before="0" w:after="0"/>
                          <w:rPr>
                            <w:rFonts w:ascii="Times New Roman" w:eastAsia="Times New Roman" w:hAnsi="Times New Roman"/>
                            <w:lang w:eastAsia="en-NZ"/>
                          </w:rPr>
                        </w:pPr>
                      </w:p>
                    </w:tc>
                  </w:tr>
                </w:tbl>
                <w:p w:rsidR="00465D9E" w:rsidRPr="00465D9E" w:rsidRDefault="00465D9E" w:rsidP="00465D9E">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465D9E" w:rsidRPr="00465D9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465D9E" w:rsidRPr="00465D9E">
                          <w:tc>
                            <w:tcPr>
                              <w:tcW w:w="0" w:type="auto"/>
                              <w:tcMar>
                                <w:top w:w="0" w:type="dxa"/>
                                <w:left w:w="270" w:type="dxa"/>
                                <w:bottom w:w="135" w:type="dxa"/>
                                <w:right w:w="270" w:type="dxa"/>
                              </w:tcMar>
                              <w:hideMark/>
                            </w:tcPr>
                            <w:p w:rsidR="00465D9E" w:rsidRPr="00465D9E" w:rsidRDefault="00465D9E" w:rsidP="00465D9E">
                              <w:pPr>
                                <w:keepLines w:val="0"/>
                                <w:spacing w:before="0" w:after="0" w:line="360" w:lineRule="atLeast"/>
                                <w:rPr>
                                  <w:rFonts w:ascii="Helvetica" w:eastAsia="Times New Roman" w:hAnsi="Helvetica" w:cs="Helvetica"/>
                                  <w:color w:val="202020"/>
                                  <w:lang w:eastAsia="en-NZ"/>
                                </w:rPr>
                              </w:pPr>
                              <w:r w:rsidRPr="00465D9E">
                                <w:rPr>
                                  <w:rFonts w:ascii="Helvetica" w:eastAsia="Times New Roman" w:hAnsi="Helvetica" w:cs="Helvetica"/>
                                  <w:b/>
                                  <w:bCs/>
                                  <w:color w:val="202020"/>
                                  <w:sz w:val="18"/>
                                  <w:szCs w:val="18"/>
                                  <w:lang w:eastAsia="en-NZ"/>
                                </w:rPr>
                                <w:t xml:space="preserve">Tupuna </w:t>
                              </w:r>
                              <w:proofErr w:type="spellStart"/>
                              <w:r w:rsidRPr="00465D9E">
                                <w:rPr>
                                  <w:rFonts w:ascii="Helvetica" w:eastAsia="Times New Roman" w:hAnsi="Helvetica" w:cs="Helvetica"/>
                                  <w:b/>
                                  <w:bCs/>
                                  <w:color w:val="202020"/>
                                  <w:sz w:val="18"/>
                                  <w:szCs w:val="18"/>
                                  <w:lang w:eastAsia="en-NZ"/>
                                </w:rPr>
                                <w:t>whare</w:t>
                              </w:r>
                              <w:proofErr w:type="spellEnd"/>
                              <w:r w:rsidRPr="00465D9E">
                                <w:rPr>
                                  <w:rFonts w:ascii="Helvetica" w:eastAsia="Times New Roman" w:hAnsi="Helvetica" w:cs="Helvetica"/>
                                  <w:b/>
                                  <w:bCs/>
                                  <w:color w:val="202020"/>
                                  <w:sz w:val="18"/>
                                  <w:szCs w:val="18"/>
                                  <w:lang w:eastAsia="en-NZ"/>
                                </w:rPr>
                                <w:t xml:space="preserve"> </w:t>
                              </w:r>
                              <w:proofErr w:type="spellStart"/>
                              <w:r w:rsidRPr="00465D9E">
                                <w:rPr>
                                  <w:rFonts w:ascii="Helvetica" w:eastAsia="Times New Roman" w:hAnsi="Helvetica" w:cs="Helvetica"/>
                                  <w:b/>
                                  <w:bCs/>
                                  <w:color w:val="202020"/>
                                  <w:sz w:val="18"/>
                                  <w:szCs w:val="18"/>
                                  <w:lang w:eastAsia="en-NZ"/>
                                </w:rPr>
                                <w:t>Tumutumuwhenua</w:t>
                              </w:r>
                              <w:proofErr w:type="spellEnd"/>
                              <w:r w:rsidRPr="00465D9E">
                                <w:rPr>
                                  <w:rFonts w:ascii="Helvetica" w:eastAsia="Times New Roman" w:hAnsi="Helvetica" w:cs="Helvetica"/>
                                  <w:b/>
                                  <w:bCs/>
                                  <w:color w:val="202020"/>
                                  <w:sz w:val="18"/>
                                  <w:szCs w:val="18"/>
                                  <w:lang w:eastAsia="en-NZ"/>
                                </w:rPr>
                                <w:t>, </w:t>
                              </w:r>
                              <w:proofErr w:type="spellStart"/>
                              <w:r w:rsidRPr="00465D9E">
                                <w:rPr>
                                  <w:rFonts w:ascii="Helvetica" w:eastAsia="Times New Roman" w:hAnsi="Helvetica" w:cs="Helvetica"/>
                                  <w:b/>
                                  <w:bCs/>
                                  <w:color w:val="202020"/>
                                  <w:sz w:val="18"/>
                                  <w:szCs w:val="18"/>
                                  <w:lang w:eastAsia="en-NZ"/>
                                </w:rPr>
                                <w:t>Ōrākei</w:t>
                              </w:r>
                              <w:proofErr w:type="spellEnd"/>
                              <w:r w:rsidRPr="00465D9E">
                                <w:rPr>
                                  <w:rFonts w:ascii="Helvetica" w:eastAsia="Times New Roman" w:hAnsi="Helvetica" w:cs="Helvetica"/>
                                  <w:b/>
                                  <w:bCs/>
                                  <w:color w:val="202020"/>
                                  <w:sz w:val="18"/>
                                  <w:szCs w:val="18"/>
                                  <w:lang w:eastAsia="en-NZ"/>
                                </w:rPr>
                                <w:t xml:space="preserve"> Marae, where the Māori hearing will take place.</w:t>
                              </w:r>
                              <w:r w:rsidRPr="00465D9E">
                                <w:rPr>
                                  <w:rFonts w:ascii="Helvetica" w:eastAsia="Times New Roman" w:hAnsi="Helvetica" w:cs="Helvetica"/>
                                  <w:color w:val="202020"/>
                                  <w:lang w:eastAsia="en-NZ"/>
                                </w:rPr>
                                <w:br/>
                              </w:r>
                              <w:r w:rsidRPr="00465D9E">
                                <w:rPr>
                                  <w:rFonts w:ascii="Helvetica" w:eastAsia="Times New Roman" w:hAnsi="Helvetica" w:cs="Helvetica"/>
                                  <w:color w:val="202020"/>
                                  <w:lang w:eastAsia="en-NZ"/>
                                </w:rPr>
                                <w:br/>
                                <w:t xml:space="preserve">From 7-18 March Māori survivors and their </w:t>
                              </w:r>
                              <w:proofErr w:type="spellStart"/>
                              <w:r w:rsidRPr="00465D9E">
                                <w:rPr>
                                  <w:rFonts w:ascii="Helvetica" w:eastAsia="Times New Roman" w:hAnsi="Helvetica" w:cs="Helvetica"/>
                                  <w:color w:val="202020"/>
                                  <w:lang w:eastAsia="en-NZ"/>
                                </w:rPr>
                                <w:t>whānau</w:t>
                              </w:r>
                              <w:proofErr w:type="spellEnd"/>
                              <w:r w:rsidRPr="00465D9E">
                                <w:rPr>
                                  <w:rFonts w:ascii="Helvetica" w:eastAsia="Times New Roman" w:hAnsi="Helvetica" w:cs="Helvetica"/>
                                  <w:color w:val="202020"/>
                                  <w:lang w:eastAsia="en-NZ"/>
                                </w:rPr>
                                <w:t xml:space="preserve"> will share their experiences of abuse in care at the Māori public hearing. It will be held in partnership with </w:t>
                              </w:r>
                              <w:proofErr w:type="spellStart"/>
                              <w:r w:rsidRPr="00465D9E">
                                <w:rPr>
                                  <w:rFonts w:ascii="Helvetica" w:eastAsia="Times New Roman" w:hAnsi="Helvetica" w:cs="Helvetica"/>
                                  <w:color w:val="202020"/>
                                  <w:lang w:eastAsia="en-NZ"/>
                                </w:rPr>
                                <w:t>Ngāti</w:t>
                              </w:r>
                              <w:proofErr w:type="spellEnd"/>
                              <w:r w:rsidRPr="00465D9E">
                                <w:rPr>
                                  <w:rFonts w:ascii="Helvetica" w:eastAsia="Times New Roman" w:hAnsi="Helvetica" w:cs="Helvetica"/>
                                  <w:color w:val="202020"/>
                                  <w:lang w:eastAsia="en-NZ"/>
                                </w:rPr>
                                <w:t xml:space="preserve"> </w:t>
                              </w:r>
                              <w:proofErr w:type="spellStart"/>
                              <w:r w:rsidRPr="00465D9E">
                                <w:rPr>
                                  <w:rFonts w:ascii="Helvetica" w:eastAsia="Times New Roman" w:hAnsi="Helvetica" w:cs="Helvetica"/>
                                  <w:color w:val="202020"/>
                                  <w:lang w:eastAsia="en-NZ"/>
                                </w:rPr>
                                <w:t>Whātua</w:t>
                              </w:r>
                              <w:proofErr w:type="spellEnd"/>
                              <w:r w:rsidRPr="00465D9E">
                                <w:rPr>
                                  <w:rFonts w:ascii="Helvetica" w:eastAsia="Times New Roman" w:hAnsi="Helvetica" w:cs="Helvetica"/>
                                  <w:color w:val="202020"/>
                                  <w:lang w:eastAsia="en-NZ"/>
                                </w:rPr>
                                <w:t xml:space="preserve"> </w:t>
                              </w:r>
                              <w:proofErr w:type="spellStart"/>
                              <w:r w:rsidRPr="00465D9E">
                                <w:rPr>
                                  <w:rFonts w:ascii="Helvetica" w:eastAsia="Times New Roman" w:hAnsi="Helvetica" w:cs="Helvetica"/>
                                  <w:color w:val="202020"/>
                                  <w:lang w:eastAsia="en-NZ"/>
                                </w:rPr>
                                <w:t>Ōrākei</w:t>
                              </w:r>
                              <w:proofErr w:type="spellEnd"/>
                              <w:r w:rsidRPr="00465D9E">
                                <w:rPr>
                                  <w:rFonts w:ascii="Helvetica" w:eastAsia="Times New Roman" w:hAnsi="Helvetica" w:cs="Helvetica"/>
                                  <w:color w:val="202020"/>
                                  <w:lang w:eastAsia="en-NZ"/>
                                </w:rPr>
                                <w:t xml:space="preserve"> in their tupuna </w:t>
                              </w:r>
                              <w:proofErr w:type="spellStart"/>
                              <w:r w:rsidRPr="00465D9E">
                                <w:rPr>
                                  <w:rFonts w:ascii="Helvetica" w:eastAsia="Times New Roman" w:hAnsi="Helvetica" w:cs="Helvetica"/>
                                  <w:color w:val="202020"/>
                                  <w:lang w:eastAsia="en-NZ"/>
                                </w:rPr>
                                <w:t>whare</w:t>
                              </w:r>
                              <w:proofErr w:type="spellEnd"/>
                              <w:r w:rsidRPr="00465D9E">
                                <w:rPr>
                                  <w:rFonts w:ascii="Helvetica" w:eastAsia="Times New Roman" w:hAnsi="Helvetica" w:cs="Helvetica"/>
                                  <w:color w:val="202020"/>
                                  <w:lang w:eastAsia="en-NZ"/>
                                </w:rPr>
                                <w:t xml:space="preserve"> </w:t>
                              </w:r>
                              <w:proofErr w:type="spellStart"/>
                              <w:r w:rsidRPr="00465D9E">
                                <w:rPr>
                                  <w:rFonts w:ascii="Helvetica" w:eastAsia="Times New Roman" w:hAnsi="Helvetica" w:cs="Helvetica"/>
                                  <w:color w:val="202020"/>
                                  <w:lang w:eastAsia="en-NZ"/>
                                </w:rPr>
                                <w:t>Tumutumuwhenua</w:t>
                              </w:r>
                              <w:proofErr w:type="spellEnd"/>
                              <w:r w:rsidRPr="00465D9E">
                                <w:rPr>
                                  <w:rFonts w:ascii="Helvetica" w:eastAsia="Times New Roman" w:hAnsi="Helvetica" w:cs="Helvetica"/>
                                  <w:color w:val="202020"/>
                                  <w:lang w:eastAsia="en-NZ"/>
                                </w:rPr>
                                <w:t>.</w:t>
                              </w:r>
                              <w:r w:rsidRPr="00465D9E">
                                <w:rPr>
                                  <w:rFonts w:ascii="Helvetica" w:eastAsia="Times New Roman" w:hAnsi="Helvetica" w:cs="Helvetica"/>
                                  <w:color w:val="202020"/>
                                  <w:lang w:eastAsia="en-NZ"/>
                                </w:rPr>
                                <w:br/>
                              </w:r>
                              <w:r w:rsidRPr="00465D9E">
                                <w:rPr>
                                  <w:rFonts w:ascii="Helvetica" w:eastAsia="Times New Roman" w:hAnsi="Helvetica" w:cs="Helvetica"/>
                                  <w:color w:val="202020"/>
                                  <w:lang w:eastAsia="en-NZ"/>
                                </w:rPr>
                                <w:br/>
                                <w:t xml:space="preserve">Māori survivors and their </w:t>
                              </w:r>
                              <w:proofErr w:type="spellStart"/>
                              <w:r w:rsidRPr="00465D9E">
                                <w:rPr>
                                  <w:rFonts w:ascii="Helvetica" w:eastAsia="Times New Roman" w:hAnsi="Helvetica" w:cs="Helvetica"/>
                                  <w:color w:val="202020"/>
                                  <w:lang w:eastAsia="en-NZ"/>
                                </w:rPr>
                                <w:t>whānau</w:t>
                              </w:r>
                              <w:proofErr w:type="spellEnd"/>
                              <w:r w:rsidRPr="00465D9E">
                                <w:rPr>
                                  <w:rFonts w:ascii="Helvetica" w:eastAsia="Times New Roman" w:hAnsi="Helvetica" w:cs="Helvetica"/>
                                  <w:color w:val="202020"/>
                                  <w:lang w:eastAsia="en-NZ"/>
                                </w:rPr>
                                <w:t xml:space="preserve"> will talk about how abuse in care has impacted them, including ongoing intergenerational effects and impacts on their connection to </w:t>
                              </w:r>
                              <w:proofErr w:type="spellStart"/>
                              <w:r w:rsidRPr="00465D9E">
                                <w:rPr>
                                  <w:rFonts w:ascii="Helvetica" w:eastAsia="Times New Roman" w:hAnsi="Helvetica" w:cs="Helvetica"/>
                                  <w:color w:val="202020"/>
                                  <w:lang w:eastAsia="en-NZ"/>
                                </w:rPr>
                                <w:t>te</w:t>
                              </w:r>
                              <w:proofErr w:type="spellEnd"/>
                              <w:r w:rsidRPr="00465D9E">
                                <w:rPr>
                                  <w:rFonts w:ascii="Helvetica" w:eastAsia="Times New Roman" w:hAnsi="Helvetica" w:cs="Helvetica"/>
                                  <w:color w:val="202020"/>
                                  <w:lang w:eastAsia="en-NZ"/>
                                </w:rPr>
                                <w:t xml:space="preserve"> </w:t>
                              </w:r>
                              <w:proofErr w:type="spellStart"/>
                              <w:r w:rsidRPr="00465D9E">
                                <w:rPr>
                                  <w:rFonts w:ascii="Helvetica" w:eastAsia="Times New Roman" w:hAnsi="Helvetica" w:cs="Helvetica"/>
                                  <w:color w:val="202020"/>
                                  <w:lang w:eastAsia="en-NZ"/>
                                </w:rPr>
                                <w:t>ao</w:t>
                              </w:r>
                              <w:proofErr w:type="spellEnd"/>
                              <w:r w:rsidRPr="00465D9E">
                                <w:rPr>
                                  <w:rFonts w:ascii="Helvetica" w:eastAsia="Times New Roman" w:hAnsi="Helvetica" w:cs="Helvetica"/>
                                  <w:color w:val="202020"/>
                                  <w:lang w:eastAsia="en-NZ"/>
                                </w:rPr>
                                <w:t xml:space="preserve"> Māori.</w:t>
                              </w:r>
                              <w:r w:rsidRPr="00465D9E">
                                <w:rPr>
                                  <w:rFonts w:ascii="Helvetica" w:eastAsia="Times New Roman" w:hAnsi="Helvetica" w:cs="Helvetica"/>
                                  <w:color w:val="202020"/>
                                  <w:lang w:eastAsia="en-NZ"/>
                                </w:rPr>
                                <w:br/>
                              </w:r>
                              <w:r w:rsidRPr="00465D9E">
                                <w:rPr>
                                  <w:rFonts w:ascii="Helvetica" w:eastAsia="Times New Roman" w:hAnsi="Helvetica" w:cs="Helvetica"/>
                                  <w:color w:val="202020"/>
                                  <w:lang w:eastAsia="en-NZ"/>
                                </w:rPr>
                                <w:br/>
                                <w:t xml:space="preserve">The hearing will include </w:t>
                              </w:r>
                              <w:proofErr w:type="spellStart"/>
                              <w:r w:rsidRPr="00465D9E">
                                <w:rPr>
                                  <w:rFonts w:ascii="Helvetica" w:eastAsia="Times New Roman" w:hAnsi="Helvetica" w:cs="Helvetica"/>
                                  <w:color w:val="202020"/>
                                  <w:lang w:eastAsia="en-NZ"/>
                                </w:rPr>
                                <w:t>kōrero</w:t>
                              </w:r>
                              <w:proofErr w:type="spellEnd"/>
                              <w:r w:rsidRPr="00465D9E">
                                <w:rPr>
                                  <w:rFonts w:ascii="Helvetica" w:eastAsia="Times New Roman" w:hAnsi="Helvetica" w:cs="Helvetica"/>
                                  <w:color w:val="202020"/>
                                  <w:lang w:eastAsia="en-NZ"/>
                                </w:rPr>
                                <w:t xml:space="preserve"> about the wider systemic factors that led to Māori being over-represented in care and the far-reaching impacts of the abuse of Māori in care on all of Aotearoa.</w:t>
                              </w:r>
                              <w:r w:rsidRPr="00465D9E">
                                <w:rPr>
                                  <w:rFonts w:ascii="Helvetica" w:eastAsia="Times New Roman" w:hAnsi="Helvetica" w:cs="Helvetica"/>
                                  <w:color w:val="202020"/>
                                  <w:lang w:eastAsia="en-NZ"/>
                                </w:rPr>
                                <w:br/>
                              </w:r>
                              <w:r w:rsidRPr="00465D9E">
                                <w:rPr>
                                  <w:rFonts w:ascii="Helvetica" w:eastAsia="Times New Roman" w:hAnsi="Helvetica" w:cs="Helvetica"/>
                                  <w:color w:val="202020"/>
                                  <w:lang w:eastAsia="en-NZ"/>
                                </w:rPr>
                                <w:br/>
                                <w:t>We will live stream the hearing on our website and post witness evidence and other information throughout the event.</w:t>
                              </w:r>
                              <w:r w:rsidRPr="00465D9E">
                                <w:rPr>
                                  <w:rFonts w:ascii="Helvetica" w:eastAsia="Times New Roman" w:hAnsi="Helvetica" w:cs="Helvetica"/>
                                  <w:color w:val="202020"/>
                                  <w:lang w:eastAsia="en-NZ"/>
                                </w:rPr>
                                <w:br/>
                              </w:r>
                              <w:r w:rsidRPr="00465D9E">
                                <w:rPr>
                                  <w:rFonts w:ascii="Helvetica" w:eastAsia="Times New Roman" w:hAnsi="Helvetica" w:cs="Helvetica"/>
                                  <w:color w:val="202020"/>
                                  <w:lang w:eastAsia="en-NZ"/>
                                </w:rPr>
                                <w:br/>
                                <w:t>We are committed to holding the hearing in March, even if the COVID-19 traffic light setting continues to be red. This would involve a restriction on the number of people who could attend. </w:t>
                              </w:r>
                              <w:r w:rsidRPr="00465D9E">
                                <w:rPr>
                                  <w:rFonts w:ascii="Helvetica" w:eastAsia="Times New Roman" w:hAnsi="Helvetica" w:cs="Helvetica"/>
                                  <w:color w:val="202020"/>
                                  <w:lang w:eastAsia="en-NZ"/>
                                </w:rPr>
                                <w:br/>
                              </w:r>
                              <w:r w:rsidRPr="00465D9E">
                                <w:rPr>
                                  <w:rFonts w:ascii="Helvetica" w:eastAsia="Times New Roman" w:hAnsi="Helvetica" w:cs="Helvetica"/>
                                  <w:color w:val="202020"/>
                                  <w:lang w:eastAsia="en-NZ"/>
                                </w:rPr>
                                <w:br/>
                              </w:r>
                              <w:r w:rsidRPr="00465D9E">
                                <w:rPr>
                                  <w:rFonts w:ascii="Helvetica" w:eastAsia="Times New Roman" w:hAnsi="Helvetica" w:cs="Helvetica"/>
                                  <w:color w:val="202020"/>
                                  <w:lang w:eastAsia="en-NZ"/>
                                </w:rPr>
                                <w:lastRenderedPageBreak/>
                                <w:t>Witnesses have told us they do not want the hearing dates to change again, after the hearing was delayed from last September because of COVID-19.</w:t>
                              </w:r>
                            </w:p>
                          </w:tc>
                        </w:tr>
                      </w:tbl>
                      <w:p w:rsidR="00465D9E" w:rsidRPr="00465D9E" w:rsidRDefault="00465D9E" w:rsidP="00465D9E">
                        <w:pPr>
                          <w:keepLines w:val="0"/>
                          <w:spacing w:before="0" w:after="0"/>
                          <w:rPr>
                            <w:rFonts w:ascii="Times New Roman" w:eastAsia="Times New Roman" w:hAnsi="Times New Roman"/>
                            <w:lang w:eastAsia="en-NZ"/>
                          </w:rPr>
                        </w:pPr>
                      </w:p>
                    </w:tc>
                  </w:tr>
                </w:tbl>
                <w:p w:rsidR="00465D9E" w:rsidRPr="00465D9E" w:rsidRDefault="00465D9E" w:rsidP="00465D9E">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465D9E" w:rsidRPr="00465D9E">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1"/>
                        </w:tblGrid>
                        <w:tr w:rsidR="00465D9E" w:rsidRPr="00465D9E">
                          <w:tc>
                            <w:tcPr>
                              <w:tcW w:w="0" w:type="auto"/>
                              <w:vAlign w:val="center"/>
                              <w:hideMark/>
                            </w:tcPr>
                            <w:p w:rsidR="00465D9E" w:rsidRPr="00465D9E" w:rsidRDefault="00465D9E" w:rsidP="00465D9E">
                              <w:pPr>
                                <w:keepLines w:val="0"/>
                                <w:spacing w:before="0" w:after="0"/>
                                <w:rPr>
                                  <w:rFonts w:ascii="Times New Roman" w:eastAsia="Times New Roman" w:hAnsi="Times New Roman"/>
                                  <w:lang w:eastAsia="en-NZ"/>
                                </w:rPr>
                              </w:pPr>
                            </w:p>
                          </w:tc>
                        </w:tr>
                      </w:tbl>
                      <w:p w:rsidR="00465D9E" w:rsidRPr="00465D9E" w:rsidRDefault="00465D9E" w:rsidP="00465D9E">
                        <w:pPr>
                          <w:keepLines w:val="0"/>
                          <w:spacing w:before="0" w:after="0"/>
                          <w:rPr>
                            <w:rFonts w:ascii="Times New Roman" w:eastAsia="Times New Roman" w:hAnsi="Times New Roman"/>
                            <w:lang w:eastAsia="en-NZ"/>
                          </w:rPr>
                        </w:pPr>
                      </w:p>
                    </w:tc>
                  </w:tr>
                </w:tbl>
                <w:p w:rsidR="00465D9E" w:rsidRPr="00465D9E" w:rsidRDefault="00465D9E" w:rsidP="00465D9E">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465D9E" w:rsidRPr="00465D9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465D9E" w:rsidRPr="00465D9E">
                          <w:tc>
                            <w:tcPr>
                              <w:tcW w:w="0" w:type="auto"/>
                              <w:tcMar>
                                <w:top w:w="0" w:type="dxa"/>
                                <w:left w:w="270" w:type="dxa"/>
                                <w:bottom w:w="135" w:type="dxa"/>
                                <w:right w:w="270" w:type="dxa"/>
                              </w:tcMar>
                              <w:hideMark/>
                            </w:tcPr>
                            <w:p w:rsidR="00465D9E" w:rsidRPr="00465D9E" w:rsidRDefault="00465D9E" w:rsidP="00465D9E">
                              <w:pPr>
                                <w:keepLines w:val="0"/>
                                <w:spacing w:before="0" w:after="0" w:line="413" w:lineRule="atLeast"/>
                                <w:outlineLvl w:val="1"/>
                                <w:rPr>
                                  <w:rFonts w:ascii="Helvetica" w:eastAsia="Times New Roman" w:hAnsi="Helvetica" w:cs="Helvetica"/>
                                  <w:b/>
                                  <w:bCs/>
                                  <w:color w:val="202020"/>
                                  <w:sz w:val="33"/>
                                  <w:szCs w:val="33"/>
                                  <w:lang w:eastAsia="en-NZ"/>
                                </w:rPr>
                              </w:pPr>
                              <w:r w:rsidRPr="00465D9E">
                                <w:rPr>
                                  <w:rFonts w:ascii="Helvetica" w:eastAsia="Times New Roman" w:hAnsi="Helvetica" w:cs="Helvetica"/>
                                  <w:b/>
                                  <w:bCs/>
                                  <w:color w:val="202020"/>
                                  <w:sz w:val="33"/>
                                  <w:szCs w:val="33"/>
                                  <w:lang w:eastAsia="en-NZ"/>
                                </w:rPr>
                                <w:t>Lake Alice investigation update</w:t>
                              </w:r>
                            </w:p>
                            <w:p w:rsidR="00465D9E" w:rsidRPr="00465D9E" w:rsidRDefault="00465D9E" w:rsidP="00465D9E">
                              <w:pPr>
                                <w:keepLines w:val="0"/>
                                <w:spacing w:before="0" w:after="0" w:line="360" w:lineRule="atLeast"/>
                                <w:rPr>
                                  <w:rFonts w:ascii="Helvetica" w:eastAsia="Times New Roman" w:hAnsi="Helvetica" w:cs="Helvetica"/>
                                  <w:color w:val="202020"/>
                                  <w:lang w:eastAsia="en-NZ"/>
                                </w:rPr>
                              </w:pPr>
                              <w:r w:rsidRPr="00465D9E">
                                <w:rPr>
                                  <w:rFonts w:ascii="Helvetica" w:eastAsia="Times New Roman" w:hAnsi="Helvetica" w:cs="Helvetica"/>
                                  <w:color w:val="202020"/>
                                  <w:lang w:eastAsia="en-NZ"/>
                                </w:rPr>
                                <w:br/>
                                <w:t>The Lake Alice investigation held their public hearing in June 2021. This gave the Commission a comprehensive picture of what happened at the Child and Adolescent Unit at Lake Alice, how it happened, the impacts on survivors and it allowed us to question the State about Lake Alice. Since the hearing we have continued to interview witnesses and investigate further, including seeking further documents and evidence from various parties.</w:t>
                              </w:r>
                              <w:r w:rsidRPr="00465D9E">
                                <w:rPr>
                                  <w:rFonts w:ascii="Helvetica" w:eastAsia="Times New Roman" w:hAnsi="Helvetica" w:cs="Helvetica"/>
                                  <w:color w:val="202020"/>
                                  <w:lang w:eastAsia="en-NZ"/>
                                </w:rPr>
                                <w:br/>
                              </w:r>
                              <w:r w:rsidRPr="00465D9E">
                                <w:rPr>
                                  <w:rFonts w:ascii="Helvetica" w:eastAsia="Times New Roman" w:hAnsi="Helvetica" w:cs="Helvetica"/>
                                  <w:color w:val="202020"/>
                                  <w:lang w:eastAsia="en-NZ"/>
                                </w:rPr>
                                <w:br/>
                                <w:t>In our investigation so far we have received 154 statements from survivors and other witnesses related to abuse at Lake Alice; 37 survivors have met one-on-one with a Commissioner to share their experience; and close to 200,000 documents relevant to the investigation have been collected and are being analysed.</w:t>
                              </w:r>
                              <w:r w:rsidRPr="00465D9E">
                                <w:rPr>
                                  <w:rFonts w:ascii="Helvetica" w:eastAsia="Times New Roman" w:hAnsi="Helvetica" w:cs="Helvetica"/>
                                  <w:color w:val="202020"/>
                                  <w:lang w:eastAsia="en-NZ"/>
                                </w:rPr>
                                <w:br/>
                              </w:r>
                              <w:r w:rsidRPr="00465D9E">
                                <w:rPr>
                                  <w:rFonts w:ascii="Helvetica" w:eastAsia="Times New Roman" w:hAnsi="Helvetica" w:cs="Helvetica"/>
                                  <w:color w:val="202020"/>
                                  <w:lang w:eastAsia="en-NZ"/>
                                </w:rPr>
                                <w:br/>
                                <w:t>We continue to seek new information about Lake Alice. If you or anyone you know have experiences or information to share, please get in touch with us.</w:t>
                              </w:r>
                              <w:r w:rsidRPr="00465D9E">
                                <w:rPr>
                                  <w:rFonts w:ascii="Helvetica" w:eastAsia="Times New Roman" w:hAnsi="Helvetica" w:cs="Helvetica"/>
                                  <w:color w:val="202020"/>
                                  <w:lang w:eastAsia="en-NZ"/>
                                </w:rPr>
                                <w:br/>
                              </w:r>
                              <w:r w:rsidRPr="00465D9E">
                                <w:rPr>
                                  <w:rFonts w:ascii="Helvetica" w:eastAsia="Times New Roman" w:hAnsi="Helvetica" w:cs="Helvetica"/>
                                  <w:color w:val="202020"/>
                                  <w:lang w:eastAsia="en-NZ"/>
                                </w:rPr>
                                <w:br/>
                                <w:t>Commissioners consider all evidence received to-date and as it comes in. The full report on Lake Alice will be released in mid-2022, it will contain findings and recommendations.</w:t>
                              </w:r>
                              <w:r w:rsidRPr="00465D9E">
                                <w:rPr>
                                  <w:rFonts w:ascii="Helvetica" w:eastAsia="Times New Roman" w:hAnsi="Helvetica" w:cs="Helvetica"/>
                                  <w:color w:val="202020"/>
                                  <w:lang w:eastAsia="en-NZ"/>
                                </w:rPr>
                                <w:br/>
                              </w:r>
                              <w:r w:rsidRPr="00465D9E">
                                <w:rPr>
                                  <w:rFonts w:ascii="Helvetica" w:eastAsia="Times New Roman" w:hAnsi="Helvetica" w:cs="Helvetica"/>
                                  <w:color w:val="202020"/>
                                  <w:lang w:eastAsia="en-NZ"/>
                                </w:rPr>
                                <w:br/>
                              </w:r>
                              <w:r w:rsidRPr="00465D9E">
                                <w:rPr>
                                  <w:rFonts w:ascii="Helvetica" w:eastAsia="Times New Roman" w:hAnsi="Helvetica" w:cs="Helvetica"/>
                                  <w:b/>
                                  <w:bCs/>
                                  <w:color w:val="202020"/>
                                  <w:lang w:eastAsia="en-NZ"/>
                                </w:rPr>
                                <w:t>Lake Alice in the media</w:t>
                              </w:r>
                              <w:r w:rsidRPr="00465D9E">
                                <w:rPr>
                                  <w:rFonts w:ascii="Helvetica" w:eastAsia="Times New Roman" w:hAnsi="Helvetica" w:cs="Helvetica"/>
                                  <w:color w:val="202020"/>
                                  <w:lang w:eastAsia="en-NZ"/>
                                </w:rPr>
                                <w:br/>
                              </w:r>
                              <w:r w:rsidRPr="00465D9E">
                                <w:rPr>
                                  <w:rFonts w:ascii="Helvetica" w:eastAsia="Times New Roman" w:hAnsi="Helvetica" w:cs="Helvetica"/>
                                  <w:color w:val="202020"/>
                                  <w:lang w:eastAsia="en-NZ"/>
                                </w:rPr>
                                <w:br/>
                                <w:t>In December 2021 the Police announced they would not be charging Dr Selwyn Leeks in relation to allegations of abuse against patients who were in care in the Child and Adolescent Unit at Lake Alice.</w:t>
                              </w:r>
                              <w:r w:rsidRPr="00465D9E">
                                <w:rPr>
                                  <w:rFonts w:ascii="Helvetica" w:eastAsia="Times New Roman" w:hAnsi="Helvetica" w:cs="Helvetica"/>
                                  <w:color w:val="202020"/>
                                  <w:lang w:eastAsia="en-NZ"/>
                                </w:rPr>
                                <w:br/>
                              </w:r>
                              <w:r w:rsidRPr="00465D9E">
                                <w:rPr>
                                  <w:rFonts w:ascii="Helvetica" w:eastAsia="Times New Roman" w:hAnsi="Helvetica" w:cs="Helvetica"/>
                                  <w:color w:val="202020"/>
                                  <w:lang w:eastAsia="en-NZ"/>
                                </w:rPr>
                                <w:br/>
                                <w:t>We acknowledge the distress this may cause survivors and want to assure survivors that this decision by the Police does not deter the Royal Commission from making adverse findings about Dr Leeks and about survivors’ allegations against him.</w:t>
                              </w:r>
                              <w:r w:rsidRPr="00465D9E">
                                <w:rPr>
                                  <w:rFonts w:ascii="Helvetica" w:eastAsia="Times New Roman" w:hAnsi="Helvetica" w:cs="Helvetica"/>
                                  <w:color w:val="202020"/>
                                  <w:lang w:eastAsia="en-NZ"/>
                                </w:rPr>
                                <w:br/>
                              </w:r>
                              <w:r w:rsidRPr="00465D9E">
                                <w:rPr>
                                  <w:rFonts w:ascii="Helvetica" w:eastAsia="Times New Roman" w:hAnsi="Helvetica" w:cs="Helvetica"/>
                                  <w:color w:val="202020"/>
                                  <w:lang w:eastAsia="en-NZ"/>
                                </w:rPr>
                                <w:br/>
                                <w:t xml:space="preserve">The Royal Commission can also make findings about how allegations were </w:t>
                              </w:r>
                              <w:r w:rsidRPr="00465D9E">
                                <w:rPr>
                                  <w:rFonts w:ascii="Helvetica" w:eastAsia="Times New Roman" w:hAnsi="Helvetica" w:cs="Helvetica"/>
                                  <w:color w:val="202020"/>
                                  <w:lang w:eastAsia="en-NZ"/>
                                </w:rPr>
                                <w:lastRenderedPageBreak/>
                                <w:t>dealt with by authorities, including the Police. The Royal Commission does not have the authority to lay criminal charges.</w:t>
                              </w:r>
                              <w:r w:rsidRPr="00465D9E">
                                <w:rPr>
                                  <w:rFonts w:ascii="Helvetica" w:eastAsia="Times New Roman" w:hAnsi="Helvetica" w:cs="Helvetica"/>
                                  <w:color w:val="202020"/>
                                  <w:lang w:eastAsia="en-NZ"/>
                                </w:rPr>
                                <w:br/>
                              </w:r>
                              <w:r w:rsidRPr="00465D9E">
                                <w:rPr>
                                  <w:rFonts w:ascii="Helvetica" w:eastAsia="Times New Roman" w:hAnsi="Helvetica" w:cs="Helvetica"/>
                                  <w:color w:val="202020"/>
                                  <w:lang w:eastAsia="en-NZ"/>
                                </w:rPr>
                                <w:br/>
                                <w:t>Commission media release: </w:t>
                              </w:r>
                              <w:hyperlink r:id="rId14" w:history="1">
                                <w:r w:rsidRPr="00465D9E">
                                  <w:rPr>
                                    <w:rFonts w:ascii="Helvetica" w:eastAsia="Times New Roman" w:hAnsi="Helvetica" w:cs="Helvetica"/>
                                    <w:color w:val="007C89"/>
                                    <w:u w:val="single"/>
                                    <w:lang w:eastAsia="en-NZ"/>
                                  </w:rPr>
                                  <w:t>Abuse in Care Royal Commission can make findings against former Lake Alice psychiatrist Dr Selwyn Leeks</w:t>
                                </w:r>
                              </w:hyperlink>
                              <w:r w:rsidRPr="00465D9E">
                                <w:rPr>
                                  <w:rFonts w:ascii="Helvetica" w:eastAsia="Times New Roman" w:hAnsi="Helvetica" w:cs="Helvetica"/>
                                  <w:color w:val="202020"/>
                                  <w:lang w:eastAsia="en-NZ"/>
                                </w:rPr>
                                <w:br/>
                              </w:r>
                              <w:r w:rsidRPr="00465D9E">
                                <w:rPr>
                                  <w:rFonts w:ascii="Helvetica" w:eastAsia="Times New Roman" w:hAnsi="Helvetica" w:cs="Helvetica"/>
                                  <w:color w:val="202020"/>
                                  <w:lang w:eastAsia="en-NZ"/>
                                </w:rPr>
                                <w:br/>
                              </w:r>
                              <w:r w:rsidRPr="00465D9E">
                                <w:rPr>
                                  <w:rFonts w:ascii="Helvetica" w:eastAsia="Times New Roman" w:hAnsi="Helvetica" w:cs="Helvetica"/>
                                  <w:i/>
                                  <w:iCs/>
                                  <w:color w:val="202020"/>
                                  <w:lang w:eastAsia="en-NZ"/>
                                </w:rPr>
                                <w:t>Please note: It was reported in the NZ media on 26 January that Dr Leeks has died.</w:t>
                              </w:r>
                            </w:p>
                          </w:tc>
                        </w:tr>
                      </w:tbl>
                      <w:p w:rsidR="00465D9E" w:rsidRPr="00465D9E" w:rsidRDefault="00465D9E" w:rsidP="00465D9E">
                        <w:pPr>
                          <w:keepLines w:val="0"/>
                          <w:spacing w:before="0" w:after="0"/>
                          <w:rPr>
                            <w:rFonts w:ascii="Times New Roman" w:eastAsia="Times New Roman" w:hAnsi="Times New Roman"/>
                            <w:lang w:eastAsia="en-NZ"/>
                          </w:rPr>
                        </w:pPr>
                      </w:p>
                    </w:tc>
                  </w:tr>
                </w:tbl>
                <w:p w:rsidR="00465D9E" w:rsidRPr="00465D9E" w:rsidRDefault="00465D9E" w:rsidP="00465D9E">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465D9E" w:rsidRPr="00465D9E">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1"/>
                        </w:tblGrid>
                        <w:tr w:rsidR="00465D9E" w:rsidRPr="00465D9E">
                          <w:tc>
                            <w:tcPr>
                              <w:tcW w:w="0" w:type="auto"/>
                              <w:vAlign w:val="center"/>
                              <w:hideMark/>
                            </w:tcPr>
                            <w:p w:rsidR="00465D9E" w:rsidRPr="00465D9E" w:rsidRDefault="00465D9E" w:rsidP="00465D9E">
                              <w:pPr>
                                <w:keepLines w:val="0"/>
                                <w:spacing w:before="0" w:after="0"/>
                                <w:rPr>
                                  <w:rFonts w:ascii="Times New Roman" w:eastAsia="Times New Roman" w:hAnsi="Times New Roman"/>
                                  <w:lang w:eastAsia="en-NZ"/>
                                </w:rPr>
                              </w:pPr>
                            </w:p>
                          </w:tc>
                        </w:tr>
                      </w:tbl>
                      <w:p w:rsidR="00465D9E" w:rsidRPr="00465D9E" w:rsidRDefault="00465D9E" w:rsidP="00465D9E">
                        <w:pPr>
                          <w:keepLines w:val="0"/>
                          <w:spacing w:before="0" w:after="0"/>
                          <w:rPr>
                            <w:rFonts w:ascii="Times New Roman" w:eastAsia="Times New Roman" w:hAnsi="Times New Roman"/>
                            <w:lang w:eastAsia="en-NZ"/>
                          </w:rPr>
                        </w:pPr>
                      </w:p>
                    </w:tc>
                  </w:tr>
                </w:tbl>
                <w:p w:rsidR="00465D9E" w:rsidRPr="00465D9E" w:rsidRDefault="00465D9E" w:rsidP="00465D9E">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465D9E" w:rsidRPr="00465D9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465D9E" w:rsidRPr="00465D9E">
                          <w:tc>
                            <w:tcPr>
                              <w:tcW w:w="0" w:type="auto"/>
                              <w:tcMar>
                                <w:top w:w="0" w:type="dxa"/>
                                <w:left w:w="270" w:type="dxa"/>
                                <w:bottom w:w="135" w:type="dxa"/>
                                <w:right w:w="270" w:type="dxa"/>
                              </w:tcMar>
                              <w:hideMark/>
                            </w:tcPr>
                            <w:p w:rsidR="00465D9E" w:rsidRPr="00465D9E" w:rsidRDefault="00465D9E" w:rsidP="00465D9E">
                              <w:pPr>
                                <w:keepLines w:val="0"/>
                                <w:spacing w:before="0" w:after="0" w:line="360" w:lineRule="atLeast"/>
                                <w:rPr>
                                  <w:rFonts w:ascii="Helvetica" w:eastAsia="Times New Roman" w:hAnsi="Helvetica" w:cs="Helvetica"/>
                                  <w:color w:val="202020"/>
                                  <w:lang w:eastAsia="en-NZ"/>
                                </w:rPr>
                              </w:pPr>
                              <w:r w:rsidRPr="00465D9E">
                                <w:rPr>
                                  <w:rFonts w:ascii="Helvetica" w:eastAsia="Times New Roman" w:hAnsi="Helvetica" w:cs="Helvetica"/>
                                  <w:b/>
                                  <w:bCs/>
                                  <w:color w:val="202020"/>
                                  <w:sz w:val="30"/>
                                  <w:szCs w:val="30"/>
                                  <w:lang w:eastAsia="en-NZ"/>
                                </w:rPr>
                                <w:t xml:space="preserve">He </w:t>
                              </w:r>
                              <w:proofErr w:type="spellStart"/>
                              <w:r w:rsidRPr="00465D9E">
                                <w:rPr>
                                  <w:rFonts w:ascii="Helvetica" w:eastAsia="Times New Roman" w:hAnsi="Helvetica" w:cs="Helvetica"/>
                                  <w:b/>
                                  <w:bCs/>
                                  <w:color w:val="202020"/>
                                  <w:sz w:val="30"/>
                                  <w:szCs w:val="30"/>
                                  <w:lang w:eastAsia="en-NZ"/>
                                </w:rPr>
                                <w:t>Purapura</w:t>
                              </w:r>
                              <w:proofErr w:type="spellEnd"/>
                              <w:r w:rsidRPr="00465D9E">
                                <w:rPr>
                                  <w:rFonts w:ascii="Helvetica" w:eastAsia="Times New Roman" w:hAnsi="Helvetica" w:cs="Helvetica"/>
                                  <w:b/>
                                  <w:bCs/>
                                  <w:color w:val="202020"/>
                                  <w:sz w:val="30"/>
                                  <w:szCs w:val="30"/>
                                  <w:lang w:eastAsia="en-NZ"/>
                                </w:rPr>
                                <w:t xml:space="preserve"> Ora, he </w:t>
                              </w:r>
                              <w:proofErr w:type="spellStart"/>
                              <w:r w:rsidRPr="00465D9E">
                                <w:rPr>
                                  <w:rFonts w:ascii="Helvetica" w:eastAsia="Times New Roman" w:hAnsi="Helvetica" w:cs="Helvetica"/>
                                  <w:b/>
                                  <w:bCs/>
                                  <w:color w:val="202020"/>
                                  <w:sz w:val="30"/>
                                  <w:szCs w:val="30"/>
                                  <w:lang w:eastAsia="en-NZ"/>
                                </w:rPr>
                                <w:t>Māra</w:t>
                              </w:r>
                              <w:proofErr w:type="spellEnd"/>
                              <w:r w:rsidRPr="00465D9E">
                                <w:rPr>
                                  <w:rFonts w:ascii="Helvetica" w:eastAsia="Times New Roman" w:hAnsi="Helvetica" w:cs="Helvetica"/>
                                  <w:b/>
                                  <w:bCs/>
                                  <w:color w:val="202020"/>
                                  <w:sz w:val="30"/>
                                  <w:szCs w:val="30"/>
                                  <w:lang w:eastAsia="en-NZ"/>
                                </w:rPr>
                                <w:t xml:space="preserve"> </w:t>
                              </w:r>
                              <w:proofErr w:type="spellStart"/>
                              <w:r w:rsidRPr="00465D9E">
                                <w:rPr>
                                  <w:rFonts w:ascii="Helvetica" w:eastAsia="Times New Roman" w:hAnsi="Helvetica" w:cs="Helvetica"/>
                                  <w:b/>
                                  <w:bCs/>
                                  <w:color w:val="202020"/>
                                  <w:sz w:val="30"/>
                                  <w:szCs w:val="30"/>
                                  <w:lang w:eastAsia="en-NZ"/>
                                </w:rPr>
                                <w:t>Tipu</w:t>
                              </w:r>
                              <w:proofErr w:type="spellEnd"/>
                              <w:r w:rsidRPr="00465D9E">
                                <w:rPr>
                                  <w:rFonts w:ascii="Helvetica" w:eastAsia="Times New Roman" w:hAnsi="Helvetica" w:cs="Helvetica"/>
                                  <w:b/>
                                  <w:bCs/>
                                  <w:color w:val="202020"/>
                                  <w:sz w:val="30"/>
                                  <w:szCs w:val="30"/>
                                  <w:lang w:eastAsia="en-NZ"/>
                                </w:rPr>
                                <w:t xml:space="preserve"> From Redress to </w:t>
                              </w:r>
                              <w:proofErr w:type="spellStart"/>
                              <w:r w:rsidRPr="00465D9E">
                                <w:rPr>
                                  <w:rFonts w:ascii="Helvetica" w:eastAsia="Times New Roman" w:hAnsi="Helvetica" w:cs="Helvetica"/>
                                  <w:b/>
                                  <w:bCs/>
                                  <w:color w:val="202020"/>
                                  <w:sz w:val="30"/>
                                  <w:szCs w:val="30"/>
                                  <w:lang w:eastAsia="en-NZ"/>
                                </w:rPr>
                                <w:t>Puretumu</w:t>
                              </w:r>
                              <w:proofErr w:type="spellEnd"/>
                              <w:r w:rsidRPr="00465D9E">
                                <w:rPr>
                                  <w:rFonts w:ascii="Helvetica" w:eastAsia="Times New Roman" w:hAnsi="Helvetica" w:cs="Helvetica"/>
                                  <w:b/>
                                  <w:bCs/>
                                  <w:color w:val="202020"/>
                                  <w:sz w:val="30"/>
                                  <w:szCs w:val="30"/>
                                  <w:lang w:eastAsia="en-NZ"/>
                                </w:rPr>
                                <w:t xml:space="preserve"> </w:t>
                              </w:r>
                              <w:proofErr w:type="spellStart"/>
                              <w:r w:rsidRPr="00465D9E">
                                <w:rPr>
                                  <w:rFonts w:ascii="Helvetica" w:eastAsia="Times New Roman" w:hAnsi="Helvetica" w:cs="Helvetica"/>
                                  <w:b/>
                                  <w:bCs/>
                                  <w:color w:val="202020"/>
                                  <w:sz w:val="30"/>
                                  <w:szCs w:val="30"/>
                                  <w:lang w:eastAsia="en-NZ"/>
                                </w:rPr>
                                <w:t>Torowhānui</w:t>
                              </w:r>
                              <w:proofErr w:type="spellEnd"/>
                            </w:p>
                          </w:tc>
                        </w:tr>
                      </w:tbl>
                      <w:p w:rsidR="00465D9E" w:rsidRPr="00465D9E" w:rsidRDefault="00465D9E" w:rsidP="00465D9E">
                        <w:pPr>
                          <w:keepLines w:val="0"/>
                          <w:spacing w:before="0" w:after="0"/>
                          <w:rPr>
                            <w:rFonts w:ascii="Times New Roman" w:eastAsia="Times New Roman" w:hAnsi="Times New Roman"/>
                            <w:lang w:eastAsia="en-NZ"/>
                          </w:rPr>
                        </w:pPr>
                      </w:p>
                    </w:tc>
                  </w:tr>
                </w:tbl>
                <w:p w:rsidR="00465D9E" w:rsidRPr="00465D9E" w:rsidRDefault="00465D9E" w:rsidP="00465D9E">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465D9E" w:rsidRPr="00465D9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1"/>
                        </w:tblGrid>
                        <w:tr w:rsidR="00465D9E" w:rsidRPr="00465D9E">
                          <w:tc>
                            <w:tcPr>
                              <w:tcW w:w="0" w:type="auto"/>
                              <w:tcMar>
                                <w:top w:w="0" w:type="dxa"/>
                                <w:left w:w="135" w:type="dxa"/>
                                <w:bottom w:w="0" w:type="dxa"/>
                                <w:right w:w="135" w:type="dxa"/>
                              </w:tcMar>
                              <w:hideMark/>
                            </w:tcPr>
                            <w:p w:rsidR="00465D9E" w:rsidRPr="00465D9E" w:rsidRDefault="00465D9E" w:rsidP="00465D9E">
                              <w:pPr>
                                <w:keepLines w:val="0"/>
                                <w:spacing w:before="0" w:after="0"/>
                                <w:jc w:val="center"/>
                                <w:rPr>
                                  <w:rFonts w:ascii="Times New Roman" w:eastAsia="Times New Roman" w:hAnsi="Times New Roman"/>
                                  <w:lang w:eastAsia="en-NZ"/>
                                </w:rPr>
                              </w:pPr>
                              <w:r w:rsidRPr="00465D9E">
                                <w:rPr>
                                  <w:rFonts w:ascii="Times New Roman" w:eastAsia="Times New Roman" w:hAnsi="Times New Roman"/>
                                  <w:noProof/>
                                  <w:lang w:eastAsia="en-NZ"/>
                                </w:rPr>
                                <w:drawing>
                                  <wp:inline distT="0" distB="0" distL="0" distR="0">
                                    <wp:extent cx="5372100" cy="3009900"/>
                                    <wp:effectExtent l="0" t="0" r="0" b="0"/>
                                    <wp:docPr id="2" name="Picture 2" descr="He Purapura Ora, he Māra Tipu report volu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 Purapura Ora, he Māra Tipu report volum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3009900"/>
                                            </a:xfrm>
                                            <a:prstGeom prst="rect">
                                              <a:avLst/>
                                            </a:prstGeom>
                                            <a:noFill/>
                                            <a:ln>
                                              <a:noFill/>
                                            </a:ln>
                                          </pic:spPr>
                                        </pic:pic>
                                      </a:graphicData>
                                    </a:graphic>
                                  </wp:inline>
                                </w:drawing>
                              </w:r>
                            </w:p>
                          </w:tc>
                        </w:tr>
                      </w:tbl>
                      <w:p w:rsidR="00465D9E" w:rsidRPr="00465D9E" w:rsidRDefault="00465D9E" w:rsidP="00465D9E">
                        <w:pPr>
                          <w:keepLines w:val="0"/>
                          <w:spacing w:before="0" w:after="0"/>
                          <w:rPr>
                            <w:rFonts w:ascii="Times New Roman" w:eastAsia="Times New Roman" w:hAnsi="Times New Roman"/>
                            <w:lang w:eastAsia="en-NZ"/>
                          </w:rPr>
                        </w:pPr>
                      </w:p>
                    </w:tc>
                  </w:tr>
                </w:tbl>
                <w:p w:rsidR="00465D9E" w:rsidRPr="00465D9E" w:rsidRDefault="00465D9E" w:rsidP="00465D9E">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465D9E" w:rsidRPr="00465D9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465D9E" w:rsidRPr="00465D9E">
                          <w:tc>
                            <w:tcPr>
                              <w:tcW w:w="0" w:type="auto"/>
                              <w:tcMar>
                                <w:top w:w="0" w:type="dxa"/>
                                <w:left w:w="270" w:type="dxa"/>
                                <w:bottom w:w="135" w:type="dxa"/>
                                <w:right w:w="270" w:type="dxa"/>
                              </w:tcMar>
                              <w:hideMark/>
                            </w:tcPr>
                            <w:p w:rsidR="00465D9E" w:rsidRPr="00465D9E" w:rsidRDefault="00465D9E" w:rsidP="00465D9E">
                              <w:pPr>
                                <w:keepLines w:val="0"/>
                                <w:spacing w:before="0" w:after="0" w:line="360" w:lineRule="atLeast"/>
                                <w:rPr>
                                  <w:rFonts w:ascii="Helvetica" w:eastAsia="Times New Roman" w:hAnsi="Helvetica" w:cs="Helvetica"/>
                                  <w:color w:val="202020"/>
                                  <w:lang w:eastAsia="en-NZ"/>
                                </w:rPr>
                              </w:pPr>
                              <w:r w:rsidRPr="00465D9E">
                                <w:rPr>
                                  <w:rFonts w:ascii="Helvetica" w:eastAsia="Times New Roman" w:hAnsi="Helvetica" w:cs="Helvetica"/>
                                  <w:color w:val="202020"/>
                                  <w:lang w:eastAsia="en-NZ"/>
                                </w:rPr>
                                <w:t>In December 2021 the report </w:t>
                              </w:r>
                              <w:r w:rsidRPr="00465D9E">
                                <w:rPr>
                                  <w:rFonts w:ascii="Helvetica" w:eastAsia="Times New Roman" w:hAnsi="Helvetica" w:cs="Helvetica"/>
                                  <w:i/>
                                  <w:iCs/>
                                  <w:color w:val="202020"/>
                                  <w:lang w:eastAsia="en-NZ"/>
                                </w:rPr>
                                <w:t xml:space="preserve">He </w:t>
                              </w:r>
                              <w:proofErr w:type="spellStart"/>
                              <w:r w:rsidRPr="00465D9E">
                                <w:rPr>
                                  <w:rFonts w:ascii="Helvetica" w:eastAsia="Times New Roman" w:hAnsi="Helvetica" w:cs="Helvetica"/>
                                  <w:i/>
                                  <w:iCs/>
                                  <w:color w:val="202020"/>
                                  <w:lang w:eastAsia="en-NZ"/>
                                </w:rPr>
                                <w:t>Purapura</w:t>
                              </w:r>
                              <w:proofErr w:type="spellEnd"/>
                              <w:r w:rsidRPr="00465D9E">
                                <w:rPr>
                                  <w:rFonts w:ascii="Helvetica" w:eastAsia="Times New Roman" w:hAnsi="Helvetica" w:cs="Helvetica"/>
                                  <w:i/>
                                  <w:iCs/>
                                  <w:color w:val="202020"/>
                                  <w:lang w:eastAsia="en-NZ"/>
                                </w:rPr>
                                <w:t xml:space="preserve"> Ora, he </w:t>
                              </w:r>
                              <w:proofErr w:type="spellStart"/>
                              <w:r w:rsidRPr="00465D9E">
                                <w:rPr>
                                  <w:rFonts w:ascii="Helvetica" w:eastAsia="Times New Roman" w:hAnsi="Helvetica" w:cs="Helvetica"/>
                                  <w:i/>
                                  <w:iCs/>
                                  <w:color w:val="202020"/>
                                  <w:lang w:eastAsia="en-NZ"/>
                                </w:rPr>
                                <w:t>Māra</w:t>
                              </w:r>
                              <w:proofErr w:type="spellEnd"/>
                              <w:r w:rsidRPr="00465D9E">
                                <w:rPr>
                                  <w:rFonts w:ascii="Helvetica" w:eastAsia="Times New Roman" w:hAnsi="Helvetica" w:cs="Helvetica"/>
                                  <w:i/>
                                  <w:iCs/>
                                  <w:color w:val="202020"/>
                                  <w:lang w:eastAsia="en-NZ"/>
                                </w:rPr>
                                <w:t xml:space="preserve"> </w:t>
                              </w:r>
                              <w:proofErr w:type="spellStart"/>
                              <w:r w:rsidRPr="00465D9E">
                                <w:rPr>
                                  <w:rFonts w:ascii="Helvetica" w:eastAsia="Times New Roman" w:hAnsi="Helvetica" w:cs="Helvetica"/>
                                  <w:i/>
                                  <w:iCs/>
                                  <w:color w:val="202020"/>
                                  <w:lang w:eastAsia="en-NZ"/>
                                </w:rPr>
                                <w:t>Tipu</w:t>
                              </w:r>
                              <w:proofErr w:type="spellEnd"/>
                              <w:r w:rsidRPr="00465D9E">
                                <w:rPr>
                                  <w:rFonts w:ascii="Helvetica" w:eastAsia="Times New Roman" w:hAnsi="Helvetica" w:cs="Helvetica"/>
                                  <w:i/>
                                  <w:iCs/>
                                  <w:color w:val="202020"/>
                                  <w:lang w:eastAsia="en-NZ"/>
                                </w:rPr>
                                <w:t xml:space="preserve"> – From Redress to </w:t>
                              </w:r>
                              <w:proofErr w:type="spellStart"/>
                              <w:r w:rsidRPr="00465D9E">
                                <w:rPr>
                                  <w:rFonts w:ascii="Helvetica" w:eastAsia="Times New Roman" w:hAnsi="Helvetica" w:cs="Helvetica"/>
                                  <w:i/>
                                  <w:iCs/>
                                  <w:color w:val="202020"/>
                                  <w:lang w:eastAsia="en-NZ"/>
                                </w:rPr>
                                <w:t>Puretumu</w:t>
                              </w:r>
                              <w:proofErr w:type="spellEnd"/>
                              <w:r w:rsidRPr="00465D9E">
                                <w:rPr>
                                  <w:rFonts w:ascii="Helvetica" w:eastAsia="Times New Roman" w:hAnsi="Helvetica" w:cs="Helvetica"/>
                                  <w:i/>
                                  <w:iCs/>
                                  <w:color w:val="202020"/>
                                  <w:lang w:eastAsia="en-NZ"/>
                                </w:rPr>
                                <w:t xml:space="preserve"> </w:t>
                              </w:r>
                              <w:proofErr w:type="spellStart"/>
                              <w:r w:rsidRPr="00465D9E">
                                <w:rPr>
                                  <w:rFonts w:ascii="Helvetica" w:eastAsia="Times New Roman" w:hAnsi="Helvetica" w:cs="Helvetica"/>
                                  <w:i/>
                                  <w:iCs/>
                                  <w:color w:val="202020"/>
                                  <w:lang w:eastAsia="en-NZ"/>
                                </w:rPr>
                                <w:t>Torowhānui</w:t>
                              </w:r>
                              <w:proofErr w:type="spellEnd"/>
                              <w:r w:rsidRPr="00465D9E">
                                <w:rPr>
                                  <w:rFonts w:ascii="Helvetica" w:eastAsia="Times New Roman" w:hAnsi="Helvetica" w:cs="Helvetica"/>
                                  <w:color w:val="202020"/>
                                  <w:lang w:eastAsia="en-NZ"/>
                                </w:rPr>
                                <w:t xml:space="preserve"> was presented to Parliament. The report contains our findings and recommendations to date, and urges the Government to urgently introduce a new, independent, survivor-focussed </w:t>
                              </w:r>
                              <w:proofErr w:type="spellStart"/>
                              <w:r w:rsidRPr="00465D9E">
                                <w:rPr>
                                  <w:rFonts w:ascii="Helvetica" w:eastAsia="Times New Roman" w:hAnsi="Helvetica" w:cs="Helvetica"/>
                                  <w:color w:val="202020"/>
                                  <w:lang w:eastAsia="en-NZ"/>
                                </w:rPr>
                                <w:t>puretumu</w:t>
                              </w:r>
                              <w:proofErr w:type="spellEnd"/>
                              <w:r w:rsidRPr="00465D9E">
                                <w:rPr>
                                  <w:rFonts w:ascii="Helvetica" w:eastAsia="Times New Roman" w:hAnsi="Helvetica" w:cs="Helvetica"/>
                                  <w:color w:val="202020"/>
                                  <w:lang w:eastAsia="en-NZ"/>
                                </w:rPr>
                                <w:t xml:space="preserve"> </w:t>
                              </w:r>
                              <w:proofErr w:type="spellStart"/>
                              <w:r w:rsidRPr="00465D9E">
                                <w:rPr>
                                  <w:rFonts w:ascii="Helvetica" w:eastAsia="Times New Roman" w:hAnsi="Helvetica" w:cs="Helvetica"/>
                                  <w:color w:val="202020"/>
                                  <w:lang w:eastAsia="en-NZ"/>
                                </w:rPr>
                                <w:t>torowhānui</w:t>
                              </w:r>
                              <w:proofErr w:type="spellEnd"/>
                              <w:r w:rsidRPr="00465D9E">
                                <w:rPr>
                                  <w:rFonts w:ascii="Helvetica" w:eastAsia="Times New Roman" w:hAnsi="Helvetica" w:cs="Helvetica"/>
                                  <w:color w:val="202020"/>
                                  <w:lang w:eastAsia="en-NZ"/>
                                </w:rPr>
                                <w:t xml:space="preserve"> redress system.</w:t>
                              </w:r>
                              <w:r w:rsidRPr="00465D9E">
                                <w:rPr>
                                  <w:rFonts w:ascii="Helvetica" w:eastAsia="Times New Roman" w:hAnsi="Helvetica" w:cs="Helvetica"/>
                                  <w:color w:val="202020"/>
                                  <w:lang w:eastAsia="en-NZ"/>
                                </w:rPr>
                                <w:br/>
                              </w:r>
                              <w:r w:rsidRPr="00465D9E">
                                <w:rPr>
                                  <w:rFonts w:ascii="Helvetica" w:eastAsia="Times New Roman" w:hAnsi="Helvetica" w:cs="Helvetica"/>
                                  <w:color w:val="202020"/>
                                  <w:lang w:eastAsia="en-NZ"/>
                                </w:rPr>
                                <w:br/>
                                <w:t>This report is about the struggle of many survivors of abuse in care to restore their lives, regain their mana and hold previous and current governments of the day, State and faith-based institutions to account for the abuse survivors suffered.  </w:t>
                              </w:r>
                              <w:r w:rsidRPr="00465D9E">
                                <w:rPr>
                                  <w:rFonts w:ascii="Helvetica" w:eastAsia="Times New Roman" w:hAnsi="Helvetica" w:cs="Helvetica"/>
                                  <w:color w:val="202020"/>
                                  <w:lang w:eastAsia="en-NZ"/>
                                </w:rPr>
                                <w:br/>
                              </w:r>
                              <w:r w:rsidRPr="00465D9E">
                                <w:rPr>
                                  <w:rFonts w:ascii="Helvetica" w:eastAsia="Times New Roman" w:hAnsi="Helvetica" w:cs="Helvetica"/>
                                  <w:color w:val="202020"/>
                                  <w:lang w:eastAsia="en-NZ"/>
                                </w:rPr>
                                <w:br/>
                                <w:t>You can read the report on our website in different translations/versions.</w:t>
                              </w:r>
                              <w:r w:rsidRPr="00465D9E">
                                <w:rPr>
                                  <w:rFonts w:ascii="Helvetica" w:eastAsia="Times New Roman" w:hAnsi="Helvetica" w:cs="Helvetica"/>
                                  <w:color w:val="202020"/>
                                  <w:lang w:eastAsia="en-NZ"/>
                                </w:rPr>
                                <w:br/>
                              </w:r>
                              <w:r w:rsidRPr="00465D9E">
                                <w:rPr>
                                  <w:rFonts w:ascii="Helvetica" w:eastAsia="Times New Roman" w:hAnsi="Helvetica" w:cs="Helvetica"/>
                                  <w:color w:val="202020"/>
                                  <w:lang w:eastAsia="en-NZ"/>
                                </w:rPr>
                                <w:lastRenderedPageBreak/>
                                <w:br/>
                              </w:r>
                              <w:hyperlink r:id="rId16" w:history="1">
                                <w:r w:rsidRPr="00465D9E">
                                  <w:rPr>
                                    <w:rFonts w:ascii="Helvetica" w:eastAsia="Times New Roman" w:hAnsi="Helvetica" w:cs="Helvetica"/>
                                    <w:color w:val="007C89"/>
                                    <w:u w:val="single"/>
                                    <w:lang w:eastAsia="en-NZ"/>
                                  </w:rPr>
                                  <w:t>English</w:t>
                                </w:r>
                              </w:hyperlink>
                              <w:r w:rsidRPr="00465D9E">
                                <w:rPr>
                                  <w:rFonts w:ascii="Helvetica" w:eastAsia="Times New Roman" w:hAnsi="Helvetica" w:cs="Helvetica"/>
                                  <w:color w:val="202020"/>
                                  <w:lang w:eastAsia="en-NZ"/>
                                </w:rPr>
                                <w:br/>
                              </w:r>
                              <w:hyperlink r:id="rId17" w:history="1">
                                <w:proofErr w:type="spellStart"/>
                                <w:r w:rsidRPr="00465D9E">
                                  <w:rPr>
                                    <w:rFonts w:ascii="Helvetica" w:eastAsia="Times New Roman" w:hAnsi="Helvetica" w:cs="Helvetica"/>
                                    <w:color w:val="007C89"/>
                                    <w:u w:val="single"/>
                                    <w:lang w:eastAsia="en-NZ"/>
                                  </w:rPr>
                                  <w:t>Te</w:t>
                                </w:r>
                                <w:proofErr w:type="spellEnd"/>
                                <w:r w:rsidRPr="00465D9E">
                                  <w:rPr>
                                    <w:rFonts w:ascii="Helvetica" w:eastAsia="Times New Roman" w:hAnsi="Helvetica" w:cs="Helvetica"/>
                                    <w:color w:val="007C89"/>
                                    <w:u w:val="single"/>
                                    <w:lang w:eastAsia="en-NZ"/>
                                  </w:rPr>
                                  <w:t xml:space="preserve"> </w:t>
                                </w:r>
                                <w:proofErr w:type="spellStart"/>
                                <w:r w:rsidRPr="00465D9E">
                                  <w:rPr>
                                    <w:rFonts w:ascii="Helvetica" w:eastAsia="Times New Roman" w:hAnsi="Helvetica" w:cs="Helvetica"/>
                                    <w:color w:val="007C89"/>
                                    <w:u w:val="single"/>
                                    <w:lang w:eastAsia="en-NZ"/>
                                  </w:rPr>
                                  <w:t>reo</w:t>
                                </w:r>
                                <w:proofErr w:type="spellEnd"/>
                                <w:r w:rsidRPr="00465D9E">
                                  <w:rPr>
                                    <w:rFonts w:ascii="Helvetica" w:eastAsia="Times New Roman" w:hAnsi="Helvetica" w:cs="Helvetica"/>
                                    <w:color w:val="007C89"/>
                                    <w:u w:val="single"/>
                                    <w:lang w:eastAsia="en-NZ"/>
                                  </w:rPr>
                                  <w:t xml:space="preserve"> Māori</w:t>
                                </w:r>
                              </w:hyperlink>
                              <w:r w:rsidRPr="00465D9E">
                                <w:rPr>
                                  <w:rFonts w:ascii="Helvetica" w:eastAsia="Times New Roman" w:hAnsi="Helvetica" w:cs="Helvetica"/>
                                  <w:color w:val="202020"/>
                                  <w:lang w:eastAsia="en-NZ"/>
                                </w:rPr>
                                <w:br/>
                              </w:r>
                              <w:hyperlink r:id="rId18" w:history="1">
                                <w:r w:rsidRPr="00465D9E">
                                  <w:rPr>
                                    <w:rFonts w:ascii="Helvetica" w:eastAsia="Times New Roman" w:hAnsi="Helvetica" w:cs="Helvetica"/>
                                    <w:color w:val="007C89"/>
                                    <w:u w:val="single"/>
                                    <w:lang w:eastAsia="en-NZ"/>
                                  </w:rPr>
                                  <w:t>New Zealand Sign Language (Summary)</w:t>
                                </w:r>
                              </w:hyperlink>
                              <w:r w:rsidRPr="00465D9E">
                                <w:rPr>
                                  <w:rFonts w:ascii="Helvetica" w:eastAsia="Times New Roman" w:hAnsi="Helvetica" w:cs="Helvetica"/>
                                  <w:color w:val="202020"/>
                                  <w:lang w:eastAsia="en-NZ"/>
                                </w:rPr>
                                <w:br/>
                              </w:r>
                              <w:hyperlink r:id="rId19" w:history="1">
                                <w:r w:rsidRPr="00465D9E">
                                  <w:rPr>
                                    <w:rFonts w:ascii="Helvetica" w:eastAsia="Times New Roman" w:hAnsi="Helvetica" w:cs="Helvetica"/>
                                    <w:color w:val="007C89"/>
                                    <w:u w:val="single"/>
                                    <w:lang w:eastAsia="en-NZ"/>
                                  </w:rPr>
                                  <w:t>Easy Read</w:t>
                                </w:r>
                              </w:hyperlink>
                              <w:r w:rsidRPr="00465D9E">
                                <w:rPr>
                                  <w:rFonts w:ascii="Helvetica" w:eastAsia="Times New Roman" w:hAnsi="Helvetica" w:cs="Helvetica"/>
                                  <w:color w:val="202020"/>
                                  <w:lang w:eastAsia="en-NZ"/>
                                </w:rPr>
                                <w:t> (under Alternate versions heading)</w:t>
                              </w:r>
                              <w:r w:rsidRPr="00465D9E">
                                <w:rPr>
                                  <w:rFonts w:ascii="Helvetica" w:eastAsia="Times New Roman" w:hAnsi="Helvetica" w:cs="Helvetica"/>
                                  <w:color w:val="202020"/>
                                  <w:lang w:eastAsia="en-NZ"/>
                                </w:rPr>
                                <w:br/>
                              </w:r>
                              <w:hyperlink r:id="rId20" w:history="1">
                                <w:r w:rsidRPr="00465D9E">
                                  <w:rPr>
                                    <w:rFonts w:ascii="Helvetica" w:eastAsia="Times New Roman" w:hAnsi="Helvetica" w:cs="Helvetica"/>
                                    <w:color w:val="007C89"/>
                                    <w:u w:val="single"/>
                                    <w:lang w:eastAsia="en-NZ"/>
                                  </w:rPr>
                                  <w:t>Short-form version</w:t>
                                </w:r>
                              </w:hyperlink>
                              <w:r w:rsidRPr="00465D9E">
                                <w:rPr>
                                  <w:rFonts w:ascii="Helvetica" w:eastAsia="Times New Roman" w:hAnsi="Helvetica" w:cs="Helvetica"/>
                                  <w:color w:val="202020"/>
                                  <w:lang w:eastAsia="en-NZ"/>
                                </w:rPr>
                                <w:t> (under Alternate versions heading)</w:t>
                              </w:r>
                            </w:p>
                          </w:tc>
                        </w:tr>
                      </w:tbl>
                      <w:p w:rsidR="00465D9E" w:rsidRPr="00465D9E" w:rsidRDefault="00465D9E" w:rsidP="00465D9E">
                        <w:pPr>
                          <w:keepLines w:val="0"/>
                          <w:spacing w:before="0" w:after="0"/>
                          <w:rPr>
                            <w:rFonts w:ascii="Times New Roman" w:eastAsia="Times New Roman" w:hAnsi="Times New Roman"/>
                            <w:lang w:eastAsia="en-NZ"/>
                          </w:rPr>
                        </w:pPr>
                      </w:p>
                    </w:tc>
                  </w:tr>
                </w:tbl>
                <w:p w:rsidR="00465D9E" w:rsidRPr="00465D9E" w:rsidRDefault="00465D9E" w:rsidP="00465D9E">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465D9E" w:rsidRPr="00465D9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1"/>
                        </w:tblGrid>
                        <w:tr w:rsidR="00465D9E" w:rsidRPr="00465D9E">
                          <w:tc>
                            <w:tcPr>
                              <w:tcW w:w="0" w:type="auto"/>
                              <w:tcMar>
                                <w:top w:w="0" w:type="dxa"/>
                                <w:left w:w="135" w:type="dxa"/>
                                <w:bottom w:w="0" w:type="dxa"/>
                                <w:right w:w="135" w:type="dxa"/>
                              </w:tcMar>
                              <w:hideMark/>
                            </w:tcPr>
                            <w:p w:rsidR="00465D9E" w:rsidRPr="00465D9E" w:rsidRDefault="00465D9E" w:rsidP="00465D9E">
                              <w:pPr>
                                <w:keepLines w:val="0"/>
                                <w:spacing w:before="0" w:after="0"/>
                                <w:jc w:val="center"/>
                                <w:rPr>
                                  <w:rFonts w:ascii="Times New Roman" w:eastAsia="Times New Roman" w:hAnsi="Times New Roman"/>
                                  <w:lang w:eastAsia="en-NZ"/>
                                </w:rPr>
                              </w:pPr>
                              <w:r w:rsidRPr="00465D9E">
                                <w:rPr>
                                  <w:rFonts w:ascii="Times New Roman" w:eastAsia="Times New Roman" w:hAnsi="Times New Roman"/>
                                  <w:noProof/>
                                  <w:lang w:eastAsia="en-NZ"/>
                                </w:rPr>
                                <w:drawing>
                                  <wp:inline distT="0" distB="0" distL="0" distR="0">
                                    <wp:extent cx="5372100" cy="3009900"/>
                                    <wp:effectExtent l="0" t="0" r="0" b="0"/>
                                    <wp:docPr id="1" name="Picture 1" descr="Survivors, staff and Commissioners stand with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rvivors, staff and Commissioners stand with repo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3009900"/>
                                            </a:xfrm>
                                            <a:prstGeom prst="rect">
                                              <a:avLst/>
                                            </a:prstGeom>
                                            <a:noFill/>
                                            <a:ln>
                                              <a:noFill/>
                                            </a:ln>
                                          </pic:spPr>
                                        </pic:pic>
                                      </a:graphicData>
                                    </a:graphic>
                                  </wp:inline>
                                </w:drawing>
                              </w:r>
                            </w:p>
                          </w:tc>
                        </w:tr>
                      </w:tbl>
                      <w:p w:rsidR="00465D9E" w:rsidRPr="00465D9E" w:rsidRDefault="00465D9E" w:rsidP="00465D9E">
                        <w:pPr>
                          <w:keepLines w:val="0"/>
                          <w:spacing w:before="0" w:after="0"/>
                          <w:rPr>
                            <w:rFonts w:ascii="Times New Roman" w:eastAsia="Times New Roman" w:hAnsi="Times New Roman"/>
                            <w:lang w:eastAsia="en-NZ"/>
                          </w:rPr>
                        </w:pPr>
                      </w:p>
                    </w:tc>
                  </w:tr>
                </w:tbl>
                <w:p w:rsidR="00465D9E" w:rsidRPr="00465D9E" w:rsidRDefault="00465D9E" w:rsidP="00465D9E">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465D9E" w:rsidRPr="00465D9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465D9E" w:rsidRPr="00465D9E">
                          <w:tc>
                            <w:tcPr>
                              <w:tcW w:w="0" w:type="auto"/>
                              <w:tcMar>
                                <w:top w:w="0" w:type="dxa"/>
                                <w:left w:w="270" w:type="dxa"/>
                                <w:bottom w:w="135" w:type="dxa"/>
                                <w:right w:w="270" w:type="dxa"/>
                              </w:tcMar>
                              <w:hideMark/>
                            </w:tcPr>
                            <w:p w:rsidR="00465D9E" w:rsidRPr="00465D9E" w:rsidRDefault="00465D9E" w:rsidP="00465D9E">
                              <w:pPr>
                                <w:keepLines w:val="0"/>
                                <w:spacing w:before="0" w:after="0" w:line="360" w:lineRule="atLeast"/>
                                <w:rPr>
                                  <w:rFonts w:ascii="Helvetica" w:eastAsia="Times New Roman" w:hAnsi="Helvetica" w:cs="Helvetica"/>
                                  <w:color w:val="202020"/>
                                  <w:lang w:eastAsia="en-NZ"/>
                                </w:rPr>
                              </w:pPr>
                              <w:r w:rsidRPr="00465D9E">
                                <w:rPr>
                                  <w:rFonts w:ascii="Helvetica" w:eastAsia="Times New Roman" w:hAnsi="Helvetica" w:cs="Helvetica"/>
                                  <w:b/>
                                  <w:bCs/>
                                  <w:color w:val="202020"/>
                                  <w:sz w:val="18"/>
                                  <w:szCs w:val="18"/>
                                  <w:lang w:eastAsia="en-NZ"/>
                                </w:rPr>
                                <w:t>A small group of survivors, Commissioners and staff and advisors came together on the day </w:t>
                              </w:r>
                              <w:r w:rsidRPr="00465D9E">
                                <w:rPr>
                                  <w:rFonts w:ascii="Helvetica" w:eastAsia="Times New Roman" w:hAnsi="Helvetica" w:cs="Helvetica"/>
                                  <w:b/>
                                  <w:bCs/>
                                  <w:i/>
                                  <w:iCs/>
                                  <w:color w:val="202020"/>
                                  <w:sz w:val="18"/>
                                  <w:szCs w:val="18"/>
                                  <w:lang w:eastAsia="en-NZ"/>
                                </w:rPr>
                                <w:t xml:space="preserve">He </w:t>
                              </w:r>
                              <w:proofErr w:type="spellStart"/>
                              <w:r w:rsidRPr="00465D9E">
                                <w:rPr>
                                  <w:rFonts w:ascii="Helvetica" w:eastAsia="Times New Roman" w:hAnsi="Helvetica" w:cs="Helvetica"/>
                                  <w:b/>
                                  <w:bCs/>
                                  <w:i/>
                                  <w:iCs/>
                                  <w:color w:val="202020"/>
                                  <w:sz w:val="18"/>
                                  <w:szCs w:val="18"/>
                                  <w:lang w:eastAsia="en-NZ"/>
                                </w:rPr>
                                <w:t>Purapura</w:t>
                              </w:r>
                              <w:proofErr w:type="spellEnd"/>
                              <w:r w:rsidRPr="00465D9E">
                                <w:rPr>
                                  <w:rFonts w:ascii="Helvetica" w:eastAsia="Times New Roman" w:hAnsi="Helvetica" w:cs="Helvetica"/>
                                  <w:b/>
                                  <w:bCs/>
                                  <w:i/>
                                  <w:iCs/>
                                  <w:color w:val="202020"/>
                                  <w:sz w:val="18"/>
                                  <w:szCs w:val="18"/>
                                  <w:lang w:eastAsia="en-NZ"/>
                                </w:rPr>
                                <w:t xml:space="preserve"> Ora, he </w:t>
                              </w:r>
                              <w:proofErr w:type="spellStart"/>
                              <w:r w:rsidRPr="00465D9E">
                                <w:rPr>
                                  <w:rFonts w:ascii="Helvetica" w:eastAsia="Times New Roman" w:hAnsi="Helvetica" w:cs="Helvetica"/>
                                  <w:b/>
                                  <w:bCs/>
                                  <w:i/>
                                  <w:iCs/>
                                  <w:color w:val="202020"/>
                                  <w:sz w:val="18"/>
                                  <w:szCs w:val="18"/>
                                  <w:lang w:eastAsia="en-NZ"/>
                                </w:rPr>
                                <w:t>Māra</w:t>
                              </w:r>
                              <w:proofErr w:type="spellEnd"/>
                              <w:r w:rsidRPr="00465D9E">
                                <w:rPr>
                                  <w:rFonts w:ascii="Helvetica" w:eastAsia="Times New Roman" w:hAnsi="Helvetica" w:cs="Helvetica"/>
                                  <w:b/>
                                  <w:bCs/>
                                  <w:i/>
                                  <w:iCs/>
                                  <w:color w:val="202020"/>
                                  <w:sz w:val="18"/>
                                  <w:szCs w:val="18"/>
                                  <w:lang w:eastAsia="en-NZ"/>
                                </w:rPr>
                                <w:t xml:space="preserve"> </w:t>
                              </w:r>
                              <w:proofErr w:type="spellStart"/>
                              <w:r w:rsidRPr="00465D9E">
                                <w:rPr>
                                  <w:rFonts w:ascii="Helvetica" w:eastAsia="Times New Roman" w:hAnsi="Helvetica" w:cs="Helvetica"/>
                                  <w:b/>
                                  <w:bCs/>
                                  <w:i/>
                                  <w:iCs/>
                                  <w:color w:val="202020"/>
                                  <w:sz w:val="18"/>
                                  <w:szCs w:val="18"/>
                                  <w:lang w:eastAsia="en-NZ"/>
                                </w:rPr>
                                <w:t>Tipu</w:t>
                              </w:r>
                              <w:proofErr w:type="spellEnd"/>
                              <w:r w:rsidRPr="00465D9E">
                                <w:rPr>
                                  <w:rFonts w:ascii="Helvetica" w:eastAsia="Times New Roman" w:hAnsi="Helvetica" w:cs="Helvetica"/>
                                  <w:b/>
                                  <w:bCs/>
                                  <w:i/>
                                  <w:iCs/>
                                  <w:color w:val="202020"/>
                                  <w:sz w:val="18"/>
                                  <w:szCs w:val="18"/>
                                  <w:lang w:eastAsia="en-NZ"/>
                                </w:rPr>
                                <w:t xml:space="preserve"> – From Redress to </w:t>
                              </w:r>
                              <w:proofErr w:type="spellStart"/>
                              <w:r w:rsidRPr="00465D9E">
                                <w:rPr>
                                  <w:rFonts w:ascii="Helvetica" w:eastAsia="Times New Roman" w:hAnsi="Helvetica" w:cs="Helvetica"/>
                                  <w:b/>
                                  <w:bCs/>
                                  <w:i/>
                                  <w:iCs/>
                                  <w:color w:val="202020"/>
                                  <w:sz w:val="18"/>
                                  <w:szCs w:val="18"/>
                                  <w:lang w:eastAsia="en-NZ"/>
                                </w:rPr>
                                <w:t>Puretumu</w:t>
                              </w:r>
                              <w:proofErr w:type="spellEnd"/>
                              <w:r w:rsidRPr="00465D9E">
                                <w:rPr>
                                  <w:rFonts w:ascii="Helvetica" w:eastAsia="Times New Roman" w:hAnsi="Helvetica" w:cs="Helvetica"/>
                                  <w:b/>
                                  <w:bCs/>
                                  <w:i/>
                                  <w:iCs/>
                                  <w:color w:val="202020"/>
                                  <w:sz w:val="18"/>
                                  <w:szCs w:val="18"/>
                                  <w:lang w:eastAsia="en-NZ"/>
                                </w:rPr>
                                <w:t xml:space="preserve"> </w:t>
                              </w:r>
                              <w:proofErr w:type="spellStart"/>
                              <w:r w:rsidRPr="00465D9E">
                                <w:rPr>
                                  <w:rFonts w:ascii="Helvetica" w:eastAsia="Times New Roman" w:hAnsi="Helvetica" w:cs="Helvetica"/>
                                  <w:b/>
                                  <w:bCs/>
                                  <w:i/>
                                  <w:iCs/>
                                  <w:color w:val="202020"/>
                                  <w:sz w:val="18"/>
                                  <w:szCs w:val="18"/>
                                  <w:lang w:eastAsia="en-NZ"/>
                                </w:rPr>
                                <w:t>Torowhānui</w:t>
                              </w:r>
                              <w:proofErr w:type="spellEnd"/>
                              <w:r w:rsidRPr="00465D9E">
                                <w:rPr>
                                  <w:rFonts w:ascii="Helvetica" w:eastAsia="Times New Roman" w:hAnsi="Helvetica" w:cs="Helvetica"/>
                                  <w:b/>
                                  <w:bCs/>
                                  <w:color w:val="202020"/>
                                  <w:sz w:val="18"/>
                                  <w:szCs w:val="18"/>
                                  <w:lang w:eastAsia="en-NZ"/>
                                </w:rPr>
                                <w:t> was released to the public.</w:t>
                              </w:r>
                            </w:p>
                          </w:tc>
                        </w:tr>
                      </w:tbl>
                      <w:p w:rsidR="00465D9E" w:rsidRPr="00465D9E" w:rsidRDefault="00465D9E" w:rsidP="00465D9E">
                        <w:pPr>
                          <w:keepLines w:val="0"/>
                          <w:spacing w:before="0" w:after="0"/>
                          <w:rPr>
                            <w:rFonts w:ascii="Times New Roman" w:eastAsia="Times New Roman" w:hAnsi="Times New Roman"/>
                            <w:lang w:eastAsia="en-NZ"/>
                          </w:rPr>
                        </w:pPr>
                      </w:p>
                    </w:tc>
                  </w:tr>
                </w:tbl>
                <w:p w:rsidR="00465D9E" w:rsidRPr="00465D9E" w:rsidRDefault="00465D9E" w:rsidP="00465D9E">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465D9E" w:rsidRPr="00465D9E">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465D9E" w:rsidRPr="00465D9E">
                          <w:tc>
                            <w:tcPr>
                              <w:tcW w:w="0" w:type="auto"/>
                              <w:tcMar>
                                <w:top w:w="135" w:type="dxa"/>
                                <w:left w:w="270" w:type="dxa"/>
                                <w:bottom w:w="135" w:type="dxa"/>
                                <w:right w:w="270" w:type="dxa"/>
                              </w:tcMar>
                              <w:vAlign w:val="center"/>
                              <w:hideMark/>
                            </w:tcPr>
                            <w:tbl>
                              <w:tblPr>
                                <w:tblW w:w="5000" w:type="pct"/>
                                <w:tblBorders>
                                  <w:top w:val="single" w:sz="36" w:space="0" w:color="408E43"/>
                                  <w:left w:val="single" w:sz="36" w:space="0" w:color="408E43"/>
                                  <w:bottom w:val="single" w:sz="36" w:space="0" w:color="408E43"/>
                                  <w:right w:val="single" w:sz="36" w:space="0" w:color="408E43"/>
                                </w:tblBorders>
                                <w:shd w:val="clear" w:color="auto" w:fill="FFFFFF"/>
                                <w:tblCellMar>
                                  <w:top w:w="15" w:type="dxa"/>
                                  <w:left w:w="15" w:type="dxa"/>
                                  <w:bottom w:w="15" w:type="dxa"/>
                                  <w:right w:w="15" w:type="dxa"/>
                                </w:tblCellMar>
                                <w:tblLook w:val="04A0" w:firstRow="1" w:lastRow="0" w:firstColumn="1" w:lastColumn="0" w:noHBand="0" w:noVBand="1"/>
                              </w:tblPr>
                              <w:tblGrid>
                                <w:gridCol w:w="8441"/>
                              </w:tblGrid>
                              <w:tr w:rsidR="00465D9E" w:rsidRPr="00465D9E">
                                <w:tc>
                                  <w:tcPr>
                                    <w:tcW w:w="0" w:type="auto"/>
                                    <w:shd w:val="clear" w:color="auto" w:fill="FFFFFF"/>
                                    <w:tcMar>
                                      <w:top w:w="270" w:type="dxa"/>
                                      <w:left w:w="270" w:type="dxa"/>
                                      <w:bottom w:w="270" w:type="dxa"/>
                                      <w:right w:w="270" w:type="dxa"/>
                                    </w:tcMar>
                                    <w:hideMark/>
                                  </w:tcPr>
                                  <w:p w:rsidR="00465D9E" w:rsidRPr="00465D9E" w:rsidRDefault="00465D9E" w:rsidP="00465D9E">
                                    <w:pPr>
                                      <w:keepLines w:val="0"/>
                                      <w:spacing w:before="0" w:after="0" w:line="315" w:lineRule="atLeast"/>
                                      <w:rPr>
                                        <w:rFonts w:ascii="Helvetica" w:eastAsia="Times New Roman" w:hAnsi="Helvetica" w:cs="Helvetica"/>
                                        <w:color w:val="000000"/>
                                        <w:sz w:val="21"/>
                                        <w:szCs w:val="21"/>
                                        <w:lang w:eastAsia="en-NZ"/>
                                      </w:rPr>
                                    </w:pPr>
                                    <w:r w:rsidRPr="00465D9E">
                                      <w:rPr>
                                        <w:rFonts w:ascii="Helvetica" w:eastAsia="Times New Roman" w:hAnsi="Helvetica" w:cs="Helvetica"/>
                                        <w:b/>
                                        <w:bCs/>
                                        <w:color w:val="000000"/>
                                        <w:lang w:eastAsia="en-NZ"/>
                                      </w:rPr>
                                      <w:t>How to get in touch with us</w:t>
                                    </w:r>
                                    <w:bookmarkStart w:id="1" w:name="How_to_get_in_touch_with_us"/>
                                    <w:bookmarkEnd w:id="1"/>
                                  </w:p>
                                  <w:p w:rsidR="00465D9E" w:rsidRPr="00465D9E" w:rsidRDefault="00465D9E" w:rsidP="00465D9E">
                                    <w:pPr>
                                      <w:keepLines w:val="0"/>
                                      <w:spacing w:before="0" w:after="0" w:line="315" w:lineRule="atLeast"/>
                                      <w:rPr>
                                        <w:rFonts w:ascii="Helvetica" w:eastAsia="Times New Roman" w:hAnsi="Helvetica" w:cs="Helvetica"/>
                                        <w:color w:val="000000"/>
                                        <w:sz w:val="21"/>
                                        <w:szCs w:val="21"/>
                                        <w:lang w:eastAsia="en-NZ"/>
                                      </w:rPr>
                                    </w:pPr>
                                    <w:r w:rsidRPr="00465D9E">
                                      <w:rPr>
                                        <w:rFonts w:ascii="Helvetica" w:eastAsia="Times New Roman" w:hAnsi="Helvetica" w:cs="Helvetica"/>
                                        <w:color w:val="000000"/>
                                        <w:sz w:val="21"/>
                                        <w:szCs w:val="21"/>
                                        <w:lang w:eastAsia="en-NZ"/>
                                      </w:rPr>
                                      <w:br/>
                                    </w:r>
                                    <w:r w:rsidRPr="00465D9E">
                                      <w:rPr>
                                        <w:rFonts w:ascii="Helvetica" w:eastAsia="Times New Roman" w:hAnsi="Helvetica" w:cs="Helvetica"/>
                                        <w:color w:val="000000"/>
                                        <w:sz w:val="27"/>
                                        <w:szCs w:val="27"/>
                                        <w:lang w:eastAsia="en-NZ"/>
                                      </w:rPr>
                                      <w:t>Call us in New Zealand on 0800 222 727 between 8.00am and 6.00pm Monday to Friday.</w:t>
                                    </w:r>
                                  </w:p>
                                  <w:p w:rsidR="00465D9E" w:rsidRPr="00465D9E" w:rsidRDefault="00465D9E" w:rsidP="00465D9E">
                                    <w:pPr>
                                      <w:keepLines w:val="0"/>
                                      <w:spacing w:before="0" w:after="0" w:line="315" w:lineRule="atLeast"/>
                                      <w:rPr>
                                        <w:rFonts w:ascii="Helvetica" w:eastAsia="Times New Roman" w:hAnsi="Helvetica" w:cs="Helvetica"/>
                                        <w:color w:val="000000"/>
                                        <w:sz w:val="21"/>
                                        <w:szCs w:val="21"/>
                                        <w:lang w:eastAsia="en-NZ"/>
                                      </w:rPr>
                                    </w:pPr>
                                    <w:r w:rsidRPr="00465D9E">
                                      <w:rPr>
                                        <w:rFonts w:ascii="Helvetica" w:eastAsia="Times New Roman" w:hAnsi="Helvetica" w:cs="Helvetica"/>
                                        <w:color w:val="000000"/>
                                        <w:sz w:val="21"/>
                                        <w:szCs w:val="21"/>
                                        <w:lang w:eastAsia="en-NZ"/>
                                      </w:rPr>
                                      <w:br/>
                                    </w:r>
                                    <w:r w:rsidRPr="00465D9E">
                                      <w:rPr>
                                        <w:rFonts w:ascii="Helvetica" w:eastAsia="Times New Roman" w:hAnsi="Helvetica" w:cs="Helvetica"/>
                                        <w:color w:val="000000"/>
                                        <w:sz w:val="27"/>
                                        <w:szCs w:val="27"/>
                                        <w:lang w:eastAsia="en-NZ"/>
                                      </w:rPr>
                                      <w:t>Call us from Australia on free phone 1800 875 745.</w:t>
                                    </w:r>
                                  </w:p>
                                  <w:p w:rsidR="00465D9E" w:rsidRPr="00465D9E" w:rsidRDefault="00465D9E" w:rsidP="00465D9E">
                                    <w:pPr>
                                      <w:keepLines w:val="0"/>
                                      <w:spacing w:before="0" w:after="0" w:line="315" w:lineRule="atLeast"/>
                                      <w:rPr>
                                        <w:rFonts w:ascii="Helvetica" w:eastAsia="Times New Roman" w:hAnsi="Helvetica" w:cs="Helvetica"/>
                                        <w:color w:val="000000"/>
                                        <w:sz w:val="21"/>
                                        <w:szCs w:val="21"/>
                                        <w:lang w:eastAsia="en-NZ"/>
                                      </w:rPr>
                                    </w:pPr>
                                    <w:r w:rsidRPr="00465D9E">
                                      <w:rPr>
                                        <w:rFonts w:ascii="Helvetica" w:eastAsia="Times New Roman" w:hAnsi="Helvetica" w:cs="Helvetica"/>
                                        <w:color w:val="000000"/>
                                        <w:sz w:val="21"/>
                                        <w:szCs w:val="21"/>
                                        <w:lang w:eastAsia="en-NZ"/>
                                      </w:rPr>
                                      <w:br/>
                                    </w:r>
                                    <w:r w:rsidRPr="00465D9E">
                                      <w:rPr>
                                        <w:rFonts w:ascii="Helvetica" w:eastAsia="Times New Roman" w:hAnsi="Helvetica" w:cs="Helvetica"/>
                                        <w:color w:val="000000"/>
                                        <w:sz w:val="27"/>
                                        <w:szCs w:val="27"/>
                                        <w:lang w:eastAsia="en-NZ"/>
                                      </w:rPr>
                                      <w:t>Email us at </w:t>
                                    </w:r>
                                    <w:hyperlink r:id="rId22" w:history="1">
                                      <w:r w:rsidRPr="00465D9E">
                                        <w:rPr>
                                          <w:rFonts w:ascii="Helvetica" w:eastAsia="Times New Roman" w:hAnsi="Helvetica" w:cs="Helvetica"/>
                                          <w:color w:val="007C89"/>
                                          <w:sz w:val="27"/>
                                          <w:szCs w:val="27"/>
                                          <w:u w:val="single"/>
                                          <w:lang w:eastAsia="en-NZ"/>
                                        </w:rPr>
                                        <w:t>contact@abuseincare.org.nz</w:t>
                                      </w:r>
                                    </w:hyperlink>
                                    <w:r w:rsidRPr="00465D9E">
                                      <w:rPr>
                                        <w:rFonts w:ascii="Helvetica" w:eastAsia="Times New Roman" w:hAnsi="Helvetica" w:cs="Helvetica"/>
                                        <w:color w:val="000000"/>
                                        <w:sz w:val="27"/>
                                        <w:szCs w:val="27"/>
                                        <w:lang w:eastAsia="en-NZ"/>
                                      </w:rPr>
                                      <w:t>.</w:t>
                                    </w:r>
                                  </w:p>
                                  <w:p w:rsidR="00465D9E" w:rsidRPr="00465D9E" w:rsidRDefault="00465D9E" w:rsidP="00465D9E">
                                    <w:pPr>
                                      <w:keepLines w:val="0"/>
                                      <w:spacing w:before="0" w:after="0" w:line="315" w:lineRule="atLeast"/>
                                      <w:rPr>
                                        <w:rFonts w:ascii="Helvetica" w:eastAsia="Times New Roman" w:hAnsi="Helvetica" w:cs="Helvetica"/>
                                        <w:color w:val="000000"/>
                                        <w:sz w:val="21"/>
                                        <w:szCs w:val="21"/>
                                        <w:lang w:eastAsia="en-NZ"/>
                                      </w:rPr>
                                    </w:pPr>
                                    <w:r w:rsidRPr="00465D9E">
                                      <w:rPr>
                                        <w:rFonts w:ascii="Helvetica" w:eastAsia="Times New Roman" w:hAnsi="Helvetica" w:cs="Helvetica"/>
                                        <w:color w:val="000000"/>
                                        <w:sz w:val="21"/>
                                        <w:szCs w:val="21"/>
                                        <w:lang w:eastAsia="en-NZ"/>
                                      </w:rPr>
                                      <w:br/>
                                    </w:r>
                                    <w:r w:rsidRPr="00465D9E">
                                      <w:rPr>
                                        <w:rFonts w:ascii="Helvetica" w:eastAsia="Times New Roman" w:hAnsi="Helvetica" w:cs="Helvetica"/>
                                        <w:color w:val="000000"/>
                                        <w:sz w:val="27"/>
                                        <w:szCs w:val="27"/>
                                        <w:lang w:eastAsia="en-NZ"/>
                                      </w:rPr>
                                      <w:t>Write to us at PO Box 10071</w:t>
                                    </w:r>
                                    <w:r w:rsidRPr="00465D9E">
                                      <w:rPr>
                                        <w:rFonts w:ascii="Helvetica" w:eastAsia="Times New Roman" w:hAnsi="Helvetica" w:cs="Helvetica"/>
                                        <w:color w:val="000000"/>
                                        <w:sz w:val="21"/>
                                        <w:szCs w:val="21"/>
                                        <w:lang w:eastAsia="en-NZ"/>
                                      </w:rPr>
                                      <w:t>, </w:t>
                                    </w:r>
                                    <w:r w:rsidRPr="00465D9E">
                                      <w:rPr>
                                        <w:rFonts w:ascii="Helvetica" w:eastAsia="Times New Roman" w:hAnsi="Helvetica" w:cs="Helvetica"/>
                                        <w:color w:val="000000"/>
                                        <w:sz w:val="27"/>
                                        <w:szCs w:val="27"/>
                                        <w:lang w:eastAsia="en-NZ"/>
                                      </w:rPr>
                                      <w:t>Wellington 6140.</w:t>
                                    </w:r>
                                  </w:p>
                                  <w:p w:rsidR="00465D9E" w:rsidRPr="00465D9E" w:rsidRDefault="00465D9E" w:rsidP="00465D9E">
                                    <w:pPr>
                                      <w:keepLines w:val="0"/>
                                      <w:spacing w:before="0" w:after="0" w:line="315" w:lineRule="atLeast"/>
                                      <w:rPr>
                                        <w:rFonts w:ascii="Helvetica" w:eastAsia="Times New Roman" w:hAnsi="Helvetica" w:cs="Helvetica"/>
                                        <w:color w:val="000000"/>
                                        <w:sz w:val="21"/>
                                        <w:szCs w:val="21"/>
                                        <w:lang w:eastAsia="en-NZ"/>
                                      </w:rPr>
                                    </w:pPr>
                                    <w:r w:rsidRPr="00465D9E">
                                      <w:rPr>
                                        <w:rFonts w:ascii="Helvetica" w:eastAsia="Times New Roman" w:hAnsi="Helvetica" w:cs="Helvetica"/>
                                        <w:color w:val="000000"/>
                                        <w:sz w:val="21"/>
                                        <w:szCs w:val="21"/>
                                        <w:lang w:eastAsia="en-NZ"/>
                                      </w:rPr>
                                      <w:br/>
                                    </w:r>
                                    <w:r w:rsidRPr="00465D9E">
                                      <w:rPr>
                                        <w:rFonts w:ascii="Helvetica" w:eastAsia="Times New Roman" w:hAnsi="Helvetica" w:cs="Helvetica"/>
                                        <w:color w:val="000000"/>
                                        <w:sz w:val="27"/>
                                        <w:szCs w:val="27"/>
                                        <w:lang w:eastAsia="en-NZ"/>
                                      </w:rPr>
                                      <w:t>Visit our website </w:t>
                                    </w:r>
                                    <w:hyperlink r:id="rId23" w:history="1">
                                      <w:r w:rsidRPr="00465D9E">
                                        <w:rPr>
                                          <w:rFonts w:ascii="Helvetica" w:eastAsia="Times New Roman" w:hAnsi="Helvetica" w:cs="Helvetica"/>
                                          <w:color w:val="007C89"/>
                                          <w:sz w:val="27"/>
                                          <w:szCs w:val="27"/>
                                          <w:u w:val="single"/>
                                          <w:lang w:eastAsia="en-NZ"/>
                                        </w:rPr>
                                        <w:t>www.abuseincare.org.nz</w:t>
                                      </w:r>
                                    </w:hyperlink>
                                    <w:r w:rsidRPr="00465D9E">
                                      <w:rPr>
                                        <w:rFonts w:ascii="Helvetica" w:eastAsia="Times New Roman" w:hAnsi="Helvetica" w:cs="Helvetica"/>
                                        <w:color w:val="000000"/>
                                        <w:sz w:val="27"/>
                                        <w:szCs w:val="27"/>
                                        <w:lang w:eastAsia="en-NZ"/>
                                      </w:rPr>
                                      <w:t>.</w:t>
                                    </w:r>
                                  </w:p>
                                </w:tc>
                              </w:tr>
                            </w:tbl>
                            <w:p w:rsidR="00465D9E" w:rsidRPr="00465D9E" w:rsidRDefault="00465D9E" w:rsidP="00465D9E">
                              <w:pPr>
                                <w:keepLines w:val="0"/>
                                <w:spacing w:before="0" w:after="0"/>
                                <w:rPr>
                                  <w:rFonts w:ascii="Times New Roman" w:eastAsia="Times New Roman" w:hAnsi="Times New Roman"/>
                                  <w:lang w:eastAsia="en-NZ"/>
                                </w:rPr>
                              </w:pPr>
                            </w:p>
                          </w:tc>
                        </w:tr>
                      </w:tbl>
                      <w:p w:rsidR="00465D9E" w:rsidRPr="00465D9E" w:rsidRDefault="00465D9E" w:rsidP="00465D9E">
                        <w:pPr>
                          <w:keepLines w:val="0"/>
                          <w:spacing w:before="0" w:after="0"/>
                          <w:rPr>
                            <w:rFonts w:ascii="Times New Roman" w:eastAsia="Times New Roman" w:hAnsi="Times New Roman"/>
                            <w:lang w:eastAsia="en-NZ"/>
                          </w:rPr>
                        </w:pPr>
                      </w:p>
                    </w:tc>
                  </w:tr>
                </w:tbl>
                <w:p w:rsidR="00465D9E" w:rsidRPr="00465D9E" w:rsidRDefault="00465D9E" w:rsidP="00465D9E">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465D9E" w:rsidRPr="00465D9E">
                    <w:tc>
                      <w:tcPr>
                        <w:tcW w:w="0" w:type="auto"/>
                        <w:tcMar>
                          <w:top w:w="135" w:type="dxa"/>
                          <w:left w:w="0" w:type="dxa"/>
                          <w:bottom w:w="0" w:type="dxa"/>
                          <w:right w:w="0" w:type="dxa"/>
                        </w:tcMar>
                        <w:hideMark/>
                      </w:tcPr>
                      <w:p w:rsidR="00465D9E" w:rsidRDefault="00465D9E"/>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465D9E" w:rsidRPr="00465D9E">
                          <w:tc>
                            <w:tcPr>
                              <w:tcW w:w="0" w:type="auto"/>
                              <w:tcMar>
                                <w:top w:w="0" w:type="dxa"/>
                                <w:left w:w="270" w:type="dxa"/>
                                <w:bottom w:w="135" w:type="dxa"/>
                                <w:right w:w="270" w:type="dxa"/>
                              </w:tcMar>
                              <w:hideMark/>
                            </w:tcPr>
                            <w:p w:rsidR="00465D9E" w:rsidRPr="00465D9E" w:rsidRDefault="00465D9E" w:rsidP="00465D9E">
                              <w:pPr>
                                <w:keepLines w:val="0"/>
                                <w:spacing w:before="0" w:after="0" w:line="488" w:lineRule="atLeast"/>
                                <w:outlineLvl w:val="0"/>
                                <w:rPr>
                                  <w:rFonts w:ascii="Helvetica" w:eastAsia="Times New Roman" w:hAnsi="Helvetica" w:cs="Helvetica"/>
                                  <w:b/>
                                  <w:bCs/>
                                  <w:color w:val="202020"/>
                                  <w:kern w:val="36"/>
                                  <w:sz w:val="39"/>
                                  <w:szCs w:val="39"/>
                                  <w:lang w:eastAsia="en-NZ"/>
                                </w:rPr>
                              </w:pPr>
                              <w:r w:rsidRPr="00465D9E">
                                <w:rPr>
                                  <w:rFonts w:ascii="Helvetica" w:eastAsia="Times New Roman" w:hAnsi="Helvetica" w:cs="Helvetica"/>
                                  <w:b/>
                                  <w:bCs/>
                                  <w:color w:val="202020"/>
                                  <w:kern w:val="36"/>
                                  <w:sz w:val="39"/>
                                  <w:szCs w:val="39"/>
                                  <w:lang w:eastAsia="en-NZ"/>
                                </w:rPr>
                                <w:lastRenderedPageBreak/>
                                <w:t>Help and support services</w:t>
                              </w:r>
                            </w:p>
                            <w:p w:rsidR="00465D9E" w:rsidRPr="00465D9E" w:rsidRDefault="00465D9E" w:rsidP="00465D9E">
                              <w:pPr>
                                <w:keepLines w:val="0"/>
                                <w:numPr>
                                  <w:ilvl w:val="0"/>
                                  <w:numId w:val="25"/>
                                </w:numPr>
                                <w:spacing w:before="100" w:beforeAutospacing="1" w:after="100" w:afterAutospacing="1" w:line="360" w:lineRule="atLeast"/>
                                <w:rPr>
                                  <w:rFonts w:ascii="Helvetica" w:eastAsia="Times New Roman" w:hAnsi="Helvetica" w:cs="Helvetica"/>
                                  <w:color w:val="202020"/>
                                  <w:lang w:eastAsia="en-NZ"/>
                                </w:rPr>
                              </w:pPr>
                              <w:hyperlink r:id="rId24" w:tgtFrame="_blank" w:history="1">
                                <w:r w:rsidRPr="00465D9E">
                                  <w:rPr>
                                    <w:rFonts w:ascii="Helvetica" w:eastAsia="Times New Roman" w:hAnsi="Helvetica" w:cs="Helvetica"/>
                                    <w:color w:val="007C89"/>
                                    <w:u w:val="single"/>
                                    <w:lang w:eastAsia="en-NZ"/>
                                  </w:rPr>
                                  <w:t>Alcohol and Drug Helpline</w:t>
                                </w:r>
                              </w:hyperlink>
                              <w:r w:rsidRPr="00465D9E">
                                <w:rPr>
                                  <w:rFonts w:ascii="Helvetica" w:eastAsia="Times New Roman" w:hAnsi="Helvetica" w:cs="Helvetica"/>
                                  <w:color w:val="202020"/>
                                  <w:lang w:eastAsia="en-NZ"/>
                                </w:rPr>
                                <w:t> 0800 787 797 or online chat for people dealing with an alcohol or other drug problem; 10 am to 10 pm)</w:t>
                              </w:r>
                            </w:p>
                            <w:p w:rsidR="00465D9E" w:rsidRPr="00465D9E" w:rsidRDefault="00465D9E" w:rsidP="00465D9E">
                              <w:pPr>
                                <w:keepLines w:val="0"/>
                                <w:numPr>
                                  <w:ilvl w:val="0"/>
                                  <w:numId w:val="25"/>
                                </w:numPr>
                                <w:spacing w:before="100" w:beforeAutospacing="1" w:after="100" w:afterAutospacing="1" w:line="360" w:lineRule="atLeast"/>
                                <w:rPr>
                                  <w:rFonts w:ascii="Helvetica" w:eastAsia="Times New Roman" w:hAnsi="Helvetica" w:cs="Helvetica"/>
                                  <w:color w:val="202020"/>
                                  <w:lang w:eastAsia="en-NZ"/>
                                </w:rPr>
                              </w:pPr>
                              <w:hyperlink r:id="rId25" w:tgtFrame="_blank" w:history="1">
                                <w:r w:rsidRPr="00465D9E">
                                  <w:rPr>
                                    <w:rFonts w:ascii="Helvetica" w:eastAsia="Times New Roman" w:hAnsi="Helvetica" w:cs="Helvetica"/>
                                    <w:color w:val="007C89"/>
                                    <w:u w:val="single"/>
                                    <w:lang w:eastAsia="en-NZ"/>
                                  </w:rPr>
                                  <w:t>Anxiety phone line</w:t>
                                </w:r>
                              </w:hyperlink>
                              <w:r w:rsidRPr="00465D9E">
                                <w:rPr>
                                  <w:rFonts w:ascii="Helvetica" w:eastAsia="Times New Roman" w:hAnsi="Helvetica" w:cs="Helvetica"/>
                                  <w:color w:val="202020"/>
                                  <w:lang w:eastAsia="en-NZ"/>
                                </w:rPr>
                                <w:t> 0800 269 4389 (0800 ANXIETY)</w:t>
                              </w:r>
                            </w:p>
                            <w:p w:rsidR="00465D9E" w:rsidRPr="00465D9E" w:rsidRDefault="00465D9E" w:rsidP="00465D9E">
                              <w:pPr>
                                <w:keepLines w:val="0"/>
                                <w:numPr>
                                  <w:ilvl w:val="0"/>
                                  <w:numId w:val="25"/>
                                </w:numPr>
                                <w:spacing w:before="100" w:beforeAutospacing="1" w:after="100" w:afterAutospacing="1" w:line="360" w:lineRule="atLeast"/>
                                <w:rPr>
                                  <w:rFonts w:ascii="Helvetica" w:eastAsia="Times New Roman" w:hAnsi="Helvetica" w:cs="Helvetica"/>
                                  <w:color w:val="202020"/>
                                  <w:lang w:eastAsia="en-NZ"/>
                                </w:rPr>
                              </w:pPr>
                              <w:hyperlink r:id="rId26" w:tgtFrame="_blank" w:history="1">
                                <w:r w:rsidRPr="00465D9E">
                                  <w:rPr>
                                    <w:rFonts w:ascii="Helvetica" w:eastAsia="Times New Roman" w:hAnsi="Helvetica" w:cs="Helvetica"/>
                                    <w:color w:val="007C89"/>
                                    <w:u w:val="single"/>
                                    <w:lang w:eastAsia="en-NZ"/>
                                  </w:rPr>
                                  <w:t>Depression Helpline</w:t>
                                </w:r>
                              </w:hyperlink>
                              <w:r w:rsidRPr="00465D9E">
                                <w:rPr>
                                  <w:rFonts w:ascii="Helvetica" w:eastAsia="Times New Roman" w:hAnsi="Helvetica" w:cs="Helvetica"/>
                                  <w:color w:val="202020"/>
                                  <w:lang w:eastAsia="en-NZ"/>
                                </w:rPr>
                                <w:t> 0800 111 757 or free text 4202 (to talk to a trained counsellor about how you are feeling or to ask any questions)</w:t>
                              </w:r>
                            </w:p>
                            <w:p w:rsidR="00465D9E" w:rsidRPr="00465D9E" w:rsidRDefault="00465D9E" w:rsidP="00465D9E">
                              <w:pPr>
                                <w:keepLines w:val="0"/>
                                <w:numPr>
                                  <w:ilvl w:val="0"/>
                                  <w:numId w:val="25"/>
                                </w:numPr>
                                <w:spacing w:before="100" w:beforeAutospacing="1" w:after="100" w:afterAutospacing="1" w:line="360" w:lineRule="atLeast"/>
                                <w:rPr>
                                  <w:rFonts w:ascii="Helvetica" w:eastAsia="Times New Roman" w:hAnsi="Helvetica" w:cs="Helvetica"/>
                                  <w:color w:val="202020"/>
                                  <w:lang w:eastAsia="en-NZ"/>
                                </w:rPr>
                              </w:pPr>
                              <w:hyperlink r:id="rId27" w:tgtFrame="_blank" w:history="1">
                                <w:r w:rsidRPr="00465D9E">
                                  <w:rPr>
                                    <w:rFonts w:ascii="Helvetica" w:eastAsia="Times New Roman" w:hAnsi="Helvetica" w:cs="Helvetica"/>
                                    <w:color w:val="007C89"/>
                                    <w:u w:val="single"/>
                                    <w:lang w:eastAsia="en-NZ"/>
                                  </w:rPr>
                                  <w:t>Family Services 211 Helpline</w:t>
                                </w:r>
                              </w:hyperlink>
                              <w:r w:rsidRPr="00465D9E">
                                <w:rPr>
                                  <w:rFonts w:ascii="Helvetica" w:eastAsia="Times New Roman" w:hAnsi="Helvetica" w:cs="Helvetica"/>
                                  <w:color w:val="202020"/>
                                  <w:lang w:eastAsia="en-NZ"/>
                                </w:rPr>
                                <w:t xml:space="preserve"> 0800 211 211 for help finding (and direct transfer to) </w:t>
                              </w:r>
                              <w:proofErr w:type="gramStart"/>
                              <w:r w:rsidRPr="00465D9E">
                                <w:rPr>
                                  <w:rFonts w:ascii="Helvetica" w:eastAsia="Times New Roman" w:hAnsi="Helvetica" w:cs="Helvetica"/>
                                  <w:color w:val="202020"/>
                                  <w:lang w:eastAsia="en-NZ"/>
                                </w:rPr>
                                <w:t>community based</w:t>
                              </w:r>
                              <w:proofErr w:type="gramEnd"/>
                              <w:r w:rsidRPr="00465D9E">
                                <w:rPr>
                                  <w:rFonts w:ascii="Helvetica" w:eastAsia="Times New Roman" w:hAnsi="Helvetica" w:cs="Helvetica"/>
                                  <w:color w:val="202020"/>
                                  <w:lang w:eastAsia="en-NZ"/>
                                </w:rPr>
                                <w:t xml:space="preserve"> health and social support services in your area.</w:t>
                              </w:r>
                            </w:p>
                            <w:p w:rsidR="00465D9E" w:rsidRPr="00465D9E" w:rsidRDefault="00465D9E" w:rsidP="00465D9E">
                              <w:pPr>
                                <w:keepLines w:val="0"/>
                                <w:numPr>
                                  <w:ilvl w:val="0"/>
                                  <w:numId w:val="25"/>
                                </w:numPr>
                                <w:spacing w:before="100" w:beforeAutospacing="1" w:after="100" w:afterAutospacing="1" w:line="360" w:lineRule="atLeast"/>
                                <w:rPr>
                                  <w:rFonts w:ascii="Helvetica" w:eastAsia="Times New Roman" w:hAnsi="Helvetica" w:cs="Helvetica"/>
                                  <w:color w:val="202020"/>
                                  <w:lang w:eastAsia="en-NZ"/>
                                </w:rPr>
                              </w:pPr>
                              <w:hyperlink r:id="rId28" w:tgtFrame="_blank" w:history="1">
                                <w:r w:rsidRPr="00465D9E">
                                  <w:rPr>
                                    <w:rFonts w:ascii="Helvetica" w:eastAsia="Times New Roman" w:hAnsi="Helvetica" w:cs="Helvetica"/>
                                    <w:color w:val="007C89"/>
                                    <w:u w:val="single"/>
                                    <w:lang w:eastAsia="en-NZ"/>
                                  </w:rPr>
                                  <w:t>Lifeline</w:t>
                                </w:r>
                              </w:hyperlink>
                              <w:r w:rsidRPr="00465D9E">
                                <w:rPr>
                                  <w:rFonts w:ascii="Helvetica" w:eastAsia="Times New Roman" w:hAnsi="Helvetica" w:cs="Helvetica"/>
                                  <w:color w:val="202020"/>
                                  <w:lang w:eastAsia="en-NZ"/>
                                </w:rPr>
                                <w:t> 0800 543 354 (0800 LIFELINE) or free text 4357 (HELP)</w:t>
                              </w:r>
                            </w:p>
                            <w:p w:rsidR="00465D9E" w:rsidRPr="00465D9E" w:rsidRDefault="00465D9E" w:rsidP="00465D9E">
                              <w:pPr>
                                <w:keepLines w:val="0"/>
                                <w:numPr>
                                  <w:ilvl w:val="0"/>
                                  <w:numId w:val="25"/>
                                </w:numPr>
                                <w:spacing w:before="100" w:beforeAutospacing="1" w:after="100" w:afterAutospacing="1" w:line="360" w:lineRule="atLeast"/>
                                <w:rPr>
                                  <w:rFonts w:ascii="Helvetica" w:eastAsia="Times New Roman" w:hAnsi="Helvetica" w:cs="Helvetica"/>
                                  <w:color w:val="202020"/>
                                  <w:lang w:eastAsia="en-NZ"/>
                                </w:rPr>
                              </w:pPr>
                              <w:hyperlink r:id="rId29" w:tgtFrame="_blank" w:history="1">
                                <w:r w:rsidRPr="00465D9E">
                                  <w:rPr>
                                    <w:rFonts w:ascii="Helvetica" w:eastAsia="Times New Roman" w:hAnsi="Helvetica" w:cs="Helvetica"/>
                                    <w:color w:val="007C89"/>
                                    <w:u w:val="single"/>
                                    <w:lang w:eastAsia="en-NZ"/>
                                  </w:rPr>
                                  <w:t>Need to talk?</w:t>
                                </w:r>
                              </w:hyperlink>
                              <w:r w:rsidRPr="00465D9E">
                                <w:rPr>
                                  <w:rFonts w:ascii="Helvetica" w:eastAsia="Times New Roman" w:hAnsi="Helvetica" w:cs="Helvetica"/>
                                  <w:color w:val="202020"/>
                                  <w:lang w:eastAsia="en-NZ"/>
                                </w:rPr>
                                <w:t> Free call or text 1737 any time for support from a trained counsellor</w:t>
                              </w:r>
                            </w:p>
                            <w:p w:rsidR="00465D9E" w:rsidRPr="00465D9E" w:rsidRDefault="00465D9E" w:rsidP="00465D9E">
                              <w:pPr>
                                <w:keepLines w:val="0"/>
                                <w:numPr>
                                  <w:ilvl w:val="0"/>
                                  <w:numId w:val="25"/>
                                </w:numPr>
                                <w:spacing w:before="100" w:beforeAutospacing="1" w:after="100" w:afterAutospacing="1" w:line="360" w:lineRule="atLeast"/>
                                <w:rPr>
                                  <w:rFonts w:ascii="Helvetica" w:eastAsia="Times New Roman" w:hAnsi="Helvetica" w:cs="Helvetica"/>
                                  <w:color w:val="202020"/>
                                  <w:lang w:eastAsia="en-NZ"/>
                                </w:rPr>
                              </w:pPr>
                              <w:hyperlink r:id="rId30" w:tgtFrame="_blank" w:history="1">
                                <w:proofErr w:type="spellStart"/>
                                <w:r w:rsidRPr="00465D9E">
                                  <w:rPr>
                                    <w:rFonts w:ascii="Helvetica" w:eastAsia="Times New Roman" w:hAnsi="Helvetica" w:cs="Helvetica"/>
                                    <w:color w:val="007C89"/>
                                    <w:u w:val="single"/>
                                    <w:lang w:eastAsia="en-NZ"/>
                                  </w:rPr>
                                  <w:t>OUTline</w:t>
                                </w:r>
                                <w:proofErr w:type="spellEnd"/>
                                <w:r w:rsidRPr="00465D9E">
                                  <w:rPr>
                                    <w:rFonts w:ascii="Helvetica" w:eastAsia="Times New Roman" w:hAnsi="Helvetica" w:cs="Helvetica"/>
                                    <w:color w:val="007C89"/>
                                    <w:u w:val="single"/>
                                    <w:lang w:eastAsia="en-NZ"/>
                                  </w:rPr>
                                  <w:t xml:space="preserve"> NZ</w:t>
                                </w:r>
                              </w:hyperlink>
                              <w:r w:rsidRPr="00465D9E">
                                <w:rPr>
                                  <w:rFonts w:ascii="Helvetica" w:eastAsia="Times New Roman" w:hAnsi="Helvetica" w:cs="Helvetica"/>
                                  <w:color w:val="202020"/>
                                  <w:lang w:eastAsia="en-NZ"/>
                                </w:rPr>
                                <w:t> 0800 688 5463 (OUTLINE) provides confidential telephone support for sexuality or gender identity issues; 9 am to 9 pm weekdays, and 6 pm to 8 pm weekends)</w:t>
                              </w:r>
                            </w:p>
                            <w:p w:rsidR="00465D9E" w:rsidRPr="00465D9E" w:rsidRDefault="00465D9E" w:rsidP="00465D9E">
                              <w:pPr>
                                <w:keepLines w:val="0"/>
                                <w:numPr>
                                  <w:ilvl w:val="0"/>
                                  <w:numId w:val="25"/>
                                </w:numPr>
                                <w:spacing w:before="100" w:beforeAutospacing="1" w:after="100" w:afterAutospacing="1" w:line="360" w:lineRule="atLeast"/>
                                <w:rPr>
                                  <w:rFonts w:ascii="Helvetica" w:eastAsia="Times New Roman" w:hAnsi="Helvetica" w:cs="Helvetica"/>
                                  <w:color w:val="202020"/>
                                  <w:lang w:eastAsia="en-NZ"/>
                                </w:rPr>
                              </w:pPr>
                              <w:hyperlink r:id="rId31" w:tgtFrame="_blank" w:history="1">
                                <w:r w:rsidRPr="00465D9E">
                                  <w:rPr>
                                    <w:rFonts w:ascii="Helvetica" w:eastAsia="Times New Roman" w:hAnsi="Helvetica" w:cs="Helvetica"/>
                                    <w:color w:val="007C89"/>
                                    <w:u w:val="single"/>
                                    <w:lang w:eastAsia="en-NZ"/>
                                  </w:rPr>
                                  <w:t>Rape Crisis</w:t>
                                </w:r>
                              </w:hyperlink>
                              <w:r w:rsidRPr="00465D9E">
                                <w:rPr>
                                  <w:rFonts w:ascii="Helvetica" w:eastAsia="Times New Roman" w:hAnsi="Helvetica" w:cs="Helvetica"/>
                                  <w:color w:val="202020"/>
                                  <w:lang w:eastAsia="en-NZ"/>
                                </w:rPr>
                                <w:t> 0800 883 300 (for support after rape or sexual assault)</w:t>
                              </w:r>
                            </w:p>
                            <w:p w:rsidR="00465D9E" w:rsidRPr="00465D9E" w:rsidRDefault="00465D9E" w:rsidP="00465D9E">
                              <w:pPr>
                                <w:keepLines w:val="0"/>
                                <w:numPr>
                                  <w:ilvl w:val="0"/>
                                  <w:numId w:val="25"/>
                                </w:numPr>
                                <w:spacing w:before="100" w:beforeAutospacing="1" w:after="100" w:afterAutospacing="1" w:line="360" w:lineRule="atLeast"/>
                                <w:rPr>
                                  <w:rFonts w:ascii="Helvetica" w:eastAsia="Times New Roman" w:hAnsi="Helvetica" w:cs="Helvetica"/>
                                  <w:color w:val="202020"/>
                                  <w:lang w:eastAsia="en-NZ"/>
                                </w:rPr>
                              </w:pPr>
                              <w:hyperlink r:id="rId32" w:tgtFrame="_blank" w:history="1">
                                <w:r w:rsidRPr="00465D9E">
                                  <w:rPr>
                                    <w:rFonts w:ascii="Helvetica" w:eastAsia="Times New Roman" w:hAnsi="Helvetica" w:cs="Helvetica"/>
                                    <w:color w:val="007C89"/>
                                    <w:u w:val="single"/>
                                    <w:lang w:eastAsia="en-NZ"/>
                                  </w:rPr>
                                  <w:t>Safe to talk</w:t>
                                </w:r>
                              </w:hyperlink>
                              <w:r w:rsidRPr="00465D9E">
                                <w:rPr>
                                  <w:rFonts w:ascii="Helvetica" w:eastAsia="Times New Roman" w:hAnsi="Helvetica" w:cs="Helvetica"/>
                                  <w:color w:val="202020"/>
                                  <w:lang w:eastAsia="en-NZ"/>
                                </w:rPr>
                                <w:t> (Available 24/7) 0800 044 334, free txt 4334, email </w:t>
                              </w:r>
                              <w:hyperlink r:id="rId33" w:history="1">
                                <w:r w:rsidRPr="00465D9E">
                                  <w:rPr>
                                    <w:rFonts w:ascii="Helvetica" w:eastAsia="Times New Roman" w:hAnsi="Helvetica" w:cs="Helvetica"/>
                                    <w:color w:val="007C89"/>
                                    <w:u w:val="single"/>
                                    <w:lang w:eastAsia="en-NZ"/>
                                  </w:rPr>
                                  <w:t>support@safetotalk.nz</w:t>
                                </w:r>
                              </w:hyperlink>
                              <w:r w:rsidRPr="00465D9E">
                                <w:rPr>
                                  <w:rFonts w:ascii="Helvetica" w:eastAsia="Times New Roman" w:hAnsi="Helvetica" w:cs="Helvetica"/>
                                  <w:color w:val="202020"/>
                                  <w:lang w:eastAsia="en-NZ"/>
                                </w:rPr>
                                <w:t>, live webchat on </w:t>
                              </w:r>
                              <w:hyperlink r:id="rId34" w:history="1">
                                <w:r w:rsidRPr="00465D9E">
                                  <w:rPr>
                                    <w:rFonts w:ascii="Helvetica" w:eastAsia="Times New Roman" w:hAnsi="Helvetica" w:cs="Helvetica"/>
                                    <w:color w:val="007C89"/>
                                    <w:u w:val="single"/>
                                    <w:lang w:eastAsia="en-NZ"/>
                                  </w:rPr>
                                  <w:t>www.safetotalk.nz</w:t>
                                </w:r>
                              </w:hyperlink>
                              <w:r w:rsidRPr="00465D9E">
                                <w:rPr>
                                  <w:rFonts w:ascii="Helvetica" w:eastAsia="Times New Roman" w:hAnsi="Helvetica" w:cs="Helvetica"/>
                                  <w:color w:val="202020"/>
                                  <w:lang w:eastAsia="en-NZ"/>
                                </w:rPr>
                                <w:t>. Free and confidential information and support from trained counsellors for people affected by sexual harm in any way.</w:t>
                              </w:r>
                            </w:p>
                            <w:p w:rsidR="00465D9E" w:rsidRPr="00465D9E" w:rsidRDefault="00465D9E" w:rsidP="00465D9E">
                              <w:pPr>
                                <w:keepLines w:val="0"/>
                                <w:numPr>
                                  <w:ilvl w:val="0"/>
                                  <w:numId w:val="25"/>
                                </w:numPr>
                                <w:spacing w:before="100" w:beforeAutospacing="1" w:after="100" w:afterAutospacing="1" w:line="360" w:lineRule="atLeast"/>
                                <w:rPr>
                                  <w:rFonts w:ascii="Helvetica" w:eastAsia="Times New Roman" w:hAnsi="Helvetica" w:cs="Helvetica"/>
                                  <w:color w:val="202020"/>
                                  <w:lang w:eastAsia="en-NZ"/>
                                </w:rPr>
                              </w:pPr>
                              <w:hyperlink r:id="rId35" w:tgtFrame="_blank" w:history="1">
                                <w:r w:rsidRPr="00465D9E">
                                  <w:rPr>
                                    <w:rFonts w:ascii="Helvetica" w:eastAsia="Times New Roman" w:hAnsi="Helvetica" w:cs="Helvetica"/>
                                    <w:color w:val="007C89"/>
                                    <w:u w:val="single"/>
                                    <w:lang w:eastAsia="en-NZ"/>
                                  </w:rPr>
                                  <w:t>Samaritans</w:t>
                                </w:r>
                              </w:hyperlink>
                              <w:r w:rsidRPr="00465D9E">
                                <w:rPr>
                                  <w:rFonts w:ascii="Helvetica" w:eastAsia="Times New Roman" w:hAnsi="Helvetica" w:cs="Helvetica"/>
                                  <w:color w:val="202020"/>
                                  <w:lang w:eastAsia="en-NZ"/>
                                </w:rPr>
                                <w:t> 0800 726 666</w:t>
                              </w:r>
                              <w:r w:rsidRPr="00465D9E">
                                <w:rPr>
                                  <w:rFonts w:ascii="Helvetica" w:eastAsia="Times New Roman" w:hAnsi="Helvetica" w:cs="Helvetica"/>
                                  <w:color w:val="202020"/>
                                  <w:lang w:eastAsia="en-NZ"/>
                                </w:rPr>
                                <w:br/>
                                <w:t>Skylight, 0800 299 100 for trauma, loss and grief; 9am–5pm weekdays</w:t>
                              </w:r>
                            </w:p>
                            <w:p w:rsidR="00465D9E" w:rsidRPr="00465D9E" w:rsidRDefault="00465D9E" w:rsidP="00465D9E">
                              <w:pPr>
                                <w:keepLines w:val="0"/>
                                <w:numPr>
                                  <w:ilvl w:val="0"/>
                                  <w:numId w:val="25"/>
                                </w:numPr>
                                <w:spacing w:before="100" w:beforeAutospacing="1" w:after="100" w:afterAutospacing="1" w:line="360" w:lineRule="atLeast"/>
                                <w:rPr>
                                  <w:rFonts w:ascii="Helvetica" w:eastAsia="Times New Roman" w:hAnsi="Helvetica" w:cs="Helvetica"/>
                                  <w:color w:val="202020"/>
                                  <w:lang w:eastAsia="en-NZ"/>
                                </w:rPr>
                              </w:pPr>
                              <w:hyperlink r:id="rId36" w:tgtFrame="_blank" w:history="1">
                                <w:r w:rsidRPr="00465D9E">
                                  <w:rPr>
                                    <w:rFonts w:ascii="Helvetica" w:eastAsia="Times New Roman" w:hAnsi="Helvetica" w:cs="Helvetica"/>
                                    <w:color w:val="007C89"/>
                                    <w:u w:val="single"/>
                                    <w:lang w:eastAsia="en-NZ"/>
                                  </w:rPr>
                                  <w:t>Suicide Crisis</w:t>
                                </w:r>
                              </w:hyperlink>
                              <w:r w:rsidRPr="00465D9E">
                                <w:rPr>
                                  <w:rFonts w:ascii="Helvetica" w:eastAsia="Times New Roman" w:hAnsi="Helvetica" w:cs="Helvetica"/>
                                  <w:color w:val="202020"/>
                                  <w:lang w:eastAsia="en-NZ"/>
                                </w:rPr>
                                <w:t> Helpline 0508 828 865 (0508 TAUTOKO)</w:t>
                              </w:r>
                            </w:p>
                            <w:p w:rsidR="00465D9E" w:rsidRPr="00465D9E" w:rsidRDefault="00465D9E" w:rsidP="00465D9E">
                              <w:pPr>
                                <w:keepLines w:val="0"/>
                                <w:numPr>
                                  <w:ilvl w:val="0"/>
                                  <w:numId w:val="25"/>
                                </w:numPr>
                                <w:spacing w:before="100" w:beforeAutospacing="1" w:after="100" w:afterAutospacing="1" w:line="360" w:lineRule="atLeast"/>
                                <w:rPr>
                                  <w:rFonts w:ascii="Helvetica" w:eastAsia="Times New Roman" w:hAnsi="Helvetica" w:cs="Helvetica"/>
                                  <w:color w:val="202020"/>
                                  <w:lang w:eastAsia="en-NZ"/>
                                </w:rPr>
                              </w:pPr>
                              <w:hyperlink r:id="rId37" w:tgtFrame="_blank" w:history="1">
                                <w:r w:rsidRPr="00465D9E">
                                  <w:rPr>
                                    <w:rFonts w:ascii="Helvetica" w:eastAsia="Times New Roman" w:hAnsi="Helvetica" w:cs="Helvetica"/>
                                    <w:color w:val="007C89"/>
                                    <w:u w:val="single"/>
                                    <w:lang w:eastAsia="en-NZ"/>
                                  </w:rPr>
                                  <w:t>Supporting Families in Mental Illness</w:t>
                                </w:r>
                              </w:hyperlink>
                              <w:r w:rsidRPr="00465D9E">
                                <w:rPr>
                                  <w:rFonts w:ascii="Helvetica" w:eastAsia="Times New Roman" w:hAnsi="Helvetica" w:cs="Helvetica"/>
                                  <w:color w:val="202020"/>
                                  <w:lang w:eastAsia="en-NZ"/>
                                </w:rPr>
                                <w:t xml:space="preserve"> For families and </w:t>
                              </w:r>
                              <w:proofErr w:type="spellStart"/>
                              <w:r w:rsidRPr="00465D9E">
                                <w:rPr>
                                  <w:rFonts w:ascii="Helvetica" w:eastAsia="Times New Roman" w:hAnsi="Helvetica" w:cs="Helvetica"/>
                                  <w:color w:val="202020"/>
                                  <w:lang w:eastAsia="en-NZ"/>
                                </w:rPr>
                                <w:t>whānau</w:t>
                              </w:r>
                              <w:proofErr w:type="spellEnd"/>
                              <w:r w:rsidRPr="00465D9E">
                                <w:rPr>
                                  <w:rFonts w:ascii="Helvetica" w:eastAsia="Times New Roman" w:hAnsi="Helvetica" w:cs="Helvetica"/>
                                  <w:color w:val="202020"/>
                                  <w:lang w:eastAsia="en-NZ"/>
                                </w:rPr>
                                <w:t xml:space="preserve"> supporting a loved one who has a mental illness. Auckland 0800 732 825. </w:t>
                              </w:r>
                            </w:p>
                            <w:p w:rsidR="00465D9E" w:rsidRPr="00465D9E" w:rsidRDefault="00465D9E" w:rsidP="00465D9E">
                              <w:pPr>
                                <w:keepLines w:val="0"/>
                                <w:numPr>
                                  <w:ilvl w:val="0"/>
                                  <w:numId w:val="25"/>
                                </w:numPr>
                                <w:spacing w:before="100" w:beforeAutospacing="1" w:after="100" w:afterAutospacing="1" w:line="360" w:lineRule="atLeast"/>
                                <w:rPr>
                                  <w:rFonts w:ascii="Helvetica" w:eastAsia="Times New Roman" w:hAnsi="Helvetica" w:cs="Helvetica"/>
                                  <w:color w:val="202020"/>
                                  <w:lang w:eastAsia="en-NZ"/>
                                </w:rPr>
                              </w:pPr>
                              <w:hyperlink r:id="rId38" w:tgtFrame="_blank" w:history="1">
                                <w:r w:rsidRPr="00465D9E">
                                  <w:rPr>
                                    <w:rFonts w:ascii="Helvetica" w:eastAsia="Times New Roman" w:hAnsi="Helvetica" w:cs="Helvetica"/>
                                    <w:color w:val="007C89"/>
                                    <w:u w:val="single"/>
                                    <w:lang w:eastAsia="en-NZ"/>
                                  </w:rPr>
                                  <w:t>Victim Support</w:t>
                                </w:r>
                              </w:hyperlink>
                              <w:r w:rsidRPr="00465D9E">
                                <w:rPr>
                                  <w:rFonts w:ascii="Helvetica" w:eastAsia="Times New Roman" w:hAnsi="Helvetica" w:cs="Helvetica"/>
                                  <w:color w:val="202020"/>
                                  <w:lang w:eastAsia="en-NZ"/>
                                </w:rPr>
                                <w:t> This free service provides emotional and practical support, information, financial assistance, referral to other support services and advocacy for the rights of victims.</w:t>
                              </w:r>
                            </w:p>
                            <w:p w:rsidR="00465D9E" w:rsidRPr="00465D9E" w:rsidRDefault="00465D9E" w:rsidP="00465D9E">
                              <w:pPr>
                                <w:keepLines w:val="0"/>
                                <w:numPr>
                                  <w:ilvl w:val="0"/>
                                  <w:numId w:val="25"/>
                                </w:numPr>
                                <w:spacing w:before="100" w:beforeAutospacing="1" w:after="100" w:afterAutospacing="1" w:line="360" w:lineRule="atLeast"/>
                                <w:rPr>
                                  <w:rFonts w:ascii="Helvetica" w:eastAsia="Times New Roman" w:hAnsi="Helvetica" w:cs="Helvetica"/>
                                  <w:color w:val="202020"/>
                                  <w:lang w:eastAsia="en-NZ"/>
                                </w:rPr>
                              </w:pPr>
                              <w:hyperlink r:id="rId39" w:tgtFrame="_blank" w:history="1">
                                <w:r w:rsidRPr="00465D9E">
                                  <w:rPr>
                                    <w:rFonts w:ascii="Helvetica" w:eastAsia="Times New Roman" w:hAnsi="Helvetica" w:cs="Helvetica"/>
                                    <w:color w:val="007C89"/>
                                    <w:u w:val="single"/>
                                    <w:lang w:eastAsia="en-NZ"/>
                                  </w:rPr>
                                  <w:t>Youthline </w:t>
                                </w:r>
                              </w:hyperlink>
                              <w:r w:rsidRPr="00465D9E">
                                <w:rPr>
                                  <w:rFonts w:ascii="Helvetica" w:eastAsia="Times New Roman" w:hAnsi="Helvetica" w:cs="Helvetica"/>
                                  <w:color w:val="202020"/>
                                  <w:lang w:eastAsia="en-NZ"/>
                                </w:rPr>
                                <w:t>0800 376 633, free text 234 or email </w:t>
                              </w:r>
                              <w:hyperlink r:id="rId40" w:history="1">
                                <w:r w:rsidRPr="00465D9E">
                                  <w:rPr>
                                    <w:rFonts w:ascii="Helvetica" w:eastAsia="Times New Roman" w:hAnsi="Helvetica" w:cs="Helvetica"/>
                                    <w:color w:val="007C89"/>
                                    <w:u w:val="single"/>
                                    <w:lang w:eastAsia="en-NZ"/>
                                  </w:rPr>
                                  <w:t>talk@youthline.co.nz</w:t>
                                </w:r>
                              </w:hyperlink>
                              <w:r w:rsidRPr="00465D9E">
                                <w:rPr>
                                  <w:rFonts w:ascii="Helvetica" w:eastAsia="Times New Roman" w:hAnsi="Helvetica" w:cs="Helvetica"/>
                                  <w:color w:val="202020"/>
                                  <w:lang w:eastAsia="en-NZ"/>
                                </w:rPr>
                                <w:t> or online chat</w:t>
                              </w:r>
                            </w:p>
                            <w:p w:rsidR="00465D9E" w:rsidRPr="00465D9E" w:rsidRDefault="00465D9E" w:rsidP="00465D9E">
                              <w:pPr>
                                <w:keepLines w:val="0"/>
                                <w:numPr>
                                  <w:ilvl w:val="0"/>
                                  <w:numId w:val="25"/>
                                </w:numPr>
                                <w:spacing w:before="100" w:beforeAutospacing="1" w:after="100" w:afterAutospacing="1" w:line="360" w:lineRule="atLeast"/>
                                <w:rPr>
                                  <w:rFonts w:ascii="Helvetica" w:eastAsia="Times New Roman" w:hAnsi="Helvetica" w:cs="Helvetica"/>
                                  <w:color w:val="202020"/>
                                  <w:lang w:eastAsia="en-NZ"/>
                                </w:rPr>
                              </w:pPr>
                              <w:hyperlink r:id="rId41" w:tgtFrame="_blank" w:history="1">
                                <w:r w:rsidRPr="00465D9E">
                                  <w:rPr>
                                    <w:rFonts w:ascii="Helvetica" w:eastAsia="Times New Roman" w:hAnsi="Helvetica" w:cs="Helvetica"/>
                                    <w:color w:val="007C89"/>
                                    <w:u w:val="single"/>
                                    <w:lang w:eastAsia="en-NZ"/>
                                  </w:rPr>
                                  <w:t>Male Survivors of Sexual Abuse Aotearoa New Zealand</w:t>
                                </w:r>
                              </w:hyperlink>
                              <w:r w:rsidRPr="00465D9E">
                                <w:rPr>
                                  <w:rFonts w:ascii="Helvetica" w:eastAsia="Times New Roman" w:hAnsi="Helvetica" w:cs="Helvetica"/>
                                  <w:color w:val="202020"/>
                                  <w:lang w:eastAsia="en-NZ"/>
                                </w:rPr>
                                <w:t> Support services for male survivors of sexual abuse. Refer to website for the support organisation nearest to you.</w:t>
                              </w:r>
                            </w:p>
                          </w:tc>
                        </w:tr>
                      </w:tbl>
                      <w:p w:rsidR="00465D9E" w:rsidRPr="00465D9E" w:rsidRDefault="00465D9E" w:rsidP="00465D9E">
                        <w:pPr>
                          <w:keepLines w:val="0"/>
                          <w:spacing w:before="0" w:after="0"/>
                          <w:rPr>
                            <w:rFonts w:ascii="Times New Roman" w:eastAsia="Times New Roman" w:hAnsi="Times New Roman"/>
                            <w:lang w:eastAsia="en-NZ"/>
                          </w:rPr>
                        </w:pPr>
                      </w:p>
                    </w:tc>
                  </w:tr>
                </w:tbl>
                <w:p w:rsidR="00465D9E" w:rsidRPr="00465D9E" w:rsidRDefault="00465D9E" w:rsidP="00465D9E">
                  <w:pPr>
                    <w:keepLines w:val="0"/>
                    <w:spacing w:before="0" w:after="0"/>
                    <w:rPr>
                      <w:rFonts w:ascii="Times New Roman" w:eastAsia="Times New Roman" w:hAnsi="Times New Roman"/>
                      <w:lang w:eastAsia="en-NZ"/>
                    </w:rPr>
                  </w:pPr>
                </w:p>
              </w:tc>
            </w:tr>
          </w:tbl>
          <w:p w:rsidR="00465D9E" w:rsidRPr="00465D9E" w:rsidRDefault="00465D9E" w:rsidP="00465D9E">
            <w:pPr>
              <w:keepLines w:val="0"/>
              <w:spacing w:before="0" w:after="0"/>
              <w:jc w:val="center"/>
              <w:rPr>
                <w:rFonts w:ascii="Times New Roman" w:eastAsia="Times New Roman" w:hAnsi="Times New Roman"/>
                <w:color w:val="000000"/>
                <w:sz w:val="27"/>
                <w:szCs w:val="27"/>
                <w:lang w:eastAsia="en-NZ"/>
              </w:rPr>
            </w:pPr>
          </w:p>
        </w:tc>
      </w:tr>
    </w:tbl>
    <w:p w:rsidR="00AE478C" w:rsidRPr="00603635" w:rsidRDefault="00AE478C" w:rsidP="00603635"/>
    <w:sectPr w:rsidR="00AE478C" w:rsidRPr="00603635" w:rsidSect="00CF4BE3">
      <w:headerReference w:type="even" r:id="rId42"/>
      <w:headerReference w:type="default" r:id="rId43"/>
      <w:footerReference w:type="even" r:id="rId44"/>
      <w:footerReference w:type="default" r:id="rId45"/>
      <w:headerReference w:type="first" r:id="rId46"/>
      <w:footerReference w:type="first" r:id="rId47"/>
      <w:pgSz w:w="11907" w:h="16840" w:code="9"/>
      <w:pgMar w:top="1418" w:right="1418" w:bottom="992" w:left="1418" w:header="425" w:footer="6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5D9E" w:rsidRDefault="00465D9E">
      <w:r>
        <w:separator/>
      </w:r>
    </w:p>
    <w:p w:rsidR="00465D9E" w:rsidRDefault="00465D9E"/>
    <w:p w:rsidR="00465D9E" w:rsidRDefault="00465D9E"/>
  </w:endnote>
  <w:endnote w:type="continuationSeparator" w:id="0">
    <w:p w:rsidR="00465D9E" w:rsidRDefault="00465D9E">
      <w:r>
        <w:continuationSeparator/>
      </w:r>
    </w:p>
    <w:p w:rsidR="00465D9E" w:rsidRDefault="00465D9E"/>
    <w:p w:rsidR="00465D9E" w:rsidRDefault="00465D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nga">
    <w:panose1 w:val="00000400000000000000"/>
    <w:charset w:val="01"/>
    <w:family w:val="roman"/>
    <w:pitch w:val="variable"/>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F8A" w:rsidRDefault="00677F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04D0" w:rsidRDefault="008504D0" w:rsidP="00126FDE">
    <w:pPr>
      <w:pStyle w:val="Footer"/>
      <w:tabs>
        <w:tab w:val="right" w:pos="9071"/>
      </w:tabs>
      <w:ind w:right="-1"/>
    </w:pPr>
    <w:r>
      <w:tab/>
      <w:t xml:space="preserve">Page </w:t>
    </w:r>
    <w:r>
      <w:fldChar w:fldCharType="begin"/>
    </w:r>
    <w:r>
      <w:instrText xml:space="preserve"> PAGE  \* Arabic  \* MERGEFORMAT </w:instrText>
    </w:r>
    <w:r>
      <w:fldChar w:fldCharType="separate"/>
    </w:r>
    <w:r w:rsidR="00603635">
      <w:rPr>
        <w:noProof/>
      </w:rPr>
      <w:t>1</w:t>
    </w:r>
    <w:r>
      <w:fldChar w:fldCharType="end"/>
    </w:r>
    <w:r>
      <w:t xml:space="preserve"> of </w:t>
    </w:r>
    <w:fldSimple w:instr=" NUMPAGES   \* MERGEFORMAT ">
      <w:r w:rsidR="00603635">
        <w:rPr>
          <w:noProof/>
        </w:rPr>
        <w:t>1</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F8A" w:rsidRDefault="00677F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5D9E" w:rsidRDefault="00465D9E" w:rsidP="00FB1990">
      <w:pPr>
        <w:pStyle w:val="Spacer"/>
      </w:pPr>
      <w:r>
        <w:separator/>
      </w:r>
    </w:p>
    <w:p w:rsidR="00465D9E" w:rsidRDefault="00465D9E" w:rsidP="00FB1990">
      <w:pPr>
        <w:pStyle w:val="Spacer"/>
      </w:pPr>
    </w:p>
  </w:footnote>
  <w:footnote w:type="continuationSeparator" w:id="0">
    <w:p w:rsidR="00465D9E" w:rsidRDefault="00465D9E">
      <w:r>
        <w:continuationSeparator/>
      </w:r>
    </w:p>
    <w:p w:rsidR="00465D9E" w:rsidRDefault="00465D9E"/>
    <w:p w:rsidR="00465D9E" w:rsidRDefault="00465D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F8A" w:rsidRDefault="00677F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F8A" w:rsidRPr="00591BDC" w:rsidRDefault="00677F8A" w:rsidP="00591B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F8A" w:rsidRDefault="00677F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5832D53"/>
    <w:multiLevelType w:val="multilevel"/>
    <w:tmpl w:val="F5960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10"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1"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2"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0"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1"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2"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3"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4"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17"/>
  </w:num>
  <w:num w:numId="8">
    <w:abstractNumId w:val="18"/>
  </w:num>
  <w:num w:numId="9">
    <w:abstractNumId w:val="15"/>
  </w:num>
  <w:num w:numId="10">
    <w:abstractNumId w:val="11"/>
  </w:num>
  <w:num w:numId="11">
    <w:abstractNumId w:val="19"/>
  </w:num>
  <w:num w:numId="12">
    <w:abstractNumId w:val="21"/>
  </w:num>
  <w:num w:numId="13">
    <w:abstractNumId w:val="23"/>
  </w:num>
  <w:num w:numId="14">
    <w:abstractNumId w:val="7"/>
  </w:num>
  <w:num w:numId="15">
    <w:abstractNumId w:val="13"/>
  </w:num>
  <w:num w:numId="16">
    <w:abstractNumId w:val="24"/>
  </w:num>
  <w:num w:numId="17">
    <w:abstractNumId w:val="22"/>
  </w:num>
  <w:num w:numId="18">
    <w:abstractNumId w:val="20"/>
  </w:num>
  <w:num w:numId="19">
    <w:abstractNumId w:val="16"/>
  </w:num>
  <w:num w:numId="20">
    <w:abstractNumId w:val="14"/>
  </w:num>
  <w:num w:numId="21">
    <w:abstractNumId w:val="10"/>
  </w:num>
  <w:num w:numId="22">
    <w:abstractNumId w:val="6"/>
  </w:num>
  <w:num w:numId="23">
    <w:abstractNumId w:val="12"/>
  </w:num>
  <w:num w:numId="24">
    <w:abstractNumId w:val="9"/>
  </w:num>
  <w:num w:numId="25">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49"/>
  </w:hdrShapeDefaults>
  <w:footnotePr>
    <w:footnote w:id="-1"/>
    <w:footnote w:id="0"/>
  </w:footnotePr>
  <w:endnotePr>
    <w:endnote w:id="-1"/>
    <w:endnote w:id="0"/>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D9E"/>
    <w:rsid w:val="00003360"/>
    <w:rsid w:val="00003FC7"/>
    <w:rsid w:val="00005919"/>
    <w:rsid w:val="00007C42"/>
    <w:rsid w:val="00015020"/>
    <w:rsid w:val="0001647B"/>
    <w:rsid w:val="00020010"/>
    <w:rsid w:val="00034673"/>
    <w:rsid w:val="00036671"/>
    <w:rsid w:val="00037226"/>
    <w:rsid w:val="000409E2"/>
    <w:rsid w:val="00044EA1"/>
    <w:rsid w:val="00054574"/>
    <w:rsid w:val="0005649A"/>
    <w:rsid w:val="00063BB2"/>
    <w:rsid w:val="00065F18"/>
    <w:rsid w:val="00067005"/>
    <w:rsid w:val="00076035"/>
    <w:rsid w:val="00077013"/>
    <w:rsid w:val="00091C3A"/>
    <w:rsid w:val="000D61F6"/>
    <w:rsid w:val="000E3240"/>
    <w:rsid w:val="000E677B"/>
    <w:rsid w:val="000F4ADF"/>
    <w:rsid w:val="000F61AF"/>
    <w:rsid w:val="0010171C"/>
    <w:rsid w:val="00102FAD"/>
    <w:rsid w:val="00121870"/>
    <w:rsid w:val="00126FDE"/>
    <w:rsid w:val="0013703F"/>
    <w:rsid w:val="00140ED2"/>
    <w:rsid w:val="00143E7C"/>
    <w:rsid w:val="0014415C"/>
    <w:rsid w:val="0014565E"/>
    <w:rsid w:val="001536C9"/>
    <w:rsid w:val="0016433D"/>
    <w:rsid w:val="00184C0F"/>
    <w:rsid w:val="001A5F55"/>
    <w:rsid w:val="001C0031"/>
    <w:rsid w:val="001C0C30"/>
    <w:rsid w:val="001D0111"/>
    <w:rsid w:val="001D7EAE"/>
    <w:rsid w:val="001E64FC"/>
    <w:rsid w:val="001F0724"/>
    <w:rsid w:val="002007DF"/>
    <w:rsid w:val="00205FE8"/>
    <w:rsid w:val="00206BA3"/>
    <w:rsid w:val="00215160"/>
    <w:rsid w:val="002224B4"/>
    <w:rsid w:val="00226D5E"/>
    <w:rsid w:val="00237A3D"/>
    <w:rsid w:val="00240E83"/>
    <w:rsid w:val="002502D1"/>
    <w:rsid w:val="00260A17"/>
    <w:rsid w:val="00270EEC"/>
    <w:rsid w:val="002777D8"/>
    <w:rsid w:val="002806A2"/>
    <w:rsid w:val="00297CC7"/>
    <w:rsid w:val="002A194F"/>
    <w:rsid w:val="002A4BD9"/>
    <w:rsid w:val="002A4FE7"/>
    <w:rsid w:val="002B1CEB"/>
    <w:rsid w:val="002D3125"/>
    <w:rsid w:val="002D4F42"/>
    <w:rsid w:val="0030084C"/>
    <w:rsid w:val="003039E1"/>
    <w:rsid w:val="003129BA"/>
    <w:rsid w:val="003148FC"/>
    <w:rsid w:val="0032132E"/>
    <w:rsid w:val="00330820"/>
    <w:rsid w:val="003465C8"/>
    <w:rsid w:val="0037016B"/>
    <w:rsid w:val="00370FC0"/>
    <w:rsid w:val="00373206"/>
    <w:rsid w:val="003737ED"/>
    <w:rsid w:val="00375B80"/>
    <w:rsid w:val="00377352"/>
    <w:rsid w:val="003A10DA"/>
    <w:rsid w:val="003A12C8"/>
    <w:rsid w:val="003A6FFE"/>
    <w:rsid w:val="003A7695"/>
    <w:rsid w:val="003B3A23"/>
    <w:rsid w:val="003B6592"/>
    <w:rsid w:val="003C772C"/>
    <w:rsid w:val="003F2B58"/>
    <w:rsid w:val="003F5886"/>
    <w:rsid w:val="0040020C"/>
    <w:rsid w:val="00401CA0"/>
    <w:rsid w:val="0040700B"/>
    <w:rsid w:val="00407F54"/>
    <w:rsid w:val="00411341"/>
    <w:rsid w:val="00413966"/>
    <w:rsid w:val="00415015"/>
    <w:rsid w:val="00415CDB"/>
    <w:rsid w:val="004231DC"/>
    <w:rsid w:val="0042551E"/>
    <w:rsid w:val="00433AD8"/>
    <w:rsid w:val="00437A53"/>
    <w:rsid w:val="004552A0"/>
    <w:rsid w:val="00457E34"/>
    <w:rsid w:val="00460A83"/>
    <w:rsid w:val="00460B3F"/>
    <w:rsid w:val="00464752"/>
    <w:rsid w:val="00465D9E"/>
    <w:rsid w:val="00472A55"/>
    <w:rsid w:val="00476068"/>
    <w:rsid w:val="004763B3"/>
    <w:rsid w:val="00477619"/>
    <w:rsid w:val="00486E6E"/>
    <w:rsid w:val="004875DF"/>
    <w:rsid w:val="00487C1D"/>
    <w:rsid w:val="00494C6F"/>
    <w:rsid w:val="004A5823"/>
    <w:rsid w:val="004B0AAF"/>
    <w:rsid w:val="004B214C"/>
    <w:rsid w:val="004B3924"/>
    <w:rsid w:val="004C4DDD"/>
    <w:rsid w:val="004C5F40"/>
    <w:rsid w:val="004C6953"/>
    <w:rsid w:val="004C7001"/>
    <w:rsid w:val="004D1706"/>
    <w:rsid w:val="004D243F"/>
    <w:rsid w:val="004D7473"/>
    <w:rsid w:val="004F2E8A"/>
    <w:rsid w:val="004F55E1"/>
    <w:rsid w:val="00501C4B"/>
    <w:rsid w:val="005028A7"/>
    <w:rsid w:val="005078B7"/>
    <w:rsid w:val="00510D73"/>
    <w:rsid w:val="00512ACB"/>
    <w:rsid w:val="0052216D"/>
    <w:rsid w:val="00526115"/>
    <w:rsid w:val="00533FAF"/>
    <w:rsid w:val="005366B6"/>
    <w:rsid w:val="00554BCD"/>
    <w:rsid w:val="00555F60"/>
    <w:rsid w:val="005605A5"/>
    <w:rsid w:val="00560B3C"/>
    <w:rsid w:val="00561A97"/>
    <w:rsid w:val="00563DAC"/>
    <w:rsid w:val="005675E0"/>
    <w:rsid w:val="00570A71"/>
    <w:rsid w:val="00570C00"/>
    <w:rsid w:val="00576AAA"/>
    <w:rsid w:val="0058206B"/>
    <w:rsid w:val="00585690"/>
    <w:rsid w:val="00591BDC"/>
    <w:rsid w:val="00594AAA"/>
    <w:rsid w:val="00595B33"/>
    <w:rsid w:val="0059662F"/>
    <w:rsid w:val="005B7254"/>
    <w:rsid w:val="005D3066"/>
    <w:rsid w:val="005E4B13"/>
    <w:rsid w:val="005E4C02"/>
    <w:rsid w:val="005F01DF"/>
    <w:rsid w:val="005F76CC"/>
    <w:rsid w:val="005F7FF8"/>
    <w:rsid w:val="006004C4"/>
    <w:rsid w:val="00600CA4"/>
    <w:rsid w:val="00602416"/>
    <w:rsid w:val="006025CE"/>
    <w:rsid w:val="00603635"/>
    <w:rsid w:val="006041F2"/>
    <w:rsid w:val="006064F5"/>
    <w:rsid w:val="00617298"/>
    <w:rsid w:val="00637753"/>
    <w:rsid w:val="00660CE4"/>
    <w:rsid w:val="00662716"/>
    <w:rsid w:val="00676C9F"/>
    <w:rsid w:val="00677B13"/>
    <w:rsid w:val="00677F4E"/>
    <w:rsid w:val="00677F8A"/>
    <w:rsid w:val="00681A08"/>
    <w:rsid w:val="00685ECF"/>
    <w:rsid w:val="006875B8"/>
    <w:rsid w:val="00687CEA"/>
    <w:rsid w:val="00694E01"/>
    <w:rsid w:val="00695171"/>
    <w:rsid w:val="00695B75"/>
    <w:rsid w:val="006A1A95"/>
    <w:rsid w:val="006A38B7"/>
    <w:rsid w:val="006A5C31"/>
    <w:rsid w:val="006B1CB2"/>
    <w:rsid w:val="006B1DD1"/>
    <w:rsid w:val="006B3396"/>
    <w:rsid w:val="006B4FE7"/>
    <w:rsid w:val="006C195E"/>
    <w:rsid w:val="006D638F"/>
    <w:rsid w:val="006D7384"/>
    <w:rsid w:val="006E7BF7"/>
    <w:rsid w:val="00702F2C"/>
    <w:rsid w:val="007068C8"/>
    <w:rsid w:val="00715B8F"/>
    <w:rsid w:val="0073106E"/>
    <w:rsid w:val="00755142"/>
    <w:rsid w:val="00756BB7"/>
    <w:rsid w:val="0075764B"/>
    <w:rsid w:val="00760C01"/>
    <w:rsid w:val="00761293"/>
    <w:rsid w:val="00767C04"/>
    <w:rsid w:val="007736A2"/>
    <w:rsid w:val="007A6226"/>
    <w:rsid w:val="007B3C61"/>
    <w:rsid w:val="007D1918"/>
    <w:rsid w:val="007F03F2"/>
    <w:rsid w:val="008031DF"/>
    <w:rsid w:val="008065D7"/>
    <w:rsid w:val="008111A3"/>
    <w:rsid w:val="00816E30"/>
    <w:rsid w:val="0082264B"/>
    <w:rsid w:val="0082765B"/>
    <w:rsid w:val="008352B1"/>
    <w:rsid w:val="008353E7"/>
    <w:rsid w:val="00835BD7"/>
    <w:rsid w:val="008428E8"/>
    <w:rsid w:val="00843D71"/>
    <w:rsid w:val="00846F11"/>
    <w:rsid w:val="0084745A"/>
    <w:rsid w:val="008504D0"/>
    <w:rsid w:val="00870045"/>
    <w:rsid w:val="00876E5F"/>
    <w:rsid w:val="00884A12"/>
    <w:rsid w:val="00890CE4"/>
    <w:rsid w:val="00891ED7"/>
    <w:rsid w:val="008B7B54"/>
    <w:rsid w:val="008C3187"/>
    <w:rsid w:val="008C5E4F"/>
    <w:rsid w:val="008D63B7"/>
    <w:rsid w:val="008D6A03"/>
    <w:rsid w:val="008D6CA7"/>
    <w:rsid w:val="008E508C"/>
    <w:rsid w:val="008E7FEE"/>
    <w:rsid w:val="008F2F06"/>
    <w:rsid w:val="008F31F5"/>
    <w:rsid w:val="008F67F5"/>
    <w:rsid w:val="008F6BCE"/>
    <w:rsid w:val="00900D4B"/>
    <w:rsid w:val="00905F9B"/>
    <w:rsid w:val="00913E95"/>
    <w:rsid w:val="009170B9"/>
    <w:rsid w:val="00923A87"/>
    <w:rsid w:val="00927482"/>
    <w:rsid w:val="00936FF5"/>
    <w:rsid w:val="0094654B"/>
    <w:rsid w:val="0095112B"/>
    <w:rsid w:val="0095712A"/>
    <w:rsid w:val="00973A6D"/>
    <w:rsid w:val="009804E0"/>
    <w:rsid w:val="00983735"/>
    <w:rsid w:val="009865AA"/>
    <w:rsid w:val="00987080"/>
    <w:rsid w:val="0098765A"/>
    <w:rsid w:val="00987E5B"/>
    <w:rsid w:val="00991620"/>
    <w:rsid w:val="009968B0"/>
    <w:rsid w:val="009A6CB2"/>
    <w:rsid w:val="009B0982"/>
    <w:rsid w:val="009B4C99"/>
    <w:rsid w:val="009C13FB"/>
    <w:rsid w:val="009D28CF"/>
    <w:rsid w:val="009E5D36"/>
    <w:rsid w:val="009E6375"/>
    <w:rsid w:val="009E7CA0"/>
    <w:rsid w:val="00A04392"/>
    <w:rsid w:val="00A069CE"/>
    <w:rsid w:val="00A109D8"/>
    <w:rsid w:val="00A16003"/>
    <w:rsid w:val="00A167D7"/>
    <w:rsid w:val="00A23D39"/>
    <w:rsid w:val="00A23EC2"/>
    <w:rsid w:val="00A24FBB"/>
    <w:rsid w:val="00A3453E"/>
    <w:rsid w:val="00A42ED2"/>
    <w:rsid w:val="00A44B33"/>
    <w:rsid w:val="00A50E00"/>
    <w:rsid w:val="00A52529"/>
    <w:rsid w:val="00A53624"/>
    <w:rsid w:val="00A55EAF"/>
    <w:rsid w:val="00A5766B"/>
    <w:rsid w:val="00A77512"/>
    <w:rsid w:val="00A863E3"/>
    <w:rsid w:val="00A94161"/>
    <w:rsid w:val="00A97BFB"/>
    <w:rsid w:val="00AB0BBC"/>
    <w:rsid w:val="00AB3A92"/>
    <w:rsid w:val="00AB478B"/>
    <w:rsid w:val="00AB47AC"/>
    <w:rsid w:val="00AB4AD9"/>
    <w:rsid w:val="00AD6E77"/>
    <w:rsid w:val="00AD7A25"/>
    <w:rsid w:val="00AE2666"/>
    <w:rsid w:val="00AE478C"/>
    <w:rsid w:val="00AF3A5A"/>
    <w:rsid w:val="00AF3E15"/>
    <w:rsid w:val="00AF5218"/>
    <w:rsid w:val="00AF60A0"/>
    <w:rsid w:val="00B01A6F"/>
    <w:rsid w:val="00B0480E"/>
    <w:rsid w:val="00B1026A"/>
    <w:rsid w:val="00B21166"/>
    <w:rsid w:val="00B263AE"/>
    <w:rsid w:val="00B33A6C"/>
    <w:rsid w:val="00B42F17"/>
    <w:rsid w:val="00B43A02"/>
    <w:rsid w:val="00B47091"/>
    <w:rsid w:val="00B56534"/>
    <w:rsid w:val="00B57A21"/>
    <w:rsid w:val="00B62C3E"/>
    <w:rsid w:val="00B645DE"/>
    <w:rsid w:val="00B65857"/>
    <w:rsid w:val="00B66698"/>
    <w:rsid w:val="00B745DC"/>
    <w:rsid w:val="00B84350"/>
    <w:rsid w:val="00B855A6"/>
    <w:rsid w:val="00B91098"/>
    <w:rsid w:val="00B91904"/>
    <w:rsid w:val="00B92735"/>
    <w:rsid w:val="00B969ED"/>
    <w:rsid w:val="00BA77F1"/>
    <w:rsid w:val="00BB0D90"/>
    <w:rsid w:val="00BB60C6"/>
    <w:rsid w:val="00BB7984"/>
    <w:rsid w:val="00BC45F7"/>
    <w:rsid w:val="00BC6A06"/>
    <w:rsid w:val="00BD137C"/>
    <w:rsid w:val="00BE3BC7"/>
    <w:rsid w:val="00BF1AB7"/>
    <w:rsid w:val="00BF7FE9"/>
    <w:rsid w:val="00C03596"/>
    <w:rsid w:val="00C05EEC"/>
    <w:rsid w:val="00C15A13"/>
    <w:rsid w:val="00C238D9"/>
    <w:rsid w:val="00C24A9D"/>
    <w:rsid w:val="00C2677E"/>
    <w:rsid w:val="00C31542"/>
    <w:rsid w:val="00C5028E"/>
    <w:rsid w:val="00C54E78"/>
    <w:rsid w:val="00C6078D"/>
    <w:rsid w:val="00C657CF"/>
    <w:rsid w:val="00C80D62"/>
    <w:rsid w:val="00C8388B"/>
    <w:rsid w:val="00C84944"/>
    <w:rsid w:val="00C90217"/>
    <w:rsid w:val="00C96BFD"/>
    <w:rsid w:val="00C96C98"/>
    <w:rsid w:val="00CA5358"/>
    <w:rsid w:val="00CB0B17"/>
    <w:rsid w:val="00CB1DCA"/>
    <w:rsid w:val="00CD502A"/>
    <w:rsid w:val="00CF12CF"/>
    <w:rsid w:val="00CF4BE3"/>
    <w:rsid w:val="00D060D2"/>
    <w:rsid w:val="00D13E2D"/>
    <w:rsid w:val="00D14394"/>
    <w:rsid w:val="00D242CD"/>
    <w:rsid w:val="00D26F74"/>
    <w:rsid w:val="00D341C3"/>
    <w:rsid w:val="00D42843"/>
    <w:rsid w:val="00D5152A"/>
    <w:rsid w:val="00D560EB"/>
    <w:rsid w:val="00D65145"/>
    <w:rsid w:val="00D73D87"/>
    <w:rsid w:val="00D74314"/>
    <w:rsid w:val="00D81410"/>
    <w:rsid w:val="00D92505"/>
    <w:rsid w:val="00DA267C"/>
    <w:rsid w:val="00DA27B3"/>
    <w:rsid w:val="00DA5101"/>
    <w:rsid w:val="00DA79EF"/>
    <w:rsid w:val="00DB0C0B"/>
    <w:rsid w:val="00DB3B74"/>
    <w:rsid w:val="00DC5870"/>
    <w:rsid w:val="00DD0384"/>
    <w:rsid w:val="00DD0901"/>
    <w:rsid w:val="00DD4AB0"/>
    <w:rsid w:val="00DE16B6"/>
    <w:rsid w:val="00DE3323"/>
    <w:rsid w:val="00DE36CA"/>
    <w:rsid w:val="00DE7E63"/>
    <w:rsid w:val="00DF77A2"/>
    <w:rsid w:val="00E367C5"/>
    <w:rsid w:val="00E37E71"/>
    <w:rsid w:val="00E42486"/>
    <w:rsid w:val="00E42847"/>
    <w:rsid w:val="00E46064"/>
    <w:rsid w:val="00E604A1"/>
    <w:rsid w:val="00E7293C"/>
    <w:rsid w:val="00E73AA8"/>
    <w:rsid w:val="00E76812"/>
    <w:rsid w:val="00E80228"/>
    <w:rsid w:val="00E86D2A"/>
    <w:rsid w:val="00E8711A"/>
    <w:rsid w:val="00EA2ED4"/>
    <w:rsid w:val="00EA491A"/>
    <w:rsid w:val="00EB1583"/>
    <w:rsid w:val="00EB54A9"/>
    <w:rsid w:val="00EC23FB"/>
    <w:rsid w:val="00EC7017"/>
    <w:rsid w:val="00ED4356"/>
    <w:rsid w:val="00ED7681"/>
    <w:rsid w:val="00EE243C"/>
    <w:rsid w:val="00EF63C6"/>
    <w:rsid w:val="00F034FB"/>
    <w:rsid w:val="00F05606"/>
    <w:rsid w:val="00F105F5"/>
    <w:rsid w:val="00F1075A"/>
    <w:rsid w:val="00F14CFC"/>
    <w:rsid w:val="00F22E82"/>
    <w:rsid w:val="00F2483A"/>
    <w:rsid w:val="00F337BF"/>
    <w:rsid w:val="00F33D14"/>
    <w:rsid w:val="00F473B6"/>
    <w:rsid w:val="00F52E57"/>
    <w:rsid w:val="00F53E06"/>
    <w:rsid w:val="00F54188"/>
    <w:rsid w:val="00F54CC0"/>
    <w:rsid w:val="00F727A5"/>
    <w:rsid w:val="00F847A9"/>
    <w:rsid w:val="00FA5FE9"/>
    <w:rsid w:val="00FA67D2"/>
    <w:rsid w:val="00FB1990"/>
    <w:rsid w:val="00FB302F"/>
    <w:rsid w:val="00FB5A92"/>
    <w:rsid w:val="00FC1C69"/>
    <w:rsid w:val="00FC3739"/>
    <w:rsid w:val="00FE5AD9"/>
    <w:rsid w:val="00FE7A33"/>
    <w:rsid w:val="00FF34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461834"/>
  <w15:chartTrackingRefBased/>
  <w15:docId w15:val="{01436AFD-F0DB-4581-98A3-8C0CEA0F3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unhideWhenUsed="1" w:qFormat="1"/>
    <w:lsdException w:name="heading 4" w:uiPriority="0" w:unhideWhenUsed="1" w:qFormat="1"/>
    <w:lsdException w:name="heading 5" w:uiPriority="1" w:unhideWhenUsed="1" w:qFormat="1"/>
    <w:lsdException w:name="heading 6" w:uiPriority="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lsdException w:name="Balloon Text" w:semiHidden="1" w:unhideWhenUsed="1"/>
    <w:lsdException w:name="Table Grid" w:semiHidden="1" w:uiPriority="0"/>
    <w:lsdException w:name="Table Theme" w:semiHidden="1" w:uiPriority="0"/>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2A55"/>
    <w:pPr>
      <w:keepLines/>
    </w:pPr>
    <w:rPr>
      <w:lang w:eastAsia="en-US"/>
    </w:rPr>
  </w:style>
  <w:style w:type="paragraph" w:styleId="Heading1">
    <w:name w:val="heading 1"/>
    <w:basedOn w:val="Normal"/>
    <w:next w:val="Normal"/>
    <w:link w:val="Heading1Char"/>
    <w:uiPriority w:val="9"/>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uiPriority w:val="9"/>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20"/>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uiPriority w:val="9"/>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22"/>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uiPriority w:val="9"/>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semiHidden/>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01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abuseincare.org.nz/our-progress/reports/from-redress-to-puretumu/1-1-introduction-2/" TargetMode="External"/><Relationship Id="rId26" Type="http://schemas.openxmlformats.org/officeDocument/2006/relationships/hyperlink" Target="https://aus01.safelinks.protection.outlook.com/?url=https%3A%2F%2Fdepression.org.nz%2F&amp;data=04%7C01%7C%7C2429ff66dc4a45989d2008d9b46f0059%7C1a50e6388eac457ab57ec63934e512d1%7C0%7C0%7C637739211103633577%7CUnknown%7CTWFpbGZsb3d8eyJWIjoiMC4wLjAwMDAiLCJQIjoiV2luMzIiLCJBTiI6Ik1haWwiLCJXVCI6Mn0%3D%7C3000&amp;sdata=u6xmpnlnJ0p8mjYwcvy69A0aMjstNEcqhZiDmvZ9d5o%3D&amp;reserved=0" TargetMode="External"/><Relationship Id="rId39" Type="http://schemas.openxmlformats.org/officeDocument/2006/relationships/hyperlink" Target="https://aus01.safelinks.protection.outlook.com/?url=https%3A%2F%2Fwww.youthline.co.nz%2F&amp;data=04%7C01%7C%7C2429ff66dc4a45989d2008d9b46f0059%7C1a50e6388eac457ab57ec63934e512d1%7C0%7C0%7C637739211103853452%7CUnknown%7CTWFpbGZsb3d8eyJWIjoiMC4wLjAwMDAiLCJQIjoiV2luMzIiLCJBTiI6Ik1haWwiLCJXVCI6Mn0%3D%7C3000&amp;sdata=tqG6rxNgg3ZfzxGh09HLfL%2BxlW35AjtmKccE7nM16%2FQ%3D&amp;reserved=0"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http://www.safetotalk.nz/"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aus01.safelinks.protection.outlook.com/?url=http%3A%2F%2Fwww.vcbrowne.com%2F&amp;data=04%7C01%7C%7Cfe6130f402fa415afc2708d9df9f4ee5%7C1a50e6388eac457ab57ec63934e512d1%7C0%7C0%7C637786697592908374%7CUnknown%7CTWFpbGZsb3d8eyJWIjoiMC4wLjAwMDAiLCJQIjoiV2luMzIiLCJBTiI6Ik1haWwiLCJXVCI6Mn0%3D%7C3000&amp;sdata=vUJlEwCtmwFUmX3V9SCnoXQn87Smqe0EgK09jSu7Vsc%3D&amp;reserved=0" TargetMode="External"/><Relationship Id="rId17" Type="http://schemas.openxmlformats.org/officeDocument/2006/relationships/hyperlink" Target="https://www.abuseincare.org.nz/our-progress/reports/from-redress-to-puretumu-2/" TargetMode="External"/><Relationship Id="rId25" Type="http://schemas.openxmlformats.org/officeDocument/2006/relationships/hyperlink" Target="https://aus01.safelinks.protection.outlook.com/?url=https%3A%2F%2Fwww.anxiety.org.nz%2F&amp;data=04%7C01%7C%7C2429ff66dc4a45989d2008d9b46f0059%7C1a50e6388eac457ab57ec63934e512d1%7C0%7C0%7C637739211103623585%7CUnknown%7CTWFpbGZsb3d8eyJWIjoiMC4wLjAwMDAiLCJQIjoiV2luMzIiLCJBTiI6Ik1haWwiLCJXVCI6Mn0%3D%7C3000&amp;sdata=sASvSBGlmzjTbDpmDH4plzP5slPR61%2FupB5np7E96mw%3D&amp;reserved=0" TargetMode="External"/><Relationship Id="rId33" Type="http://schemas.openxmlformats.org/officeDocument/2006/relationships/hyperlink" Target="mailto:support@safetotalk.nz" TargetMode="External"/><Relationship Id="rId38" Type="http://schemas.openxmlformats.org/officeDocument/2006/relationships/hyperlink" Target="https://aus01.safelinks.protection.outlook.com/?url=http%3A%2F%2Fwww.victimsupport.org.nz%2F&amp;data=04%7C01%7C%7C2429ff66dc4a45989d2008d9b46f0059%7C1a50e6388eac457ab57ec63934e512d1%7C0%7C0%7C637739211103853452%7CUnknown%7CTWFpbGZsb3d8eyJWIjoiMC4wLjAwMDAiLCJQIjoiV2luMzIiLCJBTiI6Ik1haWwiLCJXVCI6Mn0%3D%7C3000&amp;sdata=783g8sbCjA2lHmACT5%2FRk%2F31%2FUg2hzx0uEyT1qm7%2BWA%3D&amp;reserved=0"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abuseincare.org.nz/our-progress/reports/from-redress-to-puretumu/" TargetMode="External"/><Relationship Id="rId20" Type="http://schemas.openxmlformats.org/officeDocument/2006/relationships/hyperlink" Target="https://www.abuseincare.org.nz/our-progress/reports/from-redress-to-puretumu/1-1-introduction-2/" TargetMode="External"/><Relationship Id="rId29" Type="http://schemas.openxmlformats.org/officeDocument/2006/relationships/hyperlink" Target="https://aus01.safelinks.protection.outlook.com/?url=https%3A%2F%2F1737.org.nz%2F&amp;data=04%7C01%7C%7C2429ff66dc4a45989d2008d9b46f0059%7C1a50e6388eac457ab57ec63934e512d1%7C0%7C0%7C637739211103643569%7CUnknown%7CTWFpbGZsb3d8eyJWIjoiMC4wLjAwMDAiLCJQIjoiV2luMzIiLCJBTiI6Ik1haWwiLCJXVCI6Mn0%3D%7C3000&amp;sdata=aXBF47My5hMGFNDqLhawML5xsnFR5q9FQ8n9w%2F5Yt7k%3D&amp;reserved=0" TargetMode="External"/><Relationship Id="rId41" Type="http://schemas.openxmlformats.org/officeDocument/2006/relationships/hyperlink" Target="https://aus01.safelinks.protection.outlook.com/?url=https%3A%2F%2Fmalesurvivor.nz%2F&amp;data=04%7C01%7C%7Cf5b31cb05b724186956b08d9b9d9c8fa%7C1a50e6388eac457ab57ec63934e512d1%7C0%7C0%7C637745167297996441%7CUnknown%7CTWFpbGZsb3d8eyJWIjoiMC4wLjAwMDAiLCJQIjoiV2luMzIiLCJBTiI6Ik1haWwiLCJXVCI6Mn0%3D%7C3000&amp;sdata=OCqhP8IIoB3iz6nKSestsZGj5PQKqVs9BEjV%2F6Ailb0%3D&amp;reserve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aus01.safelinks.protection.outlook.com/?url=https%3A%2F%2Falcoholdrughelp.org.nz%2F&amp;data=04%7C01%7C%7C2429ff66dc4a45989d2008d9b46f0059%7C1a50e6388eac457ab57ec63934e512d1%7C0%7C0%7C637739211103613589%7CUnknown%7CTWFpbGZsb3d8eyJWIjoiMC4wLjAwMDAiLCJQIjoiV2luMzIiLCJBTiI6Ik1haWwiLCJXVCI6Mn0%3D%7C3000&amp;sdata=yGeOHyR0xV06FZwnpwI2%2BiJl0o0JPiBKFuwemkFMeZE%3D&amp;reserved=0" TargetMode="External"/><Relationship Id="rId32" Type="http://schemas.openxmlformats.org/officeDocument/2006/relationships/hyperlink" Target="https://aus01.safelinks.protection.outlook.com/?url=https%3A%2F%2Fsafetotalk.nz%2F&amp;data=04%7C01%7C%7C2429ff66dc4a45989d2008d9b46f0059%7C1a50e6388eac457ab57ec63934e512d1%7C0%7C0%7C637739211103653567%7CUnknown%7CTWFpbGZsb3d8eyJWIjoiMC4wLjAwMDAiLCJQIjoiV2luMzIiLCJBTiI6Ik1haWwiLCJXVCI6Mn0%3D%7C3000&amp;sdata=6Y0SHMrxNQVt%2FIGf2cMu9qUK2kGmfG5oGc7ytUDIrSk%3D&amp;reserved=0" TargetMode="External"/><Relationship Id="rId37" Type="http://schemas.openxmlformats.org/officeDocument/2006/relationships/hyperlink" Target="https://aus01.safelinks.protection.outlook.com/?url=http%3A%2F%2Fsupportingfamilies.org.nz%2F&amp;data=04%7C01%7C%7C2429ff66dc4a45989d2008d9b46f0059%7C1a50e6388eac457ab57ec63934e512d1%7C0%7C0%7C637739211103673554%7CUnknown%7CTWFpbGZsb3d8eyJWIjoiMC4wLjAwMDAiLCJQIjoiV2luMzIiLCJBTiI6Ik1haWwiLCJXVCI6Mn0%3D%7C3000&amp;sdata=kbsnZolsRI0tD3vLiiMqAMUIp3GufRrZwMewBds0Y1I%3D&amp;reserved=0" TargetMode="External"/><Relationship Id="rId40" Type="http://schemas.openxmlformats.org/officeDocument/2006/relationships/hyperlink" Target="mailto:talk@youthline.co.nz"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abuseincare.org.nz/" TargetMode="External"/><Relationship Id="rId28" Type="http://schemas.openxmlformats.org/officeDocument/2006/relationships/hyperlink" Target="https://aus01.safelinks.protection.outlook.com/?url=https%3A%2F%2Fwww.lifeline.org.nz%2F&amp;data=04%7C01%7C%7C2429ff66dc4a45989d2008d9b46f0059%7C1a50e6388eac457ab57ec63934e512d1%7C0%7C0%7C637739211103643569%7CUnknown%7CTWFpbGZsb3d8eyJWIjoiMC4wLjAwMDAiLCJQIjoiV2luMzIiLCJBTiI6Ik1haWwiLCJXVCI6Mn0%3D%7C3000&amp;sdata=tB03On9PGJpVCxbIua21WhGKnndoznwtZfyLspSL1IQ%3D&amp;reserved=0" TargetMode="External"/><Relationship Id="rId36" Type="http://schemas.openxmlformats.org/officeDocument/2006/relationships/hyperlink" Target="https://aus01.safelinks.protection.outlook.com/?url=https%3A%2F%2Fwww.lifeline.org.nz%2Fservices%2Fsuicide-crisis-helpline&amp;data=04%7C01%7C%7C2429ff66dc4a45989d2008d9b46f0059%7C1a50e6388eac457ab57ec63934e512d1%7C0%7C0%7C637739211103663560%7CUnknown%7CTWFpbGZsb3d8eyJWIjoiMC4wLjAwMDAiLCJQIjoiV2luMzIiLCJBTiI6Ik1haWwiLCJXVCI6Mn0%3D%7C3000&amp;sdata=mnqt5teN5%2F33ysOSCqPyJf1rPcA5Ns0zY3dcCrV2%2Ffs%3D&amp;reserved=0" TargetMode="External"/><Relationship Id="rId49" Type="http://schemas.openxmlformats.org/officeDocument/2006/relationships/theme" Target="theme/theme1.xml"/><Relationship Id="rId10" Type="http://schemas.openxmlformats.org/officeDocument/2006/relationships/hyperlink" Target="https://www.abuseincare.org.nz/get-involved/sharing-your-experience-new/private-sessions/" TargetMode="External"/><Relationship Id="rId19" Type="http://schemas.openxmlformats.org/officeDocument/2006/relationships/hyperlink" Target="https://www.abuseincare.org.nz/our-progress/reports/from-redress-to-puretumu/1-1-introduction-2/" TargetMode="External"/><Relationship Id="rId31" Type="http://schemas.openxmlformats.org/officeDocument/2006/relationships/hyperlink" Target="https://aus01.safelinks.protection.outlook.com/?url=http%3A%2F%2Fwww.rapecrisisnz.org.nz%2F&amp;data=04%7C01%7C%7C2429ff66dc4a45989d2008d9b46f0059%7C1a50e6388eac457ab57ec63934e512d1%7C0%7C0%7C637739211103653567%7CUnknown%7CTWFpbGZsb3d8eyJWIjoiMC4wLjAwMDAiLCJQIjoiV2luMzIiLCJBTiI6Ik1haWwiLCJXVCI6Mn0%3D%7C3000&amp;sdata=uSq3roHt80EErOZ%2FWr274EdZG0qEBKJc8b5AB6JKghQ%3D&amp;reserved=0"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abuseincare.org.nz/get-involved/sharing-your-experience-new/about/" TargetMode="External"/><Relationship Id="rId14" Type="http://schemas.openxmlformats.org/officeDocument/2006/relationships/hyperlink" Target="https://www.abuseincare.org.nz/our-progress/news/abuse-in-care-royal-commission-can-make-findings-against-former-lake-alice-psychiatrist-dr-selwyn-leeksnew-news-page/" TargetMode="External"/><Relationship Id="rId22" Type="http://schemas.openxmlformats.org/officeDocument/2006/relationships/hyperlink" Target="mailto:contact@abuseincare.org.nz" TargetMode="External"/><Relationship Id="rId27" Type="http://schemas.openxmlformats.org/officeDocument/2006/relationships/hyperlink" Target="https://aus01.safelinks.protection.outlook.com/?url=https%3A%2F%2Fwww.familyservices.govt.nz%2Fdirectory%2F&amp;data=04%7C01%7C%7C2429ff66dc4a45989d2008d9b46f0059%7C1a50e6388eac457ab57ec63934e512d1%7C0%7C0%7C637739211103633577%7CUnknown%7CTWFpbGZsb3d8eyJWIjoiMC4wLjAwMDAiLCJQIjoiV2luMzIiLCJBTiI6Ik1haWwiLCJXVCI6Mn0%3D%7C3000&amp;sdata=j6u8YEuB5JtxkXWZS7m6tivzGpLV3xVXPKuV7CIhzZg%3D&amp;reserved=0" TargetMode="External"/><Relationship Id="rId30" Type="http://schemas.openxmlformats.org/officeDocument/2006/relationships/hyperlink" Target="https://aus01.safelinks.protection.outlook.com/?url=http%3A%2F%2Fwww.outline.org.nz%2F&amp;data=04%7C01%7C%7C2429ff66dc4a45989d2008d9b46f0059%7C1a50e6388eac457ab57ec63934e512d1%7C0%7C0%7C637739211103643569%7CUnknown%7CTWFpbGZsb3d8eyJWIjoiMC4wLjAwMDAiLCJQIjoiV2luMzIiLCJBTiI6Ik1haWwiLCJXVCI6Mn0%3D%7C3000&amp;sdata=B3kUnl5aGCDJQ5TiGxAFhy0jaqWeeXk6qlW74obA%2FFU%3D&amp;reserved=0" TargetMode="External"/><Relationship Id="rId35" Type="http://schemas.openxmlformats.org/officeDocument/2006/relationships/hyperlink" Target="https://aus01.safelinks.protection.outlook.com/?url=https%3A%2F%2Fwww.skylight.org.nz%2F&amp;data=04%7C01%7C%7C2429ff66dc4a45989d2008d9b46f0059%7C1a50e6388eac457ab57ec63934e512d1%7C0%7C0%7C637739211103663560%7CUnknown%7CTWFpbGZsb3d8eyJWIjoiMC4wLjAwMDAiLCJQIjoiV2luMzIiLCJBTiI6Ik1haWwiLCJXVCI6Mn0%3D%7C3000&amp;sdata=%2FjJXTQBXCGXsMOVJOw%2BBwkaHefa0FEbJF94dMVm0C%2BA%3D&amp;reserved=0"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7E9B1-D0C6-4EEB-BCAC-78CEAD648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2362</Words>
  <Characters>13467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DIA</Company>
  <LinksUpToDate>false</LinksUpToDate>
  <CharactersWithSpaces>15798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Murray</dc:creator>
  <cp:keywords/>
  <dc:description/>
  <cp:lastModifiedBy>Catherine Murray</cp:lastModifiedBy>
  <cp:revision>1</cp:revision>
  <cp:lastPrinted>2014-03-27T01:47:00Z</cp:lastPrinted>
  <dcterms:created xsi:type="dcterms:W3CDTF">2022-01-26T19:39:00Z</dcterms:created>
  <dcterms:modified xsi:type="dcterms:W3CDTF">2022-01-26T19:41:00Z</dcterms:modified>
</cp:coreProperties>
</file>