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CB5A5" w14:textId="77777777" w:rsidR="00192AE0" w:rsidRDefault="006040FB">
      <w:pPr>
        <w:spacing w:after="0" w:line="259" w:lineRule="auto"/>
        <w:ind w:left="-1565" w:right="10992"/>
        <w:jc w:val="left"/>
      </w:pPr>
      <w:r>
        <w:rPr>
          <w:noProof/>
        </w:rPr>
        <w:drawing>
          <wp:anchor distT="0" distB="0" distL="114300" distR="114300" simplePos="0" relativeHeight="251658240" behindDoc="0" locked="0" layoutInCell="1" allowOverlap="0" wp14:anchorId="7FAF3024" wp14:editId="7ED6E277">
            <wp:simplePos x="0" y="0"/>
            <wp:positionH relativeFrom="page">
              <wp:posOffset>326136</wp:posOffset>
            </wp:positionH>
            <wp:positionV relativeFrom="page">
              <wp:posOffset>176838</wp:posOffset>
            </wp:positionV>
            <wp:extent cx="6998208" cy="9881563"/>
            <wp:effectExtent l="0" t="0" r="0" b="0"/>
            <wp:wrapTopAndBottom/>
            <wp:docPr id="511974" name="Picture 511974"/>
            <wp:cNvGraphicFramePr/>
            <a:graphic xmlns:a="http://schemas.openxmlformats.org/drawingml/2006/main">
              <a:graphicData uri="http://schemas.openxmlformats.org/drawingml/2006/picture">
                <pic:pic xmlns:pic="http://schemas.openxmlformats.org/drawingml/2006/picture">
                  <pic:nvPicPr>
                    <pic:cNvPr id="511974" name="Picture 511974"/>
                    <pic:cNvPicPr/>
                  </pic:nvPicPr>
                  <pic:blipFill>
                    <a:blip r:embed="rId10"/>
                    <a:stretch>
                      <a:fillRect/>
                    </a:stretch>
                  </pic:blipFill>
                  <pic:spPr>
                    <a:xfrm>
                      <a:off x="0" y="0"/>
                      <a:ext cx="6998208" cy="9881563"/>
                    </a:xfrm>
                    <a:prstGeom prst="rect">
                      <a:avLst/>
                    </a:prstGeom>
                  </pic:spPr>
                </pic:pic>
              </a:graphicData>
            </a:graphic>
          </wp:anchor>
        </w:drawing>
      </w:r>
      <w:r>
        <w:br w:type="page"/>
      </w:r>
    </w:p>
    <w:p w14:paraId="3D1142B9" w14:textId="77777777" w:rsidR="00192AE0" w:rsidRDefault="006040FB">
      <w:pPr>
        <w:spacing w:after="79" w:line="259" w:lineRule="auto"/>
        <w:ind w:left="5" w:right="0" w:hanging="10"/>
        <w:jc w:val="left"/>
      </w:pPr>
      <w:r>
        <w:rPr>
          <w:rFonts w:ascii="Courier New" w:eastAsia="Courier New" w:hAnsi="Courier New" w:cs="Courier New"/>
          <w:sz w:val="28"/>
        </w:rPr>
        <w:t>Table of Contents</w:t>
      </w:r>
    </w:p>
    <w:p w14:paraId="5A398D7F" w14:textId="77777777" w:rsidR="00192AE0" w:rsidRDefault="006040FB">
      <w:pPr>
        <w:spacing w:after="394" w:line="259" w:lineRule="auto"/>
        <w:ind w:left="24" w:right="0"/>
        <w:jc w:val="left"/>
      </w:pPr>
      <w:r>
        <w:rPr>
          <w:noProof/>
        </w:rPr>
        <w:drawing>
          <wp:inline distT="0" distB="0" distL="0" distR="0" wp14:anchorId="14BAE625" wp14:editId="611BD71B">
            <wp:extent cx="542544" cy="36587"/>
            <wp:effectExtent l="0" t="0" r="0" b="0"/>
            <wp:docPr id="35441" name="Picture 35441"/>
            <wp:cNvGraphicFramePr/>
            <a:graphic xmlns:a="http://schemas.openxmlformats.org/drawingml/2006/main">
              <a:graphicData uri="http://schemas.openxmlformats.org/drawingml/2006/picture">
                <pic:pic xmlns:pic="http://schemas.openxmlformats.org/drawingml/2006/picture">
                  <pic:nvPicPr>
                    <pic:cNvPr id="35441" name="Picture 35441"/>
                    <pic:cNvPicPr/>
                  </pic:nvPicPr>
                  <pic:blipFill>
                    <a:blip r:embed="rId11"/>
                    <a:stretch>
                      <a:fillRect/>
                    </a:stretch>
                  </pic:blipFill>
                  <pic:spPr>
                    <a:xfrm>
                      <a:off x="0" y="0"/>
                      <a:ext cx="542544" cy="36587"/>
                    </a:xfrm>
                    <a:prstGeom prst="rect">
                      <a:avLst/>
                    </a:prstGeom>
                  </pic:spPr>
                </pic:pic>
              </a:graphicData>
            </a:graphic>
          </wp:inline>
        </w:drawing>
      </w:r>
    </w:p>
    <w:p w14:paraId="6CF61641" w14:textId="77777777" w:rsidR="00192AE0" w:rsidRDefault="006040FB">
      <w:pPr>
        <w:tabs>
          <w:tab w:val="center" w:pos="8844"/>
        </w:tabs>
        <w:spacing w:after="160" w:line="259" w:lineRule="auto"/>
        <w:ind w:right="0"/>
        <w:jc w:val="left"/>
      </w:pPr>
      <w:r>
        <w:t>Table of Contents</w:t>
      </w:r>
      <w:r>
        <w:tab/>
      </w:r>
      <w:r>
        <w:rPr>
          <w:rFonts w:ascii="Calibri" w:eastAsia="Calibri" w:hAnsi="Calibri" w:cs="Calibri"/>
        </w:rPr>
        <w:t>2</w:t>
      </w:r>
    </w:p>
    <w:p w14:paraId="37C0A2A4" w14:textId="77777777" w:rsidR="00192AE0" w:rsidRDefault="006040FB">
      <w:pPr>
        <w:numPr>
          <w:ilvl w:val="0"/>
          <w:numId w:val="1"/>
        </w:numPr>
        <w:spacing w:after="160" w:line="259" w:lineRule="auto"/>
        <w:ind w:right="0" w:hanging="240"/>
        <w:jc w:val="left"/>
      </w:pPr>
      <w:r>
        <w:rPr>
          <w:sz w:val="26"/>
        </w:rPr>
        <w:t>Executive Summary</w:t>
      </w:r>
      <w:r>
        <w:rPr>
          <w:sz w:val="26"/>
        </w:rPr>
        <w:tab/>
      </w:r>
      <w:r>
        <w:rPr>
          <w:rFonts w:ascii="Calibri" w:eastAsia="Calibri" w:hAnsi="Calibri" w:cs="Calibri"/>
          <w:sz w:val="26"/>
        </w:rPr>
        <w:t>6</w:t>
      </w:r>
    </w:p>
    <w:p w14:paraId="742C3E20" w14:textId="77777777" w:rsidR="00192AE0" w:rsidRDefault="006040FB">
      <w:pPr>
        <w:numPr>
          <w:ilvl w:val="0"/>
          <w:numId w:val="1"/>
        </w:numPr>
        <w:spacing w:after="160" w:line="259" w:lineRule="auto"/>
        <w:ind w:right="0" w:hanging="240"/>
        <w:jc w:val="left"/>
      </w:pPr>
      <w:r>
        <w:t>Introduction</w:t>
      </w:r>
      <w:r>
        <w:tab/>
      </w:r>
      <w:r>
        <w:rPr>
          <w:rFonts w:ascii="Calibri" w:eastAsia="Calibri" w:hAnsi="Calibri" w:cs="Calibri"/>
        </w:rPr>
        <w:t>7</w:t>
      </w:r>
    </w:p>
    <w:p w14:paraId="60583594" w14:textId="77777777" w:rsidR="00192AE0" w:rsidRDefault="006040FB">
      <w:pPr>
        <w:numPr>
          <w:ilvl w:val="0"/>
          <w:numId w:val="1"/>
        </w:numPr>
        <w:spacing w:after="160" w:line="259" w:lineRule="auto"/>
        <w:ind w:right="0" w:hanging="240"/>
        <w:jc w:val="left"/>
      </w:pPr>
      <w:r>
        <w:rPr>
          <w:sz w:val="26"/>
        </w:rPr>
        <w:t>Overview of the Data</w:t>
      </w:r>
      <w:r>
        <w:rPr>
          <w:sz w:val="26"/>
        </w:rPr>
        <w:tab/>
      </w:r>
      <w:r>
        <w:rPr>
          <w:rFonts w:ascii="Calibri" w:eastAsia="Calibri" w:hAnsi="Calibri" w:cs="Calibri"/>
          <w:sz w:val="26"/>
        </w:rPr>
        <w:t>8</w:t>
      </w:r>
    </w:p>
    <w:p w14:paraId="330C5498" w14:textId="77777777" w:rsidR="00192AE0" w:rsidRDefault="006040FB">
      <w:pPr>
        <w:numPr>
          <w:ilvl w:val="1"/>
          <w:numId w:val="1"/>
        </w:numPr>
        <w:spacing w:after="160" w:line="259" w:lineRule="auto"/>
        <w:ind w:right="0" w:hanging="418"/>
        <w:jc w:val="left"/>
      </w:pPr>
      <w:r>
        <w:t>Accounts in Scope - Survivors with Accounts</w:t>
      </w:r>
      <w:r>
        <w:tab/>
      </w:r>
      <w:r>
        <w:rPr>
          <w:rFonts w:ascii="Calibri" w:eastAsia="Calibri" w:hAnsi="Calibri" w:cs="Calibri"/>
        </w:rPr>
        <w:t>8</w:t>
      </w:r>
    </w:p>
    <w:p w14:paraId="7B161F49" w14:textId="77777777" w:rsidR="00192AE0" w:rsidRDefault="006040FB">
      <w:pPr>
        <w:numPr>
          <w:ilvl w:val="1"/>
          <w:numId w:val="1"/>
        </w:numPr>
        <w:spacing w:after="160" w:line="259" w:lineRule="auto"/>
        <w:ind w:right="0" w:hanging="418"/>
        <w:jc w:val="left"/>
      </w:pPr>
      <w:r>
        <w:t>Data Sources: What did DOT receive?</w:t>
      </w:r>
      <w:r>
        <w:tab/>
      </w:r>
      <w:r>
        <w:rPr>
          <w:rFonts w:ascii="Calibri" w:eastAsia="Calibri" w:hAnsi="Calibri" w:cs="Calibri"/>
        </w:rPr>
        <w:t>8</w:t>
      </w:r>
    </w:p>
    <w:p w14:paraId="1ABB2C15" w14:textId="77777777" w:rsidR="00192AE0" w:rsidRDefault="006040FB">
      <w:pPr>
        <w:numPr>
          <w:ilvl w:val="1"/>
          <w:numId w:val="1"/>
        </w:numPr>
        <w:spacing w:after="160" w:line="259" w:lineRule="auto"/>
        <w:ind w:right="0" w:hanging="418"/>
        <w:jc w:val="left"/>
      </w:pPr>
      <w:r>
        <w:t>Data Collection Quality</w:t>
      </w:r>
      <w:r>
        <w:tab/>
      </w:r>
      <w:r>
        <w:rPr>
          <w:rFonts w:ascii="Calibri" w:eastAsia="Calibri" w:hAnsi="Calibri" w:cs="Calibri"/>
        </w:rPr>
        <w:t>8</w:t>
      </w:r>
    </w:p>
    <w:p w14:paraId="1996DF26" w14:textId="77777777" w:rsidR="00192AE0" w:rsidRDefault="006040FB">
      <w:pPr>
        <w:numPr>
          <w:ilvl w:val="1"/>
          <w:numId w:val="1"/>
        </w:numPr>
        <w:spacing w:after="160" w:line="259" w:lineRule="auto"/>
        <w:ind w:right="0" w:hanging="418"/>
        <w:jc w:val="left"/>
      </w:pPr>
      <w:r>
        <w:t>Methodology</w:t>
      </w:r>
      <w:r>
        <w:tab/>
      </w:r>
      <w:r>
        <w:rPr>
          <w:rFonts w:ascii="Calibri" w:eastAsia="Calibri" w:hAnsi="Calibri" w:cs="Calibri"/>
        </w:rPr>
        <w:t>9</w:t>
      </w:r>
    </w:p>
    <w:p w14:paraId="4BFB6D26" w14:textId="77777777" w:rsidR="00192AE0" w:rsidRDefault="006040FB">
      <w:pPr>
        <w:numPr>
          <w:ilvl w:val="1"/>
          <w:numId w:val="1"/>
        </w:numPr>
        <w:spacing w:after="160" w:line="259" w:lineRule="auto"/>
        <w:ind w:right="0" w:hanging="418"/>
        <w:jc w:val="left"/>
      </w:pPr>
      <w:r>
        <w:t>Data Completeness</w:t>
      </w:r>
      <w:r>
        <w:tab/>
      </w:r>
      <w:r>
        <w:rPr>
          <w:rFonts w:ascii="Calibri" w:eastAsia="Calibri" w:hAnsi="Calibri" w:cs="Calibri"/>
        </w:rPr>
        <w:t>11</w:t>
      </w:r>
    </w:p>
    <w:p w14:paraId="07973B6D" w14:textId="77777777" w:rsidR="00192AE0" w:rsidRDefault="006040FB">
      <w:pPr>
        <w:numPr>
          <w:ilvl w:val="1"/>
          <w:numId w:val="1"/>
        </w:numPr>
        <w:spacing w:after="160" w:line="259" w:lineRule="auto"/>
        <w:ind w:right="0" w:hanging="418"/>
        <w:jc w:val="left"/>
      </w:pPr>
      <w:r>
        <w:t>Data Enhancement</w:t>
      </w:r>
      <w:r>
        <w:tab/>
      </w:r>
      <w:r>
        <w:rPr>
          <w:rFonts w:ascii="Calibri" w:eastAsia="Calibri" w:hAnsi="Calibri" w:cs="Calibri"/>
        </w:rPr>
        <w:t>11</w:t>
      </w:r>
    </w:p>
    <w:p w14:paraId="4FCF784C" w14:textId="77777777" w:rsidR="00192AE0" w:rsidRDefault="006040FB">
      <w:pPr>
        <w:numPr>
          <w:ilvl w:val="1"/>
          <w:numId w:val="1"/>
        </w:numPr>
        <w:spacing w:after="160" w:line="259" w:lineRule="auto"/>
        <w:ind w:right="0" w:hanging="418"/>
        <w:jc w:val="left"/>
      </w:pPr>
      <w:r>
        <w:rPr>
          <w:rFonts w:ascii="Calibri" w:eastAsia="Calibri" w:hAnsi="Calibri" w:cs="Calibri"/>
          <w:sz w:val="22"/>
        </w:rPr>
        <w:t>Confidentiality</w:t>
      </w:r>
      <w:r>
        <w:rPr>
          <w:rFonts w:ascii="Calibri" w:eastAsia="Calibri" w:hAnsi="Calibri" w:cs="Calibri"/>
          <w:sz w:val="22"/>
        </w:rPr>
        <w:tab/>
        <w:t>14</w:t>
      </w:r>
    </w:p>
    <w:p w14:paraId="6546E22F" w14:textId="77777777" w:rsidR="00192AE0" w:rsidRDefault="006040FB">
      <w:pPr>
        <w:numPr>
          <w:ilvl w:val="0"/>
          <w:numId w:val="1"/>
        </w:numPr>
        <w:spacing w:after="160" w:line="259" w:lineRule="auto"/>
        <w:ind w:right="0" w:hanging="240"/>
        <w:jc w:val="left"/>
      </w:pPr>
      <w:r>
        <w:rPr>
          <w:sz w:val="26"/>
        </w:rPr>
        <w:t>Key Insights</w:t>
      </w:r>
      <w:r>
        <w:rPr>
          <w:sz w:val="26"/>
        </w:rPr>
        <w:tab/>
      </w:r>
      <w:r>
        <w:rPr>
          <w:rFonts w:ascii="Calibri" w:eastAsia="Calibri" w:hAnsi="Calibri" w:cs="Calibri"/>
          <w:sz w:val="26"/>
        </w:rPr>
        <w:t>14</w:t>
      </w:r>
    </w:p>
    <w:p w14:paraId="6B601876" w14:textId="77777777" w:rsidR="00192AE0" w:rsidRDefault="006040FB">
      <w:pPr>
        <w:numPr>
          <w:ilvl w:val="0"/>
          <w:numId w:val="1"/>
        </w:numPr>
        <w:spacing w:after="160" w:line="259" w:lineRule="auto"/>
        <w:ind w:right="0" w:hanging="240"/>
        <w:jc w:val="left"/>
      </w:pPr>
      <w:r>
        <w:rPr>
          <w:sz w:val="26"/>
        </w:rPr>
        <w:t>Demographic Analysis</w:t>
      </w:r>
      <w:r>
        <w:rPr>
          <w:sz w:val="26"/>
        </w:rPr>
        <w:tab/>
      </w:r>
      <w:r>
        <w:rPr>
          <w:rFonts w:ascii="Calibri" w:eastAsia="Calibri" w:hAnsi="Calibri" w:cs="Calibri"/>
          <w:sz w:val="26"/>
        </w:rPr>
        <w:t>22</w:t>
      </w:r>
    </w:p>
    <w:p w14:paraId="60975C94" w14:textId="77777777" w:rsidR="00192AE0" w:rsidRDefault="006040FB">
      <w:pPr>
        <w:numPr>
          <w:ilvl w:val="1"/>
          <w:numId w:val="1"/>
        </w:numPr>
        <w:spacing w:after="160" w:line="259" w:lineRule="auto"/>
        <w:ind w:right="0" w:hanging="418"/>
        <w:jc w:val="left"/>
      </w:pPr>
      <w:r>
        <w:t>Current Age of Survivors</w:t>
      </w:r>
      <w:r>
        <w:tab/>
      </w:r>
      <w:r>
        <w:rPr>
          <w:rFonts w:ascii="Calibri" w:eastAsia="Calibri" w:hAnsi="Calibri" w:cs="Calibri"/>
        </w:rPr>
        <w:t>22</w:t>
      </w:r>
    </w:p>
    <w:p w14:paraId="29C78165" w14:textId="77777777" w:rsidR="00192AE0" w:rsidRDefault="006040FB">
      <w:pPr>
        <w:numPr>
          <w:ilvl w:val="1"/>
          <w:numId w:val="1"/>
        </w:numPr>
        <w:spacing w:after="160" w:line="259" w:lineRule="auto"/>
        <w:ind w:right="0" w:hanging="418"/>
        <w:jc w:val="left"/>
      </w:pPr>
      <w:r>
        <w:t>Current Age by Gender</w:t>
      </w:r>
      <w:r>
        <w:tab/>
      </w:r>
      <w:r>
        <w:rPr>
          <w:rFonts w:ascii="Calibri" w:eastAsia="Calibri" w:hAnsi="Calibri" w:cs="Calibri"/>
        </w:rPr>
        <w:t>23</w:t>
      </w:r>
    </w:p>
    <w:p w14:paraId="65BBBB2F" w14:textId="77777777" w:rsidR="00192AE0" w:rsidRDefault="006040FB">
      <w:pPr>
        <w:numPr>
          <w:ilvl w:val="1"/>
          <w:numId w:val="1"/>
        </w:numPr>
        <w:spacing w:after="160" w:line="259" w:lineRule="auto"/>
        <w:ind w:right="0" w:hanging="418"/>
        <w:jc w:val="left"/>
      </w:pPr>
      <w:r>
        <w:t>Ethnicity by Gender</w:t>
      </w:r>
      <w:r>
        <w:tab/>
      </w:r>
      <w:r>
        <w:rPr>
          <w:rFonts w:ascii="Calibri" w:eastAsia="Calibri" w:hAnsi="Calibri" w:cs="Calibri"/>
        </w:rPr>
        <w:t>24</w:t>
      </w:r>
    </w:p>
    <w:p w14:paraId="6E08DC74" w14:textId="77777777" w:rsidR="00192AE0" w:rsidRDefault="006040FB">
      <w:pPr>
        <w:numPr>
          <w:ilvl w:val="1"/>
          <w:numId w:val="1"/>
        </w:numPr>
        <w:spacing w:after="160" w:line="259" w:lineRule="auto"/>
        <w:ind w:right="0" w:hanging="418"/>
        <w:jc w:val="left"/>
      </w:pPr>
      <w:r>
        <w:t>Current Age by Ethnicity</w:t>
      </w:r>
      <w:r>
        <w:tab/>
      </w:r>
      <w:r>
        <w:rPr>
          <w:rFonts w:ascii="Calibri" w:eastAsia="Calibri" w:hAnsi="Calibri" w:cs="Calibri"/>
        </w:rPr>
        <w:t>25</w:t>
      </w:r>
    </w:p>
    <w:p w14:paraId="64FE3AEF" w14:textId="77777777" w:rsidR="00192AE0" w:rsidRDefault="006040FB">
      <w:pPr>
        <w:numPr>
          <w:ilvl w:val="1"/>
          <w:numId w:val="1"/>
        </w:numPr>
        <w:spacing w:after="160" w:line="259" w:lineRule="auto"/>
        <w:ind w:right="0" w:hanging="418"/>
        <w:jc w:val="left"/>
      </w:pPr>
      <w:r>
        <w:t>Deaf or Disability by Age</w:t>
      </w:r>
      <w:r>
        <w:tab/>
      </w:r>
      <w:r>
        <w:rPr>
          <w:rFonts w:ascii="Calibri" w:eastAsia="Calibri" w:hAnsi="Calibri" w:cs="Calibri"/>
        </w:rPr>
        <w:t>26</w:t>
      </w:r>
    </w:p>
    <w:p w14:paraId="0827D924" w14:textId="77777777" w:rsidR="00192AE0" w:rsidRDefault="006040FB">
      <w:pPr>
        <w:numPr>
          <w:ilvl w:val="1"/>
          <w:numId w:val="1"/>
        </w:numPr>
        <w:spacing w:after="160" w:line="259" w:lineRule="auto"/>
        <w:ind w:right="0" w:hanging="418"/>
        <w:jc w:val="left"/>
      </w:pPr>
      <w:r>
        <w:t>Deaf or Disability by Ethnicity</w:t>
      </w:r>
      <w:r>
        <w:tab/>
      </w:r>
      <w:r>
        <w:rPr>
          <w:rFonts w:ascii="Calibri" w:eastAsia="Calibri" w:hAnsi="Calibri" w:cs="Calibri"/>
        </w:rPr>
        <w:t>27</w:t>
      </w:r>
    </w:p>
    <w:p w14:paraId="7BC1E648" w14:textId="77777777" w:rsidR="00192AE0" w:rsidRDefault="006040FB">
      <w:pPr>
        <w:numPr>
          <w:ilvl w:val="1"/>
          <w:numId w:val="1"/>
        </w:numPr>
        <w:spacing w:after="160" w:line="259" w:lineRule="auto"/>
        <w:ind w:right="0" w:hanging="418"/>
        <w:jc w:val="left"/>
      </w:pPr>
      <w:r>
        <w:t>Experience of Incarceration</w:t>
      </w:r>
      <w:r>
        <w:tab/>
      </w:r>
      <w:r>
        <w:rPr>
          <w:rFonts w:ascii="Calibri" w:eastAsia="Calibri" w:hAnsi="Calibri" w:cs="Calibri"/>
        </w:rPr>
        <w:t>28</w:t>
      </w:r>
    </w:p>
    <w:p w14:paraId="58AC5ECD" w14:textId="77777777" w:rsidR="00192AE0" w:rsidRDefault="006040FB">
      <w:pPr>
        <w:numPr>
          <w:ilvl w:val="2"/>
          <w:numId w:val="1"/>
        </w:numPr>
        <w:spacing w:after="160" w:line="259" w:lineRule="auto"/>
        <w:ind w:right="0" w:hanging="557"/>
        <w:jc w:val="left"/>
      </w:pPr>
      <w:r>
        <w:t>Incarceration by Gang Affiliation</w:t>
      </w:r>
      <w:r>
        <w:tab/>
      </w:r>
      <w:r>
        <w:rPr>
          <w:rFonts w:ascii="Calibri" w:eastAsia="Calibri" w:hAnsi="Calibri" w:cs="Calibri"/>
        </w:rPr>
        <w:t>28</w:t>
      </w:r>
    </w:p>
    <w:p w14:paraId="67BDC80B" w14:textId="77777777" w:rsidR="00192AE0" w:rsidRDefault="006040FB">
      <w:pPr>
        <w:numPr>
          <w:ilvl w:val="2"/>
          <w:numId w:val="1"/>
        </w:numPr>
        <w:spacing w:after="160" w:line="259" w:lineRule="auto"/>
        <w:ind w:right="0" w:hanging="557"/>
        <w:jc w:val="left"/>
      </w:pPr>
      <w:r>
        <w:t>Incarceration by Ethnicity</w:t>
      </w:r>
      <w:r>
        <w:tab/>
      </w:r>
      <w:r>
        <w:rPr>
          <w:rFonts w:ascii="Calibri" w:eastAsia="Calibri" w:hAnsi="Calibri" w:cs="Calibri"/>
        </w:rPr>
        <w:t>29</w:t>
      </w:r>
    </w:p>
    <w:p w14:paraId="76B04B93" w14:textId="77777777" w:rsidR="00192AE0" w:rsidRDefault="006040FB">
      <w:pPr>
        <w:numPr>
          <w:ilvl w:val="2"/>
          <w:numId w:val="1"/>
        </w:numPr>
        <w:spacing w:after="160" w:line="259" w:lineRule="auto"/>
        <w:ind w:right="0" w:hanging="557"/>
        <w:jc w:val="left"/>
      </w:pPr>
      <w:r>
        <w:t>Incarceration by Gender</w:t>
      </w:r>
      <w:r>
        <w:tab/>
      </w:r>
      <w:r>
        <w:rPr>
          <w:rFonts w:ascii="Calibri" w:eastAsia="Calibri" w:hAnsi="Calibri" w:cs="Calibri"/>
        </w:rPr>
        <w:t>30</w:t>
      </w:r>
    </w:p>
    <w:p w14:paraId="645030B9" w14:textId="77777777" w:rsidR="00192AE0" w:rsidRDefault="006040FB">
      <w:pPr>
        <w:numPr>
          <w:ilvl w:val="2"/>
          <w:numId w:val="1"/>
        </w:numPr>
        <w:spacing w:after="160" w:line="259" w:lineRule="auto"/>
        <w:ind w:right="0" w:hanging="557"/>
        <w:jc w:val="left"/>
      </w:pPr>
      <w:r>
        <w:t>Incarceration by Deaf and Disability</w:t>
      </w:r>
      <w:r>
        <w:tab/>
      </w:r>
      <w:r>
        <w:rPr>
          <w:rFonts w:ascii="Calibri" w:eastAsia="Calibri" w:hAnsi="Calibri" w:cs="Calibri"/>
        </w:rPr>
        <w:t>31</w:t>
      </w:r>
    </w:p>
    <w:p w14:paraId="736A1FD1" w14:textId="77777777" w:rsidR="00192AE0" w:rsidRDefault="006040FB">
      <w:pPr>
        <w:numPr>
          <w:ilvl w:val="0"/>
          <w:numId w:val="1"/>
        </w:numPr>
        <w:spacing w:after="160" w:line="259" w:lineRule="auto"/>
        <w:ind w:right="0" w:hanging="240"/>
        <w:jc w:val="left"/>
      </w:pPr>
      <w:r>
        <w:rPr>
          <w:sz w:val="26"/>
        </w:rPr>
        <w:t>Pathways Into Care</w:t>
      </w:r>
      <w:r>
        <w:rPr>
          <w:sz w:val="26"/>
        </w:rPr>
        <w:tab/>
      </w:r>
      <w:r>
        <w:rPr>
          <w:rFonts w:ascii="Calibri" w:eastAsia="Calibri" w:hAnsi="Calibri" w:cs="Calibri"/>
          <w:sz w:val="26"/>
        </w:rPr>
        <w:t>33</w:t>
      </w:r>
    </w:p>
    <w:p w14:paraId="4953835F" w14:textId="77777777" w:rsidR="00192AE0" w:rsidRDefault="006040FB">
      <w:pPr>
        <w:numPr>
          <w:ilvl w:val="1"/>
          <w:numId w:val="1"/>
        </w:numPr>
        <w:spacing w:after="160" w:line="259" w:lineRule="auto"/>
        <w:ind w:right="0" w:hanging="418"/>
        <w:jc w:val="left"/>
      </w:pPr>
      <w:r>
        <w:t>Findings for Pathways into Care</w:t>
      </w:r>
      <w:r>
        <w:tab/>
      </w:r>
      <w:r>
        <w:rPr>
          <w:rFonts w:ascii="Calibri" w:eastAsia="Calibri" w:hAnsi="Calibri" w:cs="Calibri"/>
        </w:rPr>
        <w:t>33</w:t>
      </w:r>
    </w:p>
    <w:p w14:paraId="23E3A376" w14:textId="77777777" w:rsidR="00192AE0" w:rsidRDefault="006040FB">
      <w:pPr>
        <w:numPr>
          <w:ilvl w:val="1"/>
          <w:numId w:val="1"/>
        </w:numPr>
        <w:spacing w:after="160" w:line="259" w:lineRule="auto"/>
        <w:ind w:right="0" w:hanging="418"/>
        <w:jc w:val="left"/>
      </w:pPr>
      <w:r>
        <w:t xml:space="preserve">Categories of Pathways </w:t>
      </w:r>
      <w:proofErr w:type="gramStart"/>
      <w:r>
        <w:t>Into</w:t>
      </w:r>
      <w:proofErr w:type="gramEnd"/>
      <w:r>
        <w:t xml:space="preserve"> Care</w:t>
      </w:r>
      <w:r>
        <w:tab/>
      </w:r>
      <w:r>
        <w:rPr>
          <w:rFonts w:ascii="Calibri" w:eastAsia="Calibri" w:hAnsi="Calibri" w:cs="Calibri"/>
        </w:rPr>
        <w:t>33</w:t>
      </w:r>
    </w:p>
    <w:p w14:paraId="6F02B870" w14:textId="77777777" w:rsidR="00192AE0" w:rsidRDefault="006040FB">
      <w:pPr>
        <w:numPr>
          <w:ilvl w:val="1"/>
          <w:numId w:val="1"/>
        </w:numPr>
        <w:spacing w:after="160" w:line="259" w:lineRule="auto"/>
        <w:ind w:right="0" w:hanging="418"/>
        <w:jc w:val="left"/>
      </w:pPr>
      <w:r>
        <w:t>Pathway into Care by Decade of Abuse</w:t>
      </w:r>
      <w:r>
        <w:tab/>
      </w:r>
      <w:r>
        <w:rPr>
          <w:rFonts w:ascii="Calibri" w:eastAsia="Calibri" w:hAnsi="Calibri" w:cs="Calibri"/>
        </w:rPr>
        <w:t>36</w:t>
      </w:r>
    </w:p>
    <w:p w14:paraId="566A80F8" w14:textId="77777777" w:rsidR="00192AE0" w:rsidRDefault="006040FB">
      <w:pPr>
        <w:numPr>
          <w:ilvl w:val="0"/>
          <w:numId w:val="1"/>
        </w:numPr>
        <w:spacing w:after="160" w:line="259" w:lineRule="auto"/>
        <w:ind w:right="0" w:hanging="240"/>
        <w:jc w:val="left"/>
      </w:pPr>
      <w:r>
        <w:rPr>
          <w:sz w:val="26"/>
        </w:rPr>
        <w:t>Abuse Types</w:t>
      </w:r>
      <w:r>
        <w:rPr>
          <w:sz w:val="26"/>
        </w:rPr>
        <w:tab/>
      </w:r>
      <w:r>
        <w:rPr>
          <w:rFonts w:ascii="Calibri" w:eastAsia="Calibri" w:hAnsi="Calibri" w:cs="Calibri"/>
          <w:sz w:val="26"/>
        </w:rPr>
        <w:t>38</w:t>
      </w:r>
    </w:p>
    <w:p w14:paraId="4EE293AB" w14:textId="77777777" w:rsidR="00192AE0" w:rsidRDefault="006040FB">
      <w:pPr>
        <w:numPr>
          <w:ilvl w:val="1"/>
          <w:numId w:val="1"/>
        </w:numPr>
        <w:spacing w:after="160" w:line="259" w:lineRule="auto"/>
        <w:ind w:right="0" w:hanging="418"/>
        <w:jc w:val="left"/>
      </w:pPr>
      <w:r>
        <w:t>Relationship between Abuse Types</w:t>
      </w:r>
      <w:r>
        <w:tab/>
      </w:r>
      <w:r>
        <w:rPr>
          <w:rFonts w:ascii="Calibri" w:eastAsia="Calibri" w:hAnsi="Calibri" w:cs="Calibri"/>
        </w:rPr>
        <w:t>38</w:t>
      </w:r>
    </w:p>
    <w:p w14:paraId="6547DE56" w14:textId="77777777" w:rsidR="00192AE0" w:rsidRDefault="006040FB">
      <w:pPr>
        <w:numPr>
          <w:ilvl w:val="1"/>
          <w:numId w:val="1"/>
        </w:numPr>
        <w:spacing w:after="160" w:line="259" w:lineRule="auto"/>
        <w:ind w:right="0" w:hanging="418"/>
        <w:jc w:val="left"/>
      </w:pPr>
      <w:r>
        <w:t>Relationship between Abuse Types</w:t>
      </w:r>
      <w:r>
        <w:tab/>
      </w:r>
      <w:r>
        <w:rPr>
          <w:rFonts w:ascii="Calibri" w:eastAsia="Calibri" w:hAnsi="Calibri" w:cs="Calibri"/>
        </w:rPr>
        <w:t>39</w:t>
      </w:r>
    </w:p>
    <w:p w14:paraId="11297392" w14:textId="77777777" w:rsidR="00192AE0" w:rsidRDefault="006040FB">
      <w:pPr>
        <w:numPr>
          <w:ilvl w:val="1"/>
          <w:numId w:val="1"/>
        </w:numPr>
        <w:spacing w:after="160" w:line="259" w:lineRule="auto"/>
        <w:ind w:right="0" w:hanging="418"/>
        <w:jc w:val="left"/>
      </w:pPr>
      <w:r>
        <w:t xml:space="preserve">Decade of </w:t>
      </w:r>
      <w:proofErr w:type="gramStart"/>
      <w:r>
        <w:t>Abuse by Abuse</w:t>
      </w:r>
      <w:proofErr w:type="gramEnd"/>
      <w:r>
        <w:t xml:space="preserve"> Types</w:t>
      </w:r>
      <w:r>
        <w:tab/>
      </w:r>
      <w:r>
        <w:rPr>
          <w:rFonts w:ascii="Calibri" w:eastAsia="Calibri" w:hAnsi="Calibri" w:cs="Calibri"/>
        </w:rPr>
        <w:t>40</w:t>
      </w:r>
    </w:p>
    <w:p w14:paraId="7E4351D8" w14:textId="77777777" w:rsidR="00192AE0" w:rsidRDefault="006040FB">
      <w:pPr>
        <w:numPr>
          <w:ilvl w:val="1"/>
          <w:numId w:val="1"/>
        </w:numPr>
        <w:spacing w:after="160" w:line="259" w:lineRule="auto"/>
        <w:ind w:right="0" w:hanging="418"/>
        <w:jc w:val="left"/>
      </w:pPr>
      <w:r>
        <w:t>Distribution of Abuse Types by Decade of Abuse</w:t>
      </w:r>
      <w:r>
        <w:tab/>
      </w:r>
      <w:r>
        <w:rPr>
          <w:rFonts w:ascii="Calibri" w:eastAsia="Calibri" w:hAnsi="Calibri" w:cs="Calibri"/>
        </w:rPr>
        <w:t>41</w:t>
      </w:r>
    </w:p>
    <w:p w14:paraId="77A7D94E" w14:textId="77777777" w:rsidR="00192AE0" w:rsidRDefault="006040FB">
      <w:pPr>
        <w:numPr>
          <w:ilvl w:val="2"/>
          <w:numId w:val="1"/>
        </w:numPr>
        <w:spacing w:after="160" w:line="259" w:lineRule="auto"/>
        <w:ind w:right="0" w:hanging="557"/>
        <w:jc w:val="left"/>
      </w:pPr>
      <w:r>
        <w:t>Decade of Abuse by Ethnicity</w:t>
      </w:r>
      <w:r>
        <w:tab/>
      </w:r>
      <w:r>
        <w:rPr>
          <w:rFonts w:ascii="Calibri" w:eastAsia="Calibri" w:hAnsi="Calibri" w:cs="Calibri"/>
        </w:rPr>
        <w:t>42</w:t>
      </w:r>
    </w:p>
    <w:p w14:paraId="7D487FB1" w14:textId="77777777" w:rsidR="00192AE0" w:rsidRDefault="006040FB">
      <w:pPr>
        <w:numPr>
          <w:ilvl w:val="2"/>
          <w:numId w:val="1"/>
        </w:numPr>
        <w:spacing w:after="160" w:line="259" w:lineRule="auto"/>
        <w:ind w:right="0" w:hanging="557"/>
        <w:jc w:val="left"/>
      </w:pPr>
      <w:r>
        <w:t>Abuse Type by Age</w:t>
      </w:r>
      <w:r>
        <w:tab/>
      </w:r>
      <w:r>
        <w:rPr>
          <w:rFonts w:ascii="Calibri" w:eastAsia="Calibri" w:hAnsi="Calibri" w:cs="Calibri"/>
        </w:rPr>
        <w:t>43</w:t>
      </w:r>
    </w:p>
    <w:p w14:paraId="61579AF7" w14:textId="77777777" w:rsidR="00192AE0" w:rsidRDefault="006040FB">
      <w:pPr>
        <w:numPr>
          <w:ilvl w:val="1"/>
          <w:numId w:val="1"/>
        </w:numPr>
        <w:spacing w:after="160" w:line="259" w:lineRule="auto"/>
        <w:ind w:right="0" w:hanging="418"/>
        <w:jc w:val="left"/>
      </w:pPr>
      <w:r>
        <w:t>Abuse Type by Ethnicity</w:t>
      </w:r>
      <w:r>
        <w:tab/>
      </w:r>
      <w:r>
        <w:rPr>
          <w:rFonts w:ascii="Calibri" w:eastAsia="Calibri" w:hAnsi="Calibri" w:cs="Calibri"/>
        </w:rPr>
        <w:t>44</w:t>
      </w:r>
    </w:p>
    <w:tbl>
      <w:tblPr>
        <w:tblStyle w:val="TableGrid"/>
        <w:tblW w:w="8899" w:type="dxa"/>
        <w:tblInd w:w="0" w:type="dxa"/>
        <w:tblLook w:val="04A0" w:firstRow="1" w:lastRow="0" w:firstColumn="1" w:lastColumn="0" w:noHBand="0" w:noVBand="1"/>
      </w:tblPr>
      <w:tblGrid>
        <w:gridCol w:w="8620"/>
        <w:gridCol w:w="279"/>
      </w:tblGrid>
      <w:tr w:rsidR="00192AE0" w14:paraId="6914F5AC" w14:textId="77777777">
        <w:trPr>
          <w:trHeight w:val="264"/>
        </w:trPr>
        <w:tc>
          <w:tcPr>
            <w:tcW w:w="8645" w:type="dxa"/>
            <w:tcBorders>
              <w:top w:val="nil"/>
              <w:left w:val="nil"/>
              <w:bottom w:val="nil"/>
              <w:right w:val="nil"/>
            </w:tcBorders>
          </w:tcPr>
          <w:p w14:paraId="78E0E4B2" w14:textId="77777777" w:rsidR="00192AE0" w:rsidRDefault="006040FB">
            <w:pPr>
              <w:spacing w:after="0" w:line="259" w:lineRule="auto"/>
              <w:ind w:left="662" w:right="0"/>
              <w:jc w:val="left"/>
            </w:pPr>
            <w:r>
              <w:t>7.5.1. Proportions by Ethnicity</w:t>
            </w:r>
          </w:p>
        </w:tc>
        <w:tc>
          <w:tcPr>
            <w:tcW w:w="254" w:type="dxa"/>
            <w:tcBorders>
              <w:top w:val="nil"/>
              <w:left w:val="nil"/>
              <w:bottom w:val="nil"/>
              <w:right w:val="nil"/>
            </w:tcBorders>
          </w:tcPr>
          <w:p w14:paraId="66B2813D" w14:textId="77777777" w:rsidR="00192AE0" w:rsidRDefault="006040FB">
            <w:pPr>
              <w:spacing w:after="0" w:line="259" w:lineRule="auto"/>
              <w:ind w:left="10" w:right="0"/>
            </w:pPr>
            <w:r>
              <w:rPr>
                <w:sz w:val="26"/>
              </w:rPr>
              <w:t>45</w:t>
            </w:r>
          </w:p>
        </w:tc>
      </w:tr>
      <w:tr w:rsidR="00192AE0" w14:paraId="45CD0AC9" w14:textId="77777777">
        <w:trPr>
          <w:trHeight w:val="301"/>
        </w:trPr>
        <w:tc>
          <w:tcPr>
            <w:tcW w:w="8645" w:type="dxa"/>
            <w:tcBorders>
              <w:top w:val="nil"/>
              <w:left w:val="nil"/>
              <w:bottom w:val="nil"/>
              <w:right w:val="nil"/>
            </w:tcBorders>
          </w:tcPr>
          <w:p w14:paraId="6421B2A1" w14:textId="77777777" w:rsidR="00192AE0" w:rsidRDefault="006040FB">
            <w:pPr>
              <w:spacing w:after="0" w:line="259" w:lineRule="auto"/>
              <w:ind w:left="974" w:right="0"/>
              <w:jc w:val="left"/>
            </w:pPr>
            <w:r>
              <w:rPr>
                <w:noProof/>
              </w:rPr>
              <w:drawing>
                <wp:inline distT="0" distB="0" distL="0" distR="0" wp14:anchorId="04181375" wp14:editId="2AAF3184">
                  <wp:extent cx="3048" cy="6098"/>
                  <wp:effectExtent l="0" t="0" r="0" b="0"/>
                  <wp:docPr id="37532" name="Picture 37532"/>
                  <wp:cNvGraphicFramePr/>
                  <a:graphic xmlns:a="http://schemas.openxmlformats.org/drawingml/2006/main">
                    <a:graphicData uri="http://schemas.openxmlformats.org/drawingml/2006/picture">
                      <pic:pic xmlns:pic="http://schemas.openxmlformats.org/drawingml/2006/picture">
                        <pic:nvPicPr>
                          <pic:cNvPr id="37532" name="Picture 37532"/>
                          <pic:cNvPicPr/>
                        </pic:nvPicPr>
                        <pic:blipFill>
                          <a:blip r:embed="rId12"/>
                          <a:stretch>
                            <a:fillRect/>
                          </a:stretch>
                        </pic:blipFill>
                        <pic:spPr>
                          <a:xfrm>
                            <a:off x="0" y="0"/>
                            <a:ext cx="3048" cy="6098"/>
                          </a:xfrm>
                          <a:prstGeom prst="rect">
                            <a:avLst/>
                          </a:prstGeom>
                        </pic:spPr>
                      </pic:pic>
                    </a:graphicData>
                  </a:graphic>
                </wp:inline>
              </w:drawing>
            </w:r>
            <w:r>
              <w:t xml:space="preserve">7.5.1.1. </w:t>
            </w:r>
            <w:proofErr w:type="spellStart"/>
            <w:r>
              <w:t>Mäori</w:t>
            </w:r>
            <w:proofErr w:type="spellEnd"/>
            <w:r>
              <w:t xml:space="preserve"> more likely to report physical abuse</w:t>
            </w:r>
            <w:r>
              <w:rPr>
                <w:noProof/>
              </w:rPr>
              <w:drawing>
                <wp:inline distT="0" distB="0" distL="0" distR="0" wp14:anchorId="1E0B6FC5" wp14:editId="37CB91BD">
                  <wp:extent cx="3048" cy="3049"/>
                  <wp:effectExtent l="0" t="0" r="0" b="0"/>
                  <wp:docPr id="37533" name="Picture 37533"/>
                  <wp:cNvGraphicFramePr/>
                  <a:graphic xmlns:a="http://schemas.openxmlformats.org/drawingml/2006/main">
                    <a:graphicData uri="http://schemas.openxmlformats.org/drawingml/2006/picture">
                      <pic:pic xmlns:pic="http://schemas.openxmlformats.org/drawingml/2006/picture">
                        <pic:nvPicPr>
                          <pic:cNvPr id="37533" name="Picture 37533"/>
                          <pic:cNvPicPr/>
                        </pic:nvPicPr>
                        <pic:blipFill>
                          <a:blip r:embed="rId13"/>
                          <a:stretch>
                            <a:fillRect/>
                          </a:stretch>
                        </pic:blipFill>
                        <pic:spPr>
                          <a:xfrm>
                            <a:off x="0" y="0"/>
                            <a:ext cx="3048" cy="3049"/>
                          </a:xfrm>
                          <a:prstGeom prst="rect">
                            <a:avLst/>
                          </a:prstGeom>
                        </pic:spPr>
                      </pic:pic>
                    </a:graphicData>
                  </a:graphic>
                </wp:inline>
              </w:drawing>
            </w:r>
          </w:p>
        </w:tc>
        <w:tc>
          <w:tcPr>
            <w:tcW w:w="254" w:type="dxa"/>
            <w:tcBorders>
              <w:top w:val="nil"/>
              <w:left w:val="nil"/>
              <w:bottom w:val="nil"/>
              <w:right w:val="nil"/>
            </w:tcBorders>
          </w:tcPr>
          <w:p w14:paraId="7BCEC0F2" w14:textId="77777777" w:rsidR="00192AE0" w:rsidRDefault="006040FB">
            <w:pPr>
              <w:spacing w:after="0" w:line="259" w:lineRule="auto"/>
              <w:ind w:left="10" w:right="0"/>
            </w:pPr>
            <w:r>
              <w:rPr>
                <w:sz w:val="26"/>
              </w:rPr>
              <w:t>45</w:t>
            </w:r>
          </w:p>
        </w:tc>
      </w:tr>
      <w:tr w:rsidR="00192AE0" w14:paraId="50A7A23B" w14:textId="77777777">
        <w:trPr>
          <w:trHeight w:val="302"/>
        </w:trPr>
        <w:tc>
          <w:tcPr>
            <w:tcW w:w="8645" w:type="dxa"/>
            <w:tcBorders>
              <w:top w:val="nil"/>
              <w:left w:val="nil"/>
              <w:bottom w:val="nil"/>
              <w:right w:val="nil"/>
            </w:tcBorders>
          </w:tcPr>
          <w:p w14:paraId="6623990F" w14:textId="77777777" w:rsidR="00192AE0" w:rsidRDefault="006040FB">
            <w:pPr>
              <w:spacing w:after="0" w:line="259" w:lineRule="auto"/>
              <w:ind w:left="974" w:right="0"/>
              <w:jc w:val="left"/>
            </w:pPr>
            <w:r>
              <w:rPr>
                <w:noProof/>
              </w:rPr>
              <w:drawing>
                <wp:inline distT="0" distB="0" distL="0" distR="0" wp14:anchorId="17A2C9D8" wp14:editId="5B261033">
                  <wp:extent cx="3048" cy="3049"/>
                  <wp:effectExtent l="0" t="0" r="0" b="0"/>
                  <wp:docPr id="37534" name="Picture 37534"/>
                  <wp:cNvGraphicFramePr/>
                  <a:graphic xmlns:a="http://schemas.openxmlformats.org/drawingml/2006/main">
                    <a:graphicData uri="http://schemas.openxmlformats.org/drawingml/2006/picture">
                      <pic:pic xmlns:pic="http://schemas.openxmlformats.org/drawingml/2006/picture">
                        <pic:nvPicPr>
                          <pic:cNvPr id="37534" name="Picture 37534"/>
                          <pic:cNvPicPr/>
                        </pic:nvPicPr>
                        <pic:blipFill>
                          <a:blip r:embed="rId14"/>
                          <a:stretch>
                            <a:fillRect/>
                          </a:stretch>
                        </pic:blipFill>
                        <pic:spPr>
                          <a:xfrm>
                            <a:off x="0" y="0"/>
                            <a:ext cx="3048" cy="3049"/>
                          </a:xfrm>
                          <a:prstGeom prst="rect">
                            <a:avLst/>
                          </a:prstGeom>
                        </pic:spPr>
                      </pic:pic>
                    </a:graphicData>
                  </a:graphic>
                </wp:inline>
              </w:drawing>
            </w:r>
            <w:r>
              <w:rPr>
                <w:noProof/>
              </w:rPr>
              <w:drawing>
                <wp:inline distT="0" distB="0" distL="0" distR="0" wp14:anchorId="5E485F39" wp14:editId="197A00BA">
                  <wp:extent cx="3048" cy="3049"/>
                  <wp:effectExtent l="0" t="0" r="0" b="0"/>
                  <wp:docPr id="37535" name="Picture 37535"/>
                  <wp:cNvGraphicFramePr/>
                  <a:graphic xmlns:a="http://schemas.openxmlformats.org/drawingml/2006/main">
                    <a:graphicData uri="http://schemas.openxmlformats.org/drawingml/2006/picture">
                      <pic:pic xmlns:pic="http://schemas.openxmlformats.org/drawingml/2006/picture">
                        <pic:nvPicPr>
                          <pic:cNvPr id="37535" name="Picture 37535"/>
                          <pic:cNvPicPr/>
                        </pic:nvPicPr>
                        <pic:blipFill>
                          <a:blip r:embed="rId15"/>
                          <a:stretch>
                            <a:fillRect/>
                          </a:stretch>
                        </pic:blipFill>
                        <pic:spPr>
                          <a:xfrm>
                            <a:off x="0" y="0"/>
                            <a:ext cx="3048" cy="3049"/>
                          </a:xfrm>
                          <a:prstGeom prst="rect">
                            <a:avLst/>
                          </a:prstGeom>
                        </pic:spPr>
                      </pic:pic>
                    </a:graphicData>
                  </a:graphic>
                </wp:inline>
              </w:drawing>
            </w:r>
            <w:r>
              <w:tab/>
              <w:t>7.5.1.2. Pasifika more likely to report physical abuse</w:t>
            </w:r>
          </w:p>
        </w:tc>
        <w:tc>
          <w:tcPr>
            <w:tcW w:w="254" w:type="dxa"/>
            <w:tcBorders>
              <w:top w:val="nil"/>
              <w:left w:val="nil"/>
              <w:bottom w:val="nil"/>
              <w:right w:val="nil"/>
            </w:tcBorders>
          </w:tcPr>
          <w:p w14:paraId="7EB3BEB2" w14:textId="77777777" w:rsidR="00192AE0" w:rsidRDefault="006040FB">
            <w:pPr>
              <w:spacing w:after="0" w:line="259" w:lineRule="auto"/>
              <w:ind w:left="10" w:right="0"/>
            </w:pPr>
            <w:r>
              <w:rPr>
                <w:sz w:val="26"/>
              </w:rPr>
              <w:t>45</w:t>
            </w:r>
          </w:p>
        </w:tc>
      </w:tr>
      <w:tr w:rsidR="00192AE0" w14:paraId="544406D0" w14:textId="77777777">
        <w:trPr>
          <w:trHeight w:val="303"/>
        </w:trPr>
        <w:tc>
          <w:tcPr>
            <w:tcW w:w="8645" w:type="dxa"/>
            <w:tcBorders>
              <w:top w:val="nil"/>
              <w:left w:val="nil"/>
              <w:bottom w:val="nil"/>
              <w:right w:val="nil"/>
            </w:tcBorders>
          </w:tcPr>
          <w:p w14:paraId="4A079D1B" w14:textId="77777777" w:rsidR="00192AE0" w:rsidRDefault="006040FB">
            <w:pPr>
              <w:spacing w:after="0" w:line="259" w:lineRule="auto"/>
              <w:ind w:left="974" w:right="0"/>
              <w:jc w:val="left"/>
            </w:pPr>
            <w:r>
              <w:rPr>
                <w:noProof/>
              </w:rPr>
              <w:drawing>
                <wp:inline distT="0" distB="0" distL="0" distR="0" wp14:anchorId="787A8C13" wp14:editId="105CB110">
                  <wp:extent cx="3048" cy="6098"/>
                  <wp:effectExtent l="0" t="0" r="0" b="0"/>
                  <wp:docPr id="37536" name="Picture 37536"/>
                  <wp:cNvGraphicFramePr/>
                  <a:graphic xmlns:a="http://schemas.openxmlformats.org/drawingml/2006/main">
                    <a:graphicData uri="http://schemas.openxmlformats.org/drawingml/2006/picture">
                      <pic:pic xmlns:pic="http://schemas.openxmlformats.org/drawingml/2006/picture">
                        <pic:nvPicPr>
                          <pic:cNvPr id="37536" name="Picture 37536"/>
                          <pic:cNvPicPr/>
                        </pic:nvPicPr>
                        <pic:blipFill>
                          <a:blip r:embed="rId16"/>
                          <a:stretch>
                            <a:fillRect/>
                          </a:stretch>
                        </pic:blipFill>
                        <pic:spPr>
                          <a:xfrm>
                            <a:off x="0" y="0"/>
                            <a:ext cx="3048" cy="6098"/>
                          </a:xfrm>
                          <a:prstGeom prst="rect">
                            <a:avLst/>
                          </a:prstGeom>
                        </pic:spPr>
                      </pic:pic>
                    </a:graphicData>
                  </a:graphic>
                </wp:inline>
              </w:drawing>
            </w:r>
            <w:r>
              <w:t>7.5.1.3. Other significant relationships between ethnicity and abuse type:</w:t>
            </w:r>
          </w:p>
        </w:tc>
        <w:tc>
          <w:tcPr>
            <w:tcW w:w="254" w:type="dxa"/>
            <w:tcBorders>
              <w:top w:val="nil"/>
              <w:left w:val="nil"/>
              <w:bottom w:val="nil"/>
              <w:right w:val="nil"/>
            </w:tcBorders>
          </w:tcPr>
          <w:p w14:paraId="2122EF53" w14:textId="77777777" w:rsidR="00192AE0" w:rsidRDefault="006040FB">
            <w:pPr>
              <w:spacing w:after="0" w:line="259" w:lineRule="auto"/>
              <w:ind w:left="10" w:right="0"/>
            </w:pPr>
            <w:r>
              <w:t>46</w:t>
            </w:r>
          </w:p>
        </w:tc>
      </w:tr>
      <w:tr w:rsidR="00192AE0" w14:paraId="2F45808B" w14:textId="77777777">
        <w:trPr>
          <w:trHeight w:val="301"/>
        </w:trPr>
        <w:tc>
          <w:tcPr>
            <w:tcW w:w="8645" w:type="dxa"/>
            <w:tcBorders>
              <w:top w:val="nil"/>
              <w:left w:val="nil"/>
              <w:bottom w:val="nil"/>
              <w:right w:val="nil"/>
            </w:tcBorders>
          </w:tcPr>
          <w:p w14:paraId="50C6343A" w14:textId="77777777" w:rsidR="00192AE0" w:rsidRDefault="006040FB">
            <w:pPr>
              <w:spacing w:after="0" w:line="259" w:lineRule="auto"/>
              <w:ind w:left="331" w:right="0"/>
              <w:jc w:val="left"/>
            </w:pPr>
            <w:r>
              <w:t>7.6. Abuse Type by Gender</w:t>
            </w:r>
          </w:p>
        </w:tc>
        <w:tc>
          <w:tcPr>
            <w:tcW w:w="254" w:type="dxa"/>
            <w:tcBorders>
              <w:top w:val="nil"/>
              <w:left w:val="nil"/>
              <w:bottom w:val="nil"/>
              <w:right w:val="nil"/>
            </w:tcBorders>
          </w:tcPr>
          <w:p w14:paraId="5ECE66AA" w14:textId="77777777" w:rsidR="00192AE0" w:rsidRDefault="006040FB">
            <w:pPr>
              <w:spacing w:after="0" w:line="259" w:lineRule="auto"/>
              <w:ind w:left="10" w:right="0"/>
            </w:pPr>
            <w:r>
              <w:t>46</w:t>
            </w:r>
          </w:p>
        </w:tc>
      </w:tr>
      <w:tr w:rsidR="00192AE0" w14:paraId="66000F54" w14:textId="77777777">
        <w:trPr>
          <w:trHeight w:val="302"/>
        </w:trPr>
        <w:tc>
          <w:tcPr>
            <w:tcW w:w="8645" w:type="dxa"/>
            <w:tcBorders>
              <w:top w:val="nil"/>
              <w:left w:val="nil"/>
              <w:bottom w:val="nil"/>
              <w:right w:val="nil"/>
            </w:tcBorders>
          </w:tcPr>
          <w:p w14:paraId="186126D8" w14:textId="77777777" w:rsidR="00192AE0" w:rsidRDefault="006040FB">
            <w:pPr>
              <w:spacing w:after="0" w:line="259" w:lineRule="auto"/>
              <w:ind w:left="662" w:right="0"/>
              <w:jc w:val="left"/>
            </w:pPr>
            <w:r>
              <w:t>7.6.1. Proportion of Abuse Type by Gender</w:t>
            </w:r>
          </w:p>
        </w:tc>
        <w:tc>
          <w:tcPr>
            <w:tcW w:w="254" w:type="dxa"/>
            <w:tcBorders>
              <w:top w:val="nil"/>
              <w:left w:val="nil"/>
              <w:bottom w:val="nil"/>
              <w:right w:val="nil"/>
            </w:tcBorders>
          </w:tcPr>
          <w:p w14:paraId="621BF7D8" w14:textId="77777777" w:rsidR="00192AE0" w:rsidRDefault="006040FB">
            <w:pPr>
              <w:spacing w:after="0" w:line="259" w:lineRule="auto"/>
              <w:ind w:left="19" w:right="0"/>
            </w:pPr>
            <w:r>
              <w:t>47</w:t>
            </w:r>
          </w:p>
        </w:tc>
      </w:tr>
      <w:tr w:rsidR="00192AE0" w14:paraId="59DCDFFA" w14:textId="77777777">
        <w:trPr>
          <w:trHeight w:val="300"/>
        </w:trPr>
        <w:tc>
          <w:tcPr>
            <w:tcW w:w="8645" w:type="dxa"/>
            <w:tcBorders>
              <w:top w:val="nil"/>
              <w:left w:val="nil"/>
              <w:bottom w:val="nil"/>
              <w:right w:val="nil"/>
            </w:tcBorders>
          </w:tcPr>
          <w:p w14:paraId="2B58FF01" w14:textId="77777777" w:rsidR="00192AE0" w:rsidRDefault="006040FB">
            <w:pPr>
              <w:spacing w:after="0" w:line="259" w:lineRule="auto"/>
              <w:ind w:left="667" w:right="0"/>
              <w:jc w:val="left"/>
            </w:pPr>
            <w:r>
              <w:t>7.6.2. Males more likely to report Physical Abuse</w:t>
            </w:r>
          </w:p>
        </w:tc>
        <w:tc>
          <w:tcPr>
            <w:tcW w:w="254" w:type="dxa"/>
            <w:tcBorders>
              <w:top w:val="nil"/>
              <w:left w:val="nil"/>
              <w:bottom w:val="nil"/>
              <w:right w:val="nil"/>
            </w:tcBorders>
          </w:tcPr>
          <w:p w14:paraId="103B9C03" w14:textId="77777777" w:rsidR="00192AE0" w:rsidRDefault="006040FB">
            <w:pPr>
              <w:spacing w:after="0" w:line="259" w:lineRule="auto"/>
              <w:ind w:left="19" w:right="0"/>
            </w:pPr>
            <w:r>
              <w:t>47</w:t>
            </w:r>
          </w:p>
        </w:tc>
      </w:tr>
      <w:tr w:rsidR="00192AE0" w14:paraId="43DDB4BA" w14:textId="77777777">
        <w:trPr>
          <w:trHeight w:val="301"/>
        </w:trPr>
        <w:tc>
          <w:tcPr>
            <w:tcW w:w="8645" w:type="dxa"/>
            <w:tcBorders>
              <w:top w:val="nil"/>
              <w:left w:val="nil"/>
              <w:bottom w:val="nil"/>
              <w:right w:val="nil"/>
            </w:tcBorders>
          </w:tcPr>
          <w:p w14:paraId="09895F34" w14:textId="77777777" w:rsidR="00192AE0" w:rsidRDefault="006040FB">
            <w:pPr>
              <w:spacing w:after="0" w:line="259" w:lineRule="auto"/>
              <w:ind w:left="667" w:right="0"/>
              <w:jc w:val="left"/>
            </w:pPr>
            <w:r>
              <w:t>7.6.3. Females more likely to report Sexual Abuse</w:t>
            </w:r>
          </w:p>
        </w:tc>
        <w:tc>
          <w:tcPr>
            <w:tcW w:w="254" w:type="dxa"/>
            <w:tcBorders>
              <w:top w:val="nil"/>
              <w:left w:val="nil"/>
              <w:bottom w:val="nil"/>
              <w:right w:val="nil"/>
            </w:tcBorders>
          </w:tcPr>
          <w:p w14:paraId="7615F826" w14:textId="77777777" w:rsidR="00192AE0" w:rsidRDefault="006040FB">
            <w:pPr>
              <w:spacing w:after="0" w:line="259" w:lineRule="auto"/>
              <w:ind w:left="19" w:right="0"/>
            </w:pPr>
            <w:r>
              <w:t>47</w:t>
            </w:r>
          </w:p>
        </w:tc>
      </w:tr>
      <w:tr w:rsidR="00192AE0" w14:paraId="4C972DF2" w14:textId="77777777">
        <w:trPr>
          <w:trHeight w:val="303"/>
        </w:trPr>
        <w:tc>
          <w:tcPr>
            <w:tcW w:w="8645" w:type="dxa"/>
            <w:tcBorders>
              <w:top w:val="nil"/>
              <w:left w:val="nil"/>
              <w:bottom w:val="nil"/>
              <w:right w:val="nil"/>
            </w:tcBorders>
          </w:tcPr>
          <w:p w14:paraId="2B6B2534" w14:textId="77777777" w:rsidR="00192AE0" w:rsidRDefault="006040FB">
            <w:pPr>
              <w:spacing w:after="0" w:line="259" w:lineRule="auto"/>
              <w:ind w:left="662" w:right="0"/>
              <w:jc w:val="left"/>
            </w:pPr>
            <w:r>
              <w:t>7.6.4. Other Significant Relationships between Gender and Abuse Type:</w:t>
            </w:r>
          </w:p>
        </w:tc>
        <w:tc>
          <w:tcPr>
            <w:tcW w:w="254" w:type="dxa"/>
            <w:tcBorders>
              <w:top w:val="nil"/>
              <w:left w:val="nil"/>
              <w:bottom w:val="nil"/>
              <w:right w:val="nil"/>
            </w:tcBorders>
          </w:tcPr>
          <w:p w14:paraId="487F095E" w14:textId="77777777" w:rsidR="00192AE0" w:rsidRDefault="006040FB">
            <w:pPr>
              <w:spacing w:after="0" w:line="259" w:lineRule="auto"/>
              <w:ind w:left="10" w:right="0"/>
            </w:pPr>
            <w:r>
              <w:t>48</w:t>
            </w:r>
          </w:p>
        </w:tc>
      </w:tr>
      <w:tr w:rsidR="00192AE0" w14:paraId="4908797B" w14:textId="77777777">
        <w:trPr>
          <w:trHeight w:val="300"/>
        </w:trPr>
        <w:tc>
          <w:tcPr>
            <w:tcW w:w="8645" w:type="dxa"/>
            <w:tcBorders>
              <w:top w:val="nil"/>
              <w:left w:val="nil"/>
              <w:bottom w:val="nil"/>
              <w:right w:val="nil"/>
            </w:tcBorders>
          </w:tcPr>
          <w:p w14:paraId="5ECA6BBD" w14:textId="77777777" w:rsidR="00192AE0" w:rsidRDefault="006040FB">
            <w:pPr>
              <w:spacing w:after="0" w:line="259" w:lineRule="auto"/>
              <w:ind w:left="331" w:right="0"/>
              <w:jc w:val="left"/>
            </w:pPr>
            <w:r>
              <w:t>7.7. Abuse Type by Ethnicity and Gender</w:t>
            </w:r>
          </w:p>
        </w:tc>
        <w:tc>
          <w:tcPr>
            <w:tcW w:w="254" w:type="dxa"/>
            <w:tcBorders>
              <w:top w:val="nil"/>
              <w:left w:val="nil"/>
              <w:bottom w:val="nil"/>
              <w:right w:val="nil"/>
            </w:tcBorders>
          </w:tcPr>
          <w:p w14:paraId="16940ECD" w14:textId="77777777" w:rsidR="00192AE0" w:rsidRDefault="006040FB">
            <w:pPr>
              <w:spacing w:after="0" w:line="259" w:lineRule="auto"/>
              <w:ind w:left="10" w:right="0"/>
            </w:pPr>
            <w:r>
              <w:t>48</w:t>
            </w:r>
          </w:p>
        </w:tc>
      </w:tr>
      <w:tr w:rsidR="00192AE0" w14:paraId="7377366E" w14:textId="77777777">
        <w:trPr>
          <w:trHeight w:val="299"/>
        </w:trPr>
        <w:tc>
          <w:tcPr>
            <w:tcW w:w="8645" w:type="dxa"/>
            <w:tcBorders>
              <w:top w:val="nil"/>
              <w:left w:val="nil"/>
              <w:bottom w:val="nil"/>
              <w:right w:val="nil"/>
            </w:tcBorders>
          </w:tcPr>
          <w:p w14:paraId="65294790" w14:textId="77777777" w:rsidR="00192AE0" w:rsidRDefault="006040FB">
            <w:pPr>
              <w:spacing w:after="0" w:line="259" w:lineRule="auto"/>
              <w:ind w:left="662" w:right="0"/>
              <w:jc w:val="left"/>
            </w:pPr>
            <w:r>
              <w:t>7.7.1. Physical Abuse by Ethnicity and Gender</w:t>
            </w:r>
          </w:p>
        </w:tc>
        <w:tc>
          <w:tcPr>
            <w:tcW w:w="254" w:type="dxa"/>
            <w:tcBorders>
              <w:top w:val="nil"/>
              <w:left w:val="nil"/>
              <w:bottom w:val="nil"/>
              <w:right w:val="nil"/>
            </w:tcBorders>
          </w:tcPr>
          <w:p w14:paraId="7BAB3E05" w14:textId="77777777" w:rsidR="00192AE0" w:rsidRDefault="006040FB">
            <w:pPr>
              <w:spacing w:after="0" w:line="259" w:lineRule="auto"/>
              <w:ind w:left="10" w:right="0"/>
            </w:pPr>
            <w:r>
              <w:t>48</w:t>
            </w:r>
          </w:p>
        </w:tc>
      </w:tr>
      <w:tr w:rsidR="00192AE0" w14:paraId="789CA148" w14:textId="77777777">
        <w:trPr>
          <w:trHeight w:val="303"/>
        </w:trPr>
        <w:tc>
          <w:tcPr>
            <w:tcW w:w="8645" w:type="dxa"/>
            <w:tcBorders>
              <w:top w:val="nil"/>
              <w:left w:val="nil"/>
              <w:bottom w:val="nil"/>
              <w:right w:val="nil"/>
            </w:tcBorders>
          </w:tcPr>
          <w:p w14:paraId="3F701A77" w14:textId="77777777" w:rsidR="00192AE0" w:rsidRDefault="006040FB">
            <w:pPr>
              <w:spacing w:after="0" w:line="259" w:lineRule="auto"/>
              <w:ind w:left="662" w:right="0"/>
              <w:jc w:val="left"/>
            </w:pPr>
            <w:r>
              <w:t>7.7.2. Sexual Abuse by Ethnicity and Gender</w:t>
            </w:r>
          </w:p>
        </w:tc>
        <w:tc>
          <w:tcPr>
            <w:tcW w:w="254" w:type="dxa"/>
            <w:tcBorders>
              <w:top w:val="nil"/>
              <w:left w:val="nil"/>
              <w:bottom w:val="nil"/>
              <w:right w:val="nil"/>
            </w:tcBorders>
          </w:tcPr>
          <w:p w14:paraId="4AB40E7D" w14:textId="77777777" w:rsidR="00192AE0" w:rsidRDefault="006040FB">
            <w:pPr>
              <w:spacing w:after="0" w:line="259" w:lineRule="auto"/>
              <w:ind w:left="10" w:right="0"/>
            </w:pPr>
            <w:r>
              <w:t>49</w:t>
            </w:r>
          </w:p>
        </w:tc>
      </w:tr>
      <w:tr w:rsidR="00192AE0" w14:paraId="0623C8C2" w14:textId="77777777">
        <w:trPr>
          <w:trHeight w:val="302"/>
        </w:trPr>
        <w:tc>
          <w:tcPr>
            <w:tcW w:w="8645" w:type="dxa"/>
            <w:tcBorders>
              <w:top w:val="nil"/>
              <w:left w:val="nil"/>
              <w:bottom w:val="nil"/>
              <w:right w:val="nil"/>
            </w:tcBorders>
          </w:tcPr>
          <w:p w14:paraId="2BE43920" w14:textId="77777777" w:rsidR="00192AE0" w:rsidRDefault="006040FB">
            <w:pPr>
              <w:spacing w:after="0" w:line="259" w:lineRule="auto"/>
              <w:ind w:left="662" w:right="0"/>
              <w:jc w:val="left"/>
            </w:pPr>
            <w:r>
              <w:t>7.7.3. Emotional Abuse by Ethnicity and Gender</w:t>
            </w:r>
          </w:p>
        </w:tc>
        <w:tc>
          <w:tcPr>
            <w:tcW w:w="254" w:type="dxa"/>
            <w:tcBorders>
              <w:top w:val="nil"/>
              <w:left w:val="nil"/>
              <w:bottom w:val="nil"/>
              <w:right w:val="nil"/>
            </w:tcBorders>
          </w:tcPr>
          <w:p w14:paraId="6D703EBD" w14:textId="77777777" w:rsidR="00192AE0" w:rsidRDefault="006040FB">
            <w:pPr>
              <w:spacing w:after="0" w:line="259" w:lineRule="auto"/>
              <w:ind w:left="19" w:right="0"/>
            </w:pPr>
            <w:r>
              <w:t>50</w:t>
            </w:r>
          </w:p>
        </w:tc>
      </w:tr>
      <w:tr w:rsidR="00192AE0" w14:paraId="4B5CC452" w14:textId="77777777">
        <w:trPr>
          <w:trHeight w:val="300"/>
        </w:trPr>
        <w:tc>
          <w:tcPr>
            <w:tcW w:w="8645" w:type="dxa"/>
            <w:tcBorders>
              <w:top w:val="nil"/>
              <w:left w:val="nil"/>
              <w:bottom w:val="nil"/>
              <w:right w:val="nil"/>
            </w:tcBorders>
          </w:tcPr>
          <w:p w14:paraId="25D963C4" w14:textId="77777777" w:rsidR="00192AE0" w:rsidRDefault="006040FB">
            <w:pPr>
              <w:spacing w:after="0" w:line="259" w:lineRule="auto"/>
              <w:ind w:left="662" w:right="0"/>
              <w:jc w:val="left"/>
            </w:pPr>
            <w:r>
              <w:t>7.7.4. Neglect by Ethnicity and Gender</w:t>
            </w:r>
          </w:p>
        </w:tc>
        <w:tc>
          <w:tcPr>
            <w:tcW w:w="254" w:type="dxa"/>
            <w:tcBorders>
              <w:top w:val="nil"/>
              <w:left w:val="nil"/>
              <w:bottom w:val="nil"/>
              <w:right w:val="nil"/>
            </w:tcBorders>
          </w:tcPr>
          <w:p w14:paraId="1FD50CE7" w14:textId="77777777" w:rsidR="00192AE0" w:rsidRDefault="006040FB">
            <w:pPr>
              <w:spacing w:after="0" w:line="259" w:lineRule="auto"/>
              <w:ind w:left="19" w:right="0"/>
            </w:pPr>
            <w:r>
              <w:t>50</w:t>
            </w:r>
          </w:p>
        </w:tc>
      </w:tr>
      <w:tr w:rsidR="00192AE0" w14:paraId="4DEA649E" w14:textId="77777777">
        <w:trPr>
          <w:trHeight w:val="300"/>
        </w:trPr>
        <w:tc>
          <w:tcPr>
            <w:tcW w:w="8645" w:type="dxa"/>
            <w:tcBorders>
              <w:top w:val="nil"/>
              <w:left w:val="nil"/>
              <w:bottom w:val="nil"/>
              <w:right w:val="nil"/>
            </w:tcBorders>
          </w:tcPr>
          <w:p w14:paraId="40E465CA" w14:textId="77777777" w:rsidR="00192AE0" w:rsidRDefault="006040FB">
            <w:pPr>
              <w:spacing w:after="0" w:line="259" w:lineRule="auto"/>
              <w:ind w:left="322" w:right="0"/>
              <w:jc w:val="left"/>
            </w:pPr>
            <w:r>
              <w:t>7.8. Abuse Type by Mental Distress</w:t>
            </w:r>
          </w:p>
        </w:tc>
        <w:tc>
          <w:tcPr>
            <w:tcW w:w="254" w:type="dxa"/>
            <w:tcBorders>
              <w:top w:val="nil"/>
              <w:left w:val="nil"/>
              <w:bottom w:val="nil"/>
              <w:right w:val="nil"/>
            </w:tcBorders>
          </w:tcPr>
          <w:p w14:paraId="1521D4B8" w14:textId="77777777" w:rsidR="00192AE0" w:rsidRDefault="006040FB">
            <w:pPr>
              <w:spacing w:after="0" w:line="259" w:lineRule="auto"/>
              <w:ind w:left="53" w:right="0"/>
            </w:pPr>
            <w:r>
              <w:rPr>
                <w:sz w:val="22"/>
              </w:rPr>
              <w:t>51</w:t>
            </w:r>
          </w:p>
        </w:tc>
      </w:tr>
      <w:tr w:rsidR="00192AE0" w14:paraId="0508B660" w14:textId="77777777">
        <w:trPr>
          <w:trHeight w:val="303"/>
        </w:trPr>
        <w:tc>
          <w:tcPr>
            <w:tcW w:w="8645" w:type="dxa"/>
            <w:tcBorders>
              <w:top w:val="nil"/>
              <w:left w:val="nil"/>
              <w:bottom w:val="nil"/>
              <w:right w:val="nil"/>
            </w:tcBorders>
          </w:tcPr>
          <w:p w14:paraId="3422F012" w14:textId="77777777" w:rsidR="00192AE0" w:rsidRDefault="006040FB">
            <w:pPr>
              <w:spacing w:after="0" w:line="259" w:lineRule="auto"/>
              <w:ind w:left="331" w:right="0"/>
              <w:jc w:val="left"/>
            </w:pPr>
            <w:r>
              <w:t>7.9. Abuse Type by Sexual Identity</w:t>
            </w:r>
          </w:p>
        </w:tc>
        <w:tc>
          <w:tcPr>
            <w:tcW w:w="254" w:type="dxa"/>
            <w:tcBorders>
              <w:top w:val="nil"/>
              <w:left w:val="nil"/>
              <w:bottom w:val="nil"/>
              <w:right w:val="nil"/>
            </w:tcBorders>
          </w:tcPr>
          <w:p w14:paraId="3B60A0E1" w14:textId="77777777" w:rsidR="00192AE0" w:rsidRDefault="006040FB">
            <w:pPr>
              <w:spacing w:after="0" w:line="259" w:lineRule="auto"/>
              <w:ind w:left="53" w:right="0"/>
            </w:pPr>
            <w:r>
              <w:rPr>
                <w:sz w:val="22"/>
              </w:rPr>
              <w:t>51</w:t>
            </w:r>
          </w:p>
        </w:tc>
      </w:tr>
      <w:tr w:rsidR="00192AE0" w14:paraId="5A246077" w14:textId="77777777">
        <w:trPr>
          <w:trHeight w:val="303"/>
        </w:trPr>
        <w:tc>
          <w:tcPr>
            <w:tcW w:w="8645" w:type="dxa"/>
            <w:tcBorders>
              <w:top w:val="nil"/>
              <w:left w:val="nil"/>
              <w:bottom w:val="nil"/>
              <w:right w:val="nil"/>
            </w:tcBorders>
          </w:tcPr>
          <w:p w14:paraId="3A494429" w14:textId="77777777" w:rsidR="00192AE0" w:rsidRDefault="006040FB">
            <w:pPr>
              <w:spacing w:after="0" w:line="259" w:lineRule="auto"/>
              <w:ind w:left="331" w:right="0"/>
              <w:jc w:val="left"/>
            </w:pPr>
            <w:r>
              <w:t>7.10. Abuse Type by Deaf or Disability</w:t>
            </w:r>
          </w:p>
        </w:tc>
        <w:tc>
          <w:tcPr>
            <w:tcW w:w="254" w:type="dxa"/>
            <w:tcBorders>
              <w:top w:val="nil"/>
              <w:left w:val="nil"/>
              <w:bottom w:val="nil"/>
              <w:right w:val="nil"/>
            </w:tcBorders>
          </w:tcPr>
          <w:p w14:paraId="27C8B715" w14:textId="77777777" w:rsidR="00192AE0" w:rsidRDefault="006040FB">
            <w:pPr>
              <w:spacing w:after="0" w:line="259" w:lineRule="auto"/>
              <w:ind w:left="24" w:right="0"/>
            </w:pPr>
            <w:r>
              <w:t>52</w:t>
            </w:r>
          </w:p>
        </w:tc>
      </w:tr>
      <w:tr w:rsidR="00192AE0" w14:paraId="3108A996" w14:textId="77777777">
        <w:trPr>
          <w:trHeight w:val="302"/>
        </w:trPr>
        <w:tc>
          <w:tcPr>
            <w:tcW w:w="8645" w:type="dxa"/>
            <w:tcBorders>
              <w:top w:val="nil"/>
              <w:left w:val="nil"/>
              <w:bottom w:val="nil"/>
              <w:right w:val="nil"/>
            </w:tcBorders>
          </w:tcPr>
          <w:p w14:paraId="4095AC24" w14:textId="77777777" w:rsidR="00192AE0" w:rsidRDefault="006040FB">
            <w:pPr>
              <w:spacing w:after="0" w:line="259" w:lineRule="auto"/>
              <w:ind w:left="331" w:right="0"/>
              <w:jc w:val="left"/>
            </w:pPr>
            <w:r>
              <w:t>7.11. Abuse Type by Ethnicity and Deaf or Disability</w:t>
            </w:r>
          </w:p>
        </w:tc>
        <w:tc>
          <w:tcPr>
            <w:tcW w:w="254" w:type="dxa"/>
            <w:tcBorders>
              <w:top w:val="nil"/>
              <w:left w:val="nil"/>
              <w:bottom w:val="nil"/>
              <w:right w:val="nil"/>
            </w:tcBorders>
          </w:tcPr>
          <w:p w14:paraId="48F9C508" w14:textId="77777777" w:rsidR="00192AE0" w:rsidRDefault="006040FB">
            <w:pPr>
              <w:spacing w:after="0" w:line="259" w:lineRule="auto"/>
              <w:ind w:left="14" w:right="0"/>
            </w:pPr>
            <w:r>
              <w:rPr>
                <w:sz w:val="26"/>
              </w:rPr>
              <w:t>54</w:t>
            </w:r>
          </w:p>
        </w:tc>
      </w:tr>
      <w:tr w:rsidR="00192AE0" w14:paraId="081C085F" w14:textId="77777777">
        <w:trPr>
          <w:trHeight w:val="301"/>
        </w:trPr>
        <w:tc>
          <w:tcPr>
            <w:tcW w:w="8645" w:type="dxa"/>
            <w:tcBorders>
              <w:top w:val="nil"/>
              <w:left w:val="nil"/>
              <w:bottom w:val="nil"/>
              <w:right w:val="nil"/>
            </w:tcBorders>
          </w:tcPr>
          <w:p w14:paraId="345EA5A0" w14:textId="77777777" w:rsidR="00192AE0" w:rsidRDefault="006040FB">
            <w:pPr>
              <w:spacing w:after="0" w:line="259" w:lineRule="auto"/>
              <w:ind w:left="5" w:right="0"/>
              <w:jc w:val="left"/>
            </w:pPr>
            <w:r>
              <w:rPr>
                <w:sz w:val="26"/>
              </w:rPr>
              <w:t xml:space="preserve">8. Institution and </w:t>
            </w:r>
            <w:proofErr w:type="gramStart"/>
            <w:r>
              <w:rPr>
                <w:sz w:val="26"/>
              </w:rPr>
              <w:t>Setting</w:t>
            </w:r>
            <w:proofErr w:type="gramEnd"/>
          </w:p>
        </w:tc>
        <w:tc>
          <w:tcPr>
            <w:tcW w:w="254" w:type="dxa"/>
            <w:tcBorders>
              <w:top w:val="nil"/>
              <w:left w:val="nil"/>
              <w:bottom w:val="nil"/>
              <w:right w:val="nil"/>
            </w:tcBorders>
          </w:tcPr>
          <w:p w14:paraId="2E04C591" w14:textId="77777777" w:rsidR="00192AE0" w:rsidRDefault="006040FB">
            <w:pPr>
              <w:spacing w:after="0" w:line="259" w:lineRule="auto"/>
              <w:ind w:right="0"/>
            </w:pPr>
            <w:r>
              <w:rPr>
                <w:sz w:val="26"/>
              </w:rPr>
              <w:t>56</w:t>
            </w:r>
          </w:p>
        </w:tc>
      </w:tr>
      <w:tr w:rsidR="00192AE0" w14:paraId="14DF384E" w14:textId="77777777">
        <w:trPr>
          <w:trHeight w:val="305"/>
        </w:trPr>
        <w:tc>
          <w:tcPr>
            <w:tcW w:w="8645" w:type="dxa"/>
            <w:tcBorders>
              <w:top w:val="nil"/>
              <w:left w:val="nil"/>
              <w:bottom w:val="nil"/>
              <w:right w:val="nil"/>
            </w:tcBorders>
          </w:tcPr>
          <w:p w14:paraId="3679DCEF" w14:textId="77777777" w:rsidR="00192AE0" w:rsidRDefault="006040FB">
            <w:pPr>
              <w:spacing w:after="0" w:line="259" w:lineRule="auto"/>
              <w:ind w:left="336" w:right="0"/>
              <w:jc w:val="left"/>
            </w:pPr>
            <w:r>
              <w:t>8.1. Count by Institution</w:t>
            </w:r>
          </w:p>
        </w:tc>
        <w:tc>
          <w:tcPr>
            <w:tcW w:w="254" w:type="dxa"/>
            <w:tcBorders>
              <w:top w:val="nil"/>
              <w:left w:val="nil"/>
              <w:bottom w:val="nil"/>
              <w:right w:val="nil"/>
            </w:tcBorders>
          </w:tcPr>
          <w:p w14:paraId="7C1D8E0B" w14:textId="77777777" w:rsidR="00192AE0" w:rsidRDefault="006040FB">
            <w:pPr>
              <w:spacing w:after="0" w:line="259" w:lineRule="auto"/>
              <w:ind w:left="19" w:right="0"/>
            </w:pPr>
            <w:r>
              <w:t>56</w:t>
            </w:r>
          </w:p>
        </w:tc>
      </w:tr>
      <w:tr w:rsidR="00192AE0" w14:paraId="6A605FF1" w14:textId="77777777">
        <w:trPr>
          <w:trHeight w:val="303"/>
        </w:trPr>
        <w:tc>
          <w:tcPr>
            <w:tcW w:w="8645" w:type="dxa"/>
            <w:tcBorders>
              <w:top w:val="nil"/>
              <w:left w:val="nil"/>
              <w:bottom w:val="nil"/>
              <w:right w:val="nil"/>
            </w:tcBorders>
          </w:tcPr>
          <w:p w14:paraId="527FC900" w14:textId="77777777" w:rsidR="00192AE0" w:rsidRDefault="006040FB">
            <w:pPr>
              <w:spacing w:after="0" w:line="259" w:lineRule="auto"/>
              <w:ind w:left="336" w:right="0"/>
              <w:jc w:val="left"/>
            </w:pPr>
            <w:r>
              <w:t>8.2. Count by Setting</w:t>
            </w:r>
          </w:p>
        </w:tc>
        <w:tc>
          <w:tcPr>
            <w:tcW w:w="254" w:type="dxa"/>
            <w:tcBorders>
              <w:top w:val="nil"/>
              <w:left w:val="nil"/>
              <w:bottom w:val="nil"/>
              <w:right w:val="nil"/>
            </w:tcBorders>
          </w:tcPr>
          <w:p w14:paraId="0B4ED57A" w14:textId="77777777" w:rsidR="00192AE0" w:rsidRDefault="006040FB">
            <w:pPr>
              <w:spacing w:after="0" w:line="259" w:lineRule="auto"/>
              <w:ind w:left="19" w:right="0"/>
            </w:pPr>
            <w:r>
              <w:t>56</w:t>
            </w:r>
          </w:p>
        </w:tc>
      </w:tr>
      <w:tr w:rsidR="00192AE0" w14:paraId="4937941A" w14:textId="77777777">
        <w:trPr>
          <w:trHeight w:val="302"/>
        </w:trPr>
        <w:tc>
          <w:tcPr>
            <w:tcW w:w="8645" w:type="dxa"/>
            <w:tcBorders>
              <w:top w:val="nil"/>
              <w:left w:val="nil"/>
              <w:bottom w:val="nil"/>
              <w:right w:val="nil"/>
            </w:tcBorders>
          </w:tcPr>
          <w:p w14:paraId="0E4D8A5A" w14:textId="77777777" w:rsidR="00192AE0" w:rsidRDefault="006040FB">
            <w:pPr>
              <w:spacing w:after="0" w:line="259" w:lineRule="auto"/>
              <w:ind w:left="336" w:right="0"/>
              <w:jc w:val="left"/>
            </w:pPr>
            <w:r>
              <w:t>8.3. Setting by Length of Time in Care</w:t>
            </w:r>
          </w:p>
        </w:tc>
        <w:tc>
          <w:tcPr>
            <w:tcW w:w="254" w:type="dxa"/>
            <w:tcBorders>
              <w:top w:val="nil"/>
              <w:left w:val="nil"/>
              <w:bottom w:val="nil"/>
              <w:right w:val="nil"/>
            </w:tcBorders>
          </w:tcPr>
          <w:p w14:paraId="4FC16474" w14:textId="77777777" w:rsidR="00192AE0" w:rsidRDefault="006040FB">
            <w:pPr>
              <w:spacing w:after="0" w:line="259" w:lineRule="auto"/>
              <w:ind w:left="24" w:right="0"/>
            </w:pPr>
            <w:r>
              <w:t>58</w:t>
            </w:r>
          </w:p>
        </w:tc>
      </w:tr>
      <w:tr w:rsidR="00192AE0" w14:paraId="52055EA7" w14:textId="77777777">
        <w:trPr>
          <w:trHeight w:val="302"/>
        </w:trPr>
        <w:tc>
          <w:tcPr>
            <w:tcW w:w="8645" w:type="dxa"/>
            <w:tcBorders>
              <w:top w:val="nil"/>
              <w:left w:val="nil"/>
              <w:bottom w:val="nil"/>
              <w:right w:val="nil"/>
            </w:tcBorders>
          </w:tcPr>
          <w:p w14:paraId="74397ABD" w14:textId="77777777" w:rsidR="00192AE0" w:rsidRDefault="006040FB">
            <w:pPr>
              <w:spacing w:after="0" w:line="259" w:lineRule="auto"/>
              <w:ind w:left="336" w:right="0"/>
              <w:jc w:val="left"/>
            </w:pPr>
            <w:r>
              <w:t>8.4. Setting by Experience of Incarceration</w:t>
            </w:r>
          </w:p>
        </w:tc>
        <w:tc>
          <w:tcPr>
            <w:tcW w:w="254" w:type="dxa"/>
            <w:tcBorders>
              <w:top w:val="nil"/>
              <w:left w:val="nil"/>
              <w:bottom w:val="nil"/>
              <w:right w:val="nil"/>
            </w:tcBorders>
          </w:tcPr>
          <w:p w14:paraId="5C26A7EF" w14:textId="77777777" w:rsidR="00192AE0" w:rsidRDefault="006040FB">
            <w:pPr>
              <w:spacing w:after="0" w:line="259" w:lineRule="auto"/>
              <w:ind w:left="19" w:right="0"/>
            </w:pPr>
            <w:r>
              <w:t>59</w:t>
            </w:r>
          </w:p>
        </w:tc>
      </w:tr>
      <w:tr w:rsidR="00192AE0" w14:paraId="3A185041" w14:textId="77777777">
        <w:trPr>
          <w:trHeight w:val="301"/>
        </w:trPr>
        <w:tc>
          <w:tcPr>
            <w:tcW w:w="8645" w:type="dxa"/>
            <w:tcBorders>
              <w:top w:val="nil"/>
              <w:left w:val="nil"/>
              <w:bottom w:val="nil"/>
              <w:right w:val="nil"/>
            </w:tcBorders>
          </w:tcPr>
          <w:p w14:paraId="330D1CE9" w14:textId="77777777" w:rsidR="00192AE0" w:rsidRDefault="006040FB">
            <w:pPr>
              <w:spacing w:after="0" w:line="259" w:lineRule="auto"/>
              <w:ind w:left="336" w:right="0"/>
              <w:jc w:val="left"/>
            </w:pPr>
            <w:r>
              <w:t>8.5. Count of Institutions by Incarceration</w:t>
            </w:r>
          </w:p>
        </w:tc>
        <w:tc>
          <w:tcPr>
            <w:tcW w:w="254" w:type="dxa"/>
            <w:tcBorders>
              <w:top w:val="nil"/>
              <w:left w:val="nil"/>
              <w:bottom w:val="nil"/>
              <w:right w:val="nil"/>
            </w:tcBorders>
          </w:tcPr>
          <w:p w14:paraId="191AF43C" w14:textId="77777777" w:rsidR="00192AE0" w:rsidRDefault="006040FB">
            <w:pPr>
              <w:spacing w:after="0" w:line="259" w:lineRule="auto"/>
              <w:ind w:left="43" w:right="0"/>
            </w:pPr>
            <w:r>
              <w:rPr>
                <w:sz w:val="22"/>
              </w:rPr>
              <w:t>61</w:t>
            </w:r>
          </w:p>
        </w:tc>
      </w:tr>
      <w:tr w:rsidR="00192AE0" w14:paraId="2EFE9862" w14:textId="77777777">
        <w:trPr>
          <w:trHeight w:val="300"/>
        </w:trPr>
        <w:tc>
          <w:tcPr>
            <w:tcW w:w="8645" w:type="dxa"/>
            <w:tcBorders>
              <w:top w:val="nil"/>
              <w:left w:val="nil"/>
              <w:bottom w:val="nil"/>
              <w:right w:val="nil"/>
            </w:tcBorders>
          </w:tcPr>
          <w:p w14:paraId="51CB98C4" w14:textId="77777777" w:rsidR="00192AE0" w:rsidRDefault="006040FB">
            <w:pPr>
              <w:spacing w:after="0" w:line="259" w:lineRule="auto"/>
              <w:ind w:left="336" w:right="0"/>
              <w:jc w:val="left"/>
            </w:pPr>
            <w:r>
              <w:t>8.6. Institution Types by Abuse Type</w:t>
            </w:r>
          </w:p>
        </w:tc>
        <w:tc>
          <w:tcPr>
            <w:tcW w:w="254" w:type="dxa"/>
            <w:tcBorders>
              <w:top w:val="nil"/>
              <w:left w:val="nil"/>
              <w:bottom w:val="nil"/>
              <w:right w:val="nil"/>
            </w:tcBorders>
          </w:tcPr>
          <w:p w14:paraId="0AB0782A" w14:textId="77777777" w:rsidR="00192AE0" w:rsidRDefault="006040FB">
            <w:pPr>
              <w:spacing w:after="0" w:line="259" w:lineRule="auto"/>
              <w:ind w:left="14" w:right="0"/>
            </w:pPr>
            <w:r>
              <w:rPr>
                <w:sz w:val="26"/>
              </w:rPr>
              <w:t>62</w:t>
            </w:r>
          </w:p>
        </w:tc>
      </w:tr>
      <w:tr w:rsidR="00192AE0" w14:paraId="7C6BF1CE" w14:textId="77777777">
        <w:trPr>
          <w:trHeight w:val="299"/>
        </w:trPr>
        <w:tc>
          <w:tcPr>
            <w:tcW w:w="8645" w:type="dxa"/>
            <w:tcBorders>
              <w:top w:val="nil"/>
              <w:left w:val="nil"/>
              <w:bottom w:val="nil"/>
              <w:right w:val="nil"/>
            </w:tcBorders>
          </w:tcPr>
          <w:p w14:paraId="7828B91F" w14:textId="77777777" w:rsidR="00192AE0" w:rsidRDefault="006040FB">
            <w:pPr>
              <w:spacing w:after="0" w:line="259" w:lineRule="auto"/>
              <w:ind w:left="336" w:right="0"/>
              <w:jc w:val="left"/>
            </w:pPr>
            <w:r>
              <w:t>8.7. Setting by Abuse Type</w:t>
            </w:r>
          </w:p>
        </w:tc>
        <w:tc>
          <w:tcPr>
            <w:tcW w:w="254" w:type="dxa"/>
            <w:tcBorders>
              <w:top w:val="nil"/>
              <w:left w:val="nil"/>
              <w:bottom w:val="nil"/>
              <w:right w:val="nil"/>
            </w:tcBorders>
          </w:tcPr>
          <w:p w14:paraId="4D52CC14" w14:textId="77777777" w:rsidR="00192AE0" w:rsidRDefault="006040FB">
            <w:pPr>
              <w:spacing w:after="0" w:line="259" w:lineRule="auto"/>
              <w:ind w:left="14" w:right="0"/>
            </w:pPr>
            <w:r>
              <w:rPr>
                <w:sz w:val="26"/>
              </w:rPr>
              <w:t>62</w:t>
            </w:r>
          </w:p>
        </w:tc>
      </w:tr>
      <w:tr w:rsidR="00192AE0" w14:paraId="53EF13F2" w14:textId="77777777">
        <w:trPr>
          <w:trHeight w:val="303"/>
        </w:trPr>
        <w:tc>
          <w:tcPr>
            <w:tcW w:w="8645" w:type="dxa"/>
            <w:tcBorders>
              <w:top w:val="nil"/>
              <w:left w:val="nil"/>
              <w:bottom w:val="nil"/>
              <w:right w:val="nil"/>
            </w:tcBorders>
          </w:tcPr>
          <w:p w14:paraId="5428642B" w14:textId="77777777" w:rsidR="00192AE0" w:rsidRDefault="006040FB">
            <w:pPr>
              <w:spacing w:after="0" w:line="259" w:lineRule="auto"/>
              <w:ind w:left="336" w:right="0"/>
              <w:jc w:val="left"/>
            </w:pPr>
            <w:r>
              <w:t>8.8. Institution by Abuse Type</w:t>
            </w:r>
          </w:p>
        </w:tc>
        <w:tc>
          <w:tcPr>
            <w:tcW w:w="254" w:type="dxa"/>
            <w:tcBorders>
              <w:top w:val="nil"/>
              <w:left w:val="nil"/>
              <w:bottom w:val="nil"/>
              <w:right w:val="nil"/>
            </w:tcBorders>
          </w:tcPr>
          <w:p w14:paraId="2C97BB09" w14:textId="77777777" w:rsidR="00192AE0" w:rsidRDefault="006040FB">
            <w:pPr>
              <w:spacing w:after="0" w:line="259" w:lineRule="auto"/>
              <w:ind w:left="10" w:right="0"/>
            </w:pPr>
            <w:r>
              <w:rPr>
                <w:sz w:val="26"/>
              </w:rPr>
              <w:t>64</w:t>
            </w:r>
          </w:p>
        </w:tc>
      </w:tr>
      <w:tr w:rsidR="00192AE0" w14:paraId="4A3B8FD3" w14:textId="77777777">
        <w:trPr>
          <w:trHeight w:val="305"/>
        </w:trPr>
        <w:tc>
          <w:tcPr>
            <w:tcW w:w="8645" w:type="dxa"/>
            <w:tcBorders>
              <w:top w:val="nil"/>
              <w:left w:val="nil"/>
              <w:bottom w:val="nil"/>
              <w:right w:val="nil"/>
            </w:tcBorders>
          </w:tcPr>
          <w:p w14:paraId="15DD164A" w14:textId="77777777" w:rsidR="00192AE0" w:rsidRDefault="006040FB">
            <w:pPr>
              <w:spacing w:after="0" w:line="259" w:lineRule="auto"/>
              <w:ind w:left="336" w:right="0"/>
              <w:jc w:val="left"/>
            </w:pPr>
            <w:r>
              <w:t>8.9. Demographic Prevalence at Institutions and Settings</w:t>
            </w:r>
          </w:p>
        </w:tc>
        <w:tc>
          <w:tcPr>
            <w:tcW w:w="254" w:type="dxa"/>
            <w:tcBorders>
              <w:top w:val="nil"/>
              <w:left w:val="nil"/>
              <w:bottom w:val="nil"/>
              <w:right w:val="nil"/>
            </w:tcBorders>
          </w:tcPr>
          <w:p w14:paraId="5DACD385" w14:textId="77777777" w:rsidR="00192AE0" w:rsidRDefault="006040FB">
            <w:pPr>
              <w:spacing w:after="0" w:line="259" w:lineRule="auto"/>
              <w:ind w:left="10" w:right="0"/>
            </w:pPr>
            <w:r>
              <w:rPr>
                <w:sz w:val="26"/>
              </w:rPr>
              <w:t>66</w:t>
            </w:r>
          </w:p>
        </w:tc>
      </w:tr>
      <w:tr w:rsidR="00192AE0" w14:paraId="541E3FC9" w14:textId="77777777">
        <w:trPr>
          <w:trHeight w:val="300"/>
        </w:trPr>
        <w:tc>
          <w:tcPr>
            <w:tcW w:w="8645" w:type="dxa"/>
            <w:tcBorders>
              <w:top w:val="nil"/>
              <w:left w:val="nil"/>
              <w:bottom w:val="nil"/>
              <w:right w:val="nil"/>
            </w:tcBorders>
          </w:tcPr>
          <w:p w14:paraId="6A096AD1" w14:textId="77777777" w:rsidR="00192AE0" w:rsidRDefault="006040FB">
            <w:pPr>
              <w:spacing w:after="0" w:line="259" w:lineRule="auto"/>
              <w:ind w:left="672" w:right="0"/>
              <w:jc w:val="left"/>
            </w:pPr>
            <w:r>
              <w:rPr>
                <w:sz w:val="26"/>
              </w:rPr>
              <w:t>8.9.1. Mental Distress</w:t>
            </w:r>
          </w:p>
        </w:tc>
        <w:tc>
          <w:tcPr>
            <w:tcW w:w="254" w:type="dxa"/>
            <w:tcBorders>
              <w:top w:val="nil"/>
              <w:left w:val="nil"/>
              <w:bottom w:val="nil"/>
              <w:right w:val="nil"/>
            </w:tcBorders>
          </w:tcPr>
          <w:p w14:paraId="0653B39D" w14:textId="77777777" w:rsidR="00192AE0" w:rsidRDefault="006040FB">
            <w:pPr>
              <w:spacing w:after="0" w:line="259" w:lineRule="auto"/>
              <w:ind w:left="10" w:right="0"/>
            </w:pPr>
            <w:r>
              <w:rPr>
                <w:sz w:val="26"/>
              </w:rPr>
              <w:t>66</w:t>
            </w:r>
          </w:p>
        </w:tc>
      </w:tr>
      <w:tr w:rsidR="00192AE0" w14:paraId="7510A67E" w14:textId="77777777">
        <w:trPr>
          <w:trHeight w:val="303"/>
        </w:trPr>
        <w:tc>
          <w:tcPr>
            <w:tcW w:w="8645" w:type="dxa"/>
            <w:tcBorders>
              <w:top w:val="nil"/>
              <w:left w:val="nil"/>
              <w:bottom w:val="nil"/>
              <w:right w:val="nil"/>
            </w:tcBorders>
          </w:tcPr>
          <w:p w14:paraId="2781F33D" w14:textId="77777777" w:rsidR="00192AE0" w:rsidRDefault="006040FB">
            <w:pPr>
              <w:spacing w:after="0" w:line="259" w:lineRule="auto"/>
              <w:ind w:left="672" w:right="0"/>
              <w:jc w:val="left"/>
            </w:pPr>
            <w:r>
              <w:t>8.9.2. Mental Distress by Institution type</w:t>
            </w:r>
          </w:p>
        </w:tc>
        <w:tc>
          <w:tcPr>
            <w:tcW w:w="254" w:type="dxa"/>
            <w:tcBorders>
              <w:top w:val="nil"/>
              <w:left w:val="nil"/>
              <w:bottom w:val="nil"/>
              <w:right w:val="nil"/>
            </w:tcBorders>
          </w:tcPr>
          <w:p w14:paraId="3F5D303F" w14:textId="77777777" w:rsidR="00192AE0" w:rsidRDefault="006040FB">
            <w:pPr>
              <w:spacing w:after="0" w:line="259" w:lineRule="auto"/>
              <w:ind w:left="10" w:right="0"/>
            </w:pPr>
            <w:r>
              <w:rPr>
                <w:sz w:val="26"/>
              </w:rPr>
              <w:t>66</w:t>
            </w:r>
          </w:p>
        </w:tc>
      </w:tr>
      <w:tr w:rsidR="00192AE0" w14:paraId="56339A7C" w14:textId="77777777">
        <w:trPr>
          <w:trHeight w:val="299"/>
        </w:trPr>
        <w:tc>
          <w:tcPr>
            <w:tcW w:w="8645" w:type="dxa"/>
            <w:tcBorders>
              <w:top w:val="nil"/>
              <w:left w:val="nil"/>
              <w:bottom w:val="nil"/>
              <w:right w:val="nil"/>
            </w:tcBorders>
          </w:tcPr>
          <w:p w14:paraId="1AD0262A" w14:textId="77777777" w:rsidR="00192AE0" w:rsidRDefault="006040FB">
            <w:pPr>
              <w:spacing w:after="0" w:line="259" w:lineRule="auto"/>
              <w:ind w:left="672" w:right="0"/>
              <w:jc w:val="left"/>
            </w:pPr>
            <w:r>
              <w:t>8.9.3. Mental Distress by Setting</w:t>
            </w:r>
          </w:p>
        </w:tc>
        <w:tc>
          <w:tcPr>
            <w:tcW w:w="254" w:type="dxa"/>
            <w:tcBorders>
              <w:top w:val="nil"/>
              <w:left w:val="nil"/>
              <w:bottom w:val="nil"/>
              <w:right w:val="nil"/>
            </w:tcBorders>
          </w:tcPr>
          <w:p w14:paraId="3E54CC6F" w14:textId="77777777" w:rsidR="00192AE0" w:rsidRDefault="006040FB">
            <w:pPr>
              <w:spacing w:after="0" w:line="259" w:lineRule="auto"/>
              <w:ind w:left="10" w:right="0"/>
            </w:pPr>
            <w:r>
              <w:rPr>
                <w:sz w:val="26"/>
              </w:rPr>
              <w:t>66</w:t>
            </w:r>
          </w:p>
        </w:tc>
      </w:tr>
      <w:tr w:rsidR="00192AE0" w14:paraId="1CEBBAB5" w14:textId="77777777">
        <w:trPr>
          <w:trHeight w:val="301"/>
        </w:trPr>
        <w:tc>
          <w:tcPr>
            <w:tcW w:w="8645" w:type="dxa"/>
            <w:tcBorders>
              <w:top w:val="nil"/>
              <w:left w:val="nil"/>
              <w:bottom w:val="nil"/>
              <w:right w:val="nil"/>
            </w:tcBorders>
          </w:tcPr>
          <w:p w14:paraId="14BA70EC" w14:textId="77777777" w:rsidR="00192AE0" w:rsidRDefault="006040FB">
            <w:pPr>
              <w:spacing w:after="0" w:line="259" w:lineRule="auto"/>
              <w:ind w:left="672" w:right="0"/>
              <w:jc w:val="left"/>
            </w:pPr>
            <w:r>
              <w:t>8.9.4. Deaf and Disability</w:t>
            </w:r>
          </w:p>
        </w:tc>
        <w:tc>
          <w:tcPr>
            <w:tcW w:w="254" w:type="dxa"/>
            <w:tcBorders>
              <w:top w:val="nil"/>
              <w:left w:val="nil"/>
              <w:bottom w:val="nil"/>
              <w:right w:val="nil"/>
            </w:tcBorders>
          </w:tcPr>
          <w:p w14:paraId="4F8ADA76" w14:textId="77777777" w:rsidR="00192AE0" w:rsidRDefault="006040FB">
            <w:pPr>
              <w:spacing w:after="0" w:line="259" w:lineRule="auto"/>
              <w:ind w:left="10" w:right="0"/>
            </w:pPr>
            <w:r>
              <w:rPr>
                <w:sz w:val="26"/>
              </w:rPr>
              <w:t>69</w:t>
            </w:r>
          </w:p>
        </w:tc>
      </w:tr>
      <w:tr w:rsidR="00192AE0" w14:paraId="6FD44922" w14:textId="77777777">
        <w:trPr>
          <w:trHeight w:val="304"/>
        </w:trPr>
        <w:tc>
          <w:tcPr>
            <w:tcW w:w="8645" w:type="dxa"/>
            <w:tcBorders>
              <w:top w:val="nil"/>
              <w:left w:val="nil"/>
              <w:bottom w:val="nil"/>
              <w:right w:val="nil"/>
            </w:tcBorders>
          </w:tcPr>
          <w:p w14:paraId="1A66836E" w14:textId="77777777" w:rsidR="00192AE0" w:rsidRDefault="006040FB">
            <w:pPr>
              <w:spacing w:after="0" w:line="259" w:lineRule="auto"/>
              <w:ind w:left="672" w:right="0"/>
              <w:jc w:val="left"/>
            </w:pPr>
            <w:r>
              <w:t>8.10. Abuse Type by Deaf or Disability</w:t>
            </w:r>
          </w:p>
        </w:tc>
        <w:tc>
          <w:tcPr>
            <w:tcW w:w="254" w:type="dxa"/>
            <w:tcBorders>
              <w:top w:val="nil"/>
              <w:left w:val="nil"/>
              <w:bottom w:val="nil"/>
              <w:right w:val="nil"/>
            </w:tcBorders>
          </w:tcPr>
          <w:p w14:paraId="69CCC5FC" w14:textId="77777777" w:rsidR="00192AE0" w:rsidRDefault="006040FB">
            <w:pPr>
              <w:spacing w:after="0" w:line="259" w:lineRule="auto"/>
              <w:ind w:left="24" w:right="0"/>
            </w:pPr>
            <w:r>
              <w:t>70</w:t>
            </w:r>
          </w:p>
        </w:tc>
      </w:tr>
      <w:tr w:rsidR="00192AE0" w14:paraId="429733CB" w14:textId="77777777">
        <w:trPr>
          <w:trHeight w:val="301"/>
        </w:trPr>
        <w:tc>
          <w:tcPr>
            <w:tcW w:w="8645" w:type="dxa"/>
            <w:tcBorders>
              <w:top w:val="nil"/>
              <w:left w:val="nil"/>
              <w:bottom w:val="nil"/>
              <w:right w:val="nil"/>
            </w:tcBorders>
          </w:tcPr>
          <w:p w14:paraId="3E068F78" w14:textId="77777777" w:rsidR="00192AE0" w:rsidRDefault="006040FB">
            <w:pPr>
              <w:spacing w:after="0" w:line="259" w:lineRule="auto"/>
              <w:ind w:left="672" w:right="0"/>
              <w:jc w:val="left"/>
            </w:pPr>
            <w:r>
              <w:t>8.10.1. Deaf or Disability Types by Setting Type</w:t>
            </w:r>
          </w:p>
        </w:tc>
        <w:tc>
          <w:tcPr>
            <w:tcW w:w="254" w:type="dxa"/>
            <w:tcBorders>
              <w:top w:val="nil"/>
              <w:left w:val="nil"/>
              <w:bottom w:val="nil"/>
              <w:right w:val="nil"/>
            </w:tcBorders>
          </w:tcPr>
          <w:p w14:paraId="1CBABAA6" w14:textId="77777777" w:rsidR="00192AE0" w:rsidRDefault="006040FB">
            <w:pPr>
              <w:spacing w:after="0" w:line="259" w:lineRule="auto"/>
              <w:ind w:left="53" w:right="0"/>
            </w:pPr>
            <w:r>
              <w:rPr>
                <w:sz w:val="22"/>
              </w:rPr>
              <w:t>71</w:t>
            </w:r>
          </w:p>
        </w:tc>
      </w:tr>
      <w:tr w:rsidR="00192AE0" w14:paraId="253BCE6D" w14:textId="77777777">
        <w:trPr>
          <w:trHeight w:val="304"/>
        </w:trPr>
        <w:tc>
          <w:tcPr>
            <w:tcW w:w="8645" w:type="dxa"/>
            <w:tcBorders>
              <w:top w:val="nil"/>
              <w:left w:val="nil"/>
              <w:bottom w:val="nil"/>
              <w:right w:val="nil"/>
            </w:tcBorders>
          </w:tcPr>
          <w:p w14:paraId="3DAAC325" w14:textId="77777777" w:rsidR="00192AE0" w:rsidRDefault="006040FB">
            <w:pPr>
              <w:spacing w:after="0" w:line="259" w:lineRule="auto"/>
              <w:ind w:left="672" w:right="0"/>
              <w:jc w:val="left"/>
            </w:pPr>
            <w:r>
              <w:t>8.10.2. Deaf or Disability by Institution Type</w:t>
            </w:r>
          </w:p>
        </w:tc>
        <w:tc>
          <w:tcPr>
            <w:tcW w:w="254" w:type="dxa"/>
            <w:tcBorders>
              <w:top w:val="nil"/>
              <w:left w:val="nil"/>
              <w:bottom w:val="nil"/>
              <w:right w:val="nil"/>
            </w:tcBorders>
          </w:tcPr>
          <w:p w14:paraId="5B0D3875" w14:textId="77777777" w:rsidR="00192AE0" w:rsidRDefault="006040FB">
            <w:pPr>
              <w:spacing w:after="0" w:line="259" w:lineRule="auto"/>
              <w:ind w:left="24" w:right="0"/>
            </w:pPr>
            <w:r>
              <w:t>72</w:t>
            </w:r>
          </w:p>
        </w:tc>
      </w:tr>
      <w:tr w:rsidR="00192AE0" w14:paraId="645895A9" w14:textId="77777777">
        <w:trPr>
          <w:trHeight w:val="297"/>
        </w:trPr>
        <w:tc>
          <w:tcPr>
            <w:tcW w:w="8645" w:type="dxa"/>
            <w:tcBorders>
              <w:top w:val="nil"/>
              <w:left w:val="nil"/>
              <w:bottom w:val="nil"/>
              <w:right w:val="nil"/>
            </w:tcBorders>
          </w:tcPr>
          <w:p w14:paraId="026AF0FC" w14:textId="77777777" w:rsidR="00192AE0" w:rsidRDefault="006040FB">
            <w:pPr>
              <w:spacing w:after="0" w:line="259" w:lineRule="auto"/>
              <w:ind w:left="5" w:right="0"/>
              <w:jc w:val="left"/>
            </w:pPr>
            <w:r>
              <w:rPr>
                <w:sz w:val="26"/>
              </w:rPr>
              <w:t>9. Conclusion</w:t>
            </w:r>
          </w:p>
        </w:tc>
        <w:tc>
          <w:tcPr>
            <w:tcW w:w="254" w:type="dxa"/>
            <w:tcBorders>
              <w:top w:val="nil"/>
              <w:left w:val="nil"/>
              <w:bottom w:val="nil"/>
              <w:right w:val="nil"/>
            </w:tcBorders>
          </w:tcPr>
          <w:p w14:paraId="5BABAEAA" w14:textId="77777777" w:rsidR="00192AE0" w:rsidRDefault="006040FB">
            <w:pPr>
              <w:spacing w:after="0" w:line="259" w:lineRule="auto"/>
              <w:ind w:left="14" w:right="0"/>
            </w:pPr>
            <w:r>
              <w:rPr>
                <w:sz w:val="26"/>
              </w:rPr>
              <w:t>74</w:t>
            </w:r>
          </w:p>
        </w:tc>
      </w:tr>
      <w:tr w:rsidR="00192AE0" w14:paraId="5DF1E0AA" w14:textId="77777777">
        <w:trPr>
          <w:trHeight w:val="303"/>
        </w:trPr>
        <w:tc>
          <w:tcPr>
            <w:tcW w:w="8645" w:type="dxa"/>
            <w:tcBorders>
              <w:top w:val="nil"/>
              <w:left w:val="nil"/>
              <w:bottom w:val="nil"/>
              <w:right w:val="nil"/>
            </w:tcBorders>
          </w:tcPr>
          <w:p w14:paraId="35726670" w14:textId="77777777" w:rsidR="00192AE0" w:rsidRDefault="006040FB">
            <w:pPr>
              <w:spacing w:after="0" w:line="259" w:lineRule="auto"/>
              <w:ind w:right="0"/>
              <w:jc w:val="left"/>
            </w:pPr>
            <w:r>
              <w:rPr>
                <w:sz w:val="26"/>
              </w:rPr>
              <w:t>10. Appendix</w:t>
            </w:r>
          </w:p>
        </w:tc>
        <w:tc>
          <w:tcPr>
            <w:tcW w:w="254" w:type="dxa"/>
            <w:tcBorders>
              <w:top w:val="nil"/>
              <w:left w:val="nil"/>
              <w:bottom w:val="nil"/>
              <w:right w:val="nil"/>
            </w:tcBorders>
          </w:tcPr>
          <w:p w14:paraId="00D09BB3" w14:textId="77777777" w:rsidR="00192AE0" w:rsidRDefault="006040FB">
            <w:pPr>
              <w:spacing w:after="0" w:line="259" w:lineRule="auto"/>
              <w:ind w:left="10" w:right="0"/>
            </w:pPr>
            <w:r>
              <w:rPr>
                <w:sz w:val="26"/>
              </w:rPr>
              <w:t>75</w:t>
            </w:r>
          </w:p>
        </w:tc>
      </w:tr>
      <w:tr w:rsidR="00192AE0" w14:paraId="0D28A98C" w14:textId="77777777">
        <w:trPr>
          <w:trHeight w:val="300"/>
        </w:trPr>
        <w:tc>
          <w:tcPr>
            <w:tcW w:w="8645" w:type="dxa"/>
            <w:tcBorders>
              <w:top w:val="nil"/>
              <w:left w:val="nil"/>
              <w:bottom w:val="nil"/>
              <w:right w:val="nil"/>
            </w:tcBorders>
          </w:tcPr>
          <w:p w14:paraId="2344D445" w14:textId="77777777" w:rsidR="00192AE0" w:rsidRDefault="006040FB">
            <w:pPr>
              <w:spacing w:after="0" w:line="259" w:lineRule="auto"/>
              <w:ind w:left="336" w:right="0"/>
              <w:jc w:val="left"/>
            </w:pPr>
            <w:r>
              <w:t>10.1. Definitions of Variables</w:t>
            </w:r>
          </w:p>
        </w:tc>
        <w:tc>
          <w:tcPr>
            <w:tcW w:w="254" w:type="dxa"/>
            <w:tcBorders>
              <w:top w:val="nil"/>
              <w:left w:val="nil"/>
              <w:bottom w:val="nil"/>
              <w:right w:val="nil"/>
            </w:tcBorders>
          </w:tcPr>
          <w:p w14:paraId="22901955" w14:textId="77777777" w:rsidR="00192AE0" w:rsidRDefault="006040FB">
            <w:pPr>
              <w:spacing w:after="0" w:line="259" w:lineRule="auto"/>
              <w:ind w:left="24" w:right="0"/>
            </w:pPr>
            <w:r>
              <w:t>75</w:t>
            </w:r>
          </w:p>
        </w:tc>
      </w:tr>
      <w:tr w:rsidR="00192AE0" w14:paraId="27234051" w14:textId="77777777">
        <w:trPr>
          <w:trHeight w:val="303"/>
        </w:trPr>
        <w:tc>
          <w:tcPr>
            <w:tcW w:w="8645" w:type="dxa"/>
            <w:tcBorders>
              <w:top w:val="nil"/>
              <w:left w:val="nil"/>
              <w:bottom w:val="nil"/>
              <w:right w:val="nil"/>
            </w:tcBorders>
          </w:tcPr>
          <w:p w14:paraId="6BFD2744" w14:textId="77777777" w:rsidR="00192AE0" w:rsidRDefault="006040FB">
            <w:pPr>
              <w:spacing w:after="0" w:line="259" w:lineRule="auto"/>
              <w:ind w:left="336" w:right="0"/>
              <w:jc w:val="left"/>
            </w:pPr>
            <w:r>
              <w:t>10.2. Definitions of Groupings within Variables</w:t>
            </w:r>
          </w:p>
        </w:tc>
        <w:tc>
          <w:tcPr>
            <w:tcW w:w="254" w:type="dxa"/>
            <w:tcBorders>
              <w:top w:val="nil"/>
              <w:left w:val="nil"/>
              <w:bottom w:val="nil"/>
              <w:right w:val="nil"/>
            </w:tcBorders>
          </w:tcPr>
          <w:p w14:paraId="69D83983" w14:textId="77777777" w:rsidR="00192AE0" w:rsidRDefault="006040FB">
            <w:pPr>
              <w:spacing w:after="0" w:line="259" w:lineRule="auto"/>
              <w:ind w:left="24" w:right="0"/>
            </w:pPr>
            <w:r>
              <w:t>77</w:t>
            </w:r>
          </w:p>
        </w:tc>
      </w:tr>
      <w:tr w:rsidR="00192AE0" w14:paraId="658F88BC" w14:textId="77777777">
        <w:trPr>
          <w:trHeight w:val="302"/>
        </w:trPr>
        <w:tc>
          <w:tcPr>
            <w:tcW w:w="8645" w:type="dxa"/>
            <w:tcBorders>
              <w:top w:val="nil"/>
              <w:left w:val="nil"/>
              <w:bottom w:val="nil"/>
              <w:right w:val="nil"/>
            </w:tcBorders>
          </w:tcPr>
          <w:p w14:paraId="0E672238" w14:textId="77777777" w:rsidR="00192AE0" w:rsidRDefault="006040FB">
            <w:pPr>
              <w:spacing w:after="0" w:line="259" w:lineRule="auto"/>
              <w:ind w:left="336" w:right="0"/>
              <w:jc w:val="left"/>
            </w:pPr>
            <w:r>
              <w:t>10.3. Iwi Classification</w:t>
            </w:r>
          </w:p>
        </w:tc>
        <w:tc>
          <w:tcPr>
            <w:tcW w:w="254" w:type="dxa"/>
            <w:tcBorders>
              <w:top w:val="nil"/>
              <w:left w:val="nil"/>
              <w:bottom w:val="nil"/>
              <w:right w:val="nil"/>
            </w:tcBorders>
          </w:tcPr>
          <w:p w14:paraId="25987A10" w14:textId="77777777" w:rsidR="00192AE0" w:rsidRDefault="006040FB">
            <w:pPr>
              <w:spacing w:after="0" w:line="259" w:lineRule="auto"/>
              <w:ind w:left="19" w:right="0"/>
            </w:pPr>
            <w:r>
              <w:rPr>
                <w:sz w:val="26"/>
              </w:rPr>
              <w:t>77</w:t>
            </w:r>
          </w:p>
        </w:tc>
      </w:tr>
      <w:tr w:rsidR="00192AE0" w14:paraId="53F143BB" w14:textId="77777777">
        <w:trPr>
          <w:trHeight w:val="261"/>
        </w:trPr>
        <w:tc>
          <w:tcPr>
            <w:tcW w:w="8645" w:type="dxa"/>
            <w:tcBorders>
              <w:top w:val="nil"/>
              <w:left w:val="nil"/>
              <w:bottom w:val="nil"/>
              <w:right w:val="nil"/>
            </w:tcBorders>
          </w:tcPr>
          <w:p w14:paraId="4E7D74BB" w14:textId="77777777" w:rsidR="00192AE0" w:rsidRDefault="006040FB">
            <w:pPr>
              <w:spacing w:after="0" w:line="259" w:lineRule="auto"/>
              <w:ind w:left="336" w:right="0"/>
              <w:jc w:val="left"/>
            </w:pPr>
            <w:r>
              <w:t>10.4. Excluding Accounts Out of Scope</w:t>
            </w:r>
          </w:p>
        </w:tc>
        <w:tc>
          <w:tcPr>
            <w:tcW w:w="254" w:type="dxa"/>
            <w:tcBorders>
              <w:top w:val="nil"/>
              <w:left w:val="nil"/>
              <w:bottom w:val="nil"/>
              <w:right w:val="nil"/>
            </w:tcBorders>
          </w:tcPr>
          <w:p w14:paraId="3DF3FB02" w14:textId="77777777" w:rsidR="00192AE0" w:rsidRDefault="006040FB">
            <w:pPr>
              <w:spacing w:after="0" w:line="259" w:lineRule="auto"/>
              <w:ind w:left="19" w:right="0"/>
            </w:pPr>
            <w:r>
              <w:t>79</w:t>
            </w:r>
          </w:p>
        </w:tc>
      </w:tr>
    </w:tbl>
    <w:p w14:paraId="69C04C20" w14:textId="77777777" w:rsidR="00192AE0" w:rsidRDefault="006040FB">
      <w:pPr>
        <w:spacing w:after="0" w:line="259" w:lineRule="auto"/>
        <w:ind w:right="0"/>
        <w:jc w:val="right"/>
      </w:pPr>
      <w:r>
        <w:rPr>
          <w:noProof/>
          <w:sz w:val="22"/>
        </w:rPr>
        <mc:AlternateContent>
          <mc:Choice Requires="wpg">
            <w:drawing>
              <wp:anchor distT="0" distB="0" distL="114300" distR="114300" simplePos="0" relativeHeight="251659264" behindDoc="0" locked="0" layoutInCell="1" allowOverlap="1" wp14:anchorId="4F01658A" wp14:editId="03A137DA">
                <wp:simplePos x="0" y="0"/>
                <wp:positionH relativeFrom="page">
                  <wp:posOffset>990600</wp:posOffset>
                </wp:positionH>
                <wp:positionV relativeFrom="page">
                  <wp:posOffset>841503</wp:posOffset>
                </wp:positionV>
                <wp:extent cx="5666232" cy="18294"/>
                <wp:effectExtent l="0" t="0" r="0" b="0"/>
                <wp:wrapTopAndBottom/>
                <wp:docPr id="511977" name="Group 511977"/>
                <wp:cNvGraphicFramePr/>
                <a:graphic xmlns:a="http://schemas.openxmlformats.org/drawingml/2006/main">
                  <a:graphicData uri="http://schemas.microsoft.com/office/word/2010/wordprocessingGroup">
                    <wpg:wgp>
                      <wpg:cNvGrpSpPr/>
                      <wpg:grpSpPr>
                        <a:xfrm>
                          <a:off x="0" y="0"/>
                          <a:ext cx="5666232" cy="18294"/>
                          <a:chOff x="0" y="0"/>
                          <a:chExt cx="5666232" cy="18294"/>
                        </a:xfrm>
                      </wpg:grpSpPr>
                      <wps:wsp>
                        <wps:cNvPr id="511976" name="Shape 511976"/>
                        <wps:cNvSpPr/>
                        <wps:spPr>
                          <a:xfrm>
                            <a:off x="0" y="0"/>
                            <a:ext cx="5666232" cy="18294"/>
                          </a:xfrm>
                          <a:custGeom>
                            <a:avLst/>
                            <a:gdLst/>
                            <a:ahLst/>
                            <a:cxnLst/>
                            <a:rect l="0" t="0" r="0" b="0"/>
                            <a:pathLst>
                              <a:path w="5666232" h="18294">
                                <a:moveTo>
                                  <a:pt x="0" y="9147"/>
                                </a:moveTo>
                                <a:lnTo>
                                  <a:pt x="5666232"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16CE07F" id="Group 511977" o:spid="_x0000_s1026" style="position:absolute;margin-left:78pt;margin-top:66.25pt;width:446.15pt;height:1.45pt;z-index:251659264;mso-position-horizontal-relative:page;mso-position-vertical-relative:page" coordsize="5666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">
                <v:shape id="Shape 511976" o:spid="_x0000_s1027" style="position:absolute;width:56662;height:182;visibility:visible;mso-wrap-style:square;v-text-anchor:top" coordsize="5666232,1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" path="m,9147r5666232,e" filled="f" strokeweight=".50817mm">
                  <v:stroke miterlimit="1" joinstyle="miter"/>
                  <v:path arrowok="t" textboxrect="0,0,5666232,18294"/>
                </v:shape>
                <w10:wrap type="topAndBottom" anchorx="page" anchory="page"/>
              </v:group>
            </w:pict>
          </mc:Fallback>
        </mc:AlternateContent>
      </w:r>
      <w:r>
        <w:rPr>
          <w:sz w:val="32"/>
        </w:rPr>
        <w:t>DOT</w:t>
      </w:r>
    </w:p>
    <w:p w14:paraId="113556BF" w14:textId="77777777" w:rsidR="00192AE0" w:rsidRDefault="00192AE0">
      <w:pPr>
        <w:spacing w:after="0" w:line="259" w:lineRule="auto"/>
        <w:ind w:left="-1565"/>
        <w:jc w:val="left"/>
      </w:pPr>
    </w:p>
    <w:tbl>
      <w:tblPr>
        <w:tblStyle w:val="TableGrid"/>
        <w:tblW w:w="8558" w:type="dxa"/>
        <w:tblInd w:w="336" w:type="dxa"/>
        <w:tblCellMar>
          <w:top w:w="4" w:type="dxa"/>
        </w:tblCellMar>
        <w:tblLook w:val="04A0" w:firstRow="1" w:lastRow="0" w:firstColumn="1" w:lastColumn="0" w:noHBand="0" w:noVBand="1"/>
      </w:tblPr>
      <w:tblGrid>
        <w:gridCol w:w="8293"/>
        <w:gridCol w:w="265"/>
      </w:tblGrid>
      <w:tr w:rsidR="00192AE0" w14:paraId="791A7482" w14:textId="77777777">
        <w:trPr>
          <w:trHeight w:val="255"/>
        </w:trPr>
        <w:tc>
          <w:tcPr>
            <w:tcW w:w="8328" w:type="dxa"/>
            <w:tcBorders>
              <w:top w:val="nil"/>
              <w:left w:val="nil"/>
              <w:bottom w:val="nil"/>
              <w:right w:val="nil"/>
            </w:tcBorders>
          </w:tcPr>
          <w:p w14:paraId="464D9F2C" w14:textId="77777777" w:rsidR="00192AE0" w:rsidRDefault="006040FB">
            <w:pPr>
              <w:spacing w:after="0" w:line="259" w:lineRule="auto"/>
              <w:ind w:right="0"/>
              <w:jc w:val="left"/>
            </w:pPr>
            <w:r>
              <w:t>10.5. DOT's Data Security and Storing</w:t>
            </w:r>
          </w:p>
        </w:tc>
        <w:tc>
          <w:tcPr>
            <w:tcW w:w="230" w:type="dxa"/>
            <w:tcBorders>
              <w:top w:val="nil"/>
              <w:left w:val="nil"/>
              <w:bottom w:val="nil"/>
              <w:right w:val="nil"/>
            </w:tcBorders>
          </w:tcPr>
          <w:p w14:paraId="2AE04742" w14:textId="77777777" w:rsidR="00192AE0" w:rsidRDefault="006040FB">
            <w:pPr>
              <w:spacing w:after="0" w:line="259" w:lineRule="auto"/>
              <w:ind w:left="5" w:right="0"/>
            </w:pPr>
            <w:r>
              <w:t>79</w:t>
            </w:r>
          </w:p>
        </w:tc>
      </w:tr>
      <w:tr w:rsidR="00192AE0" w14:paraId="0112289B" w14:textId="77777777">
        <w:trPr>
          <w:trHeight w:val="299"/>
        </w:trPr>
        <w:tc>
          <w:tcPr>
            <w:tcW w:w="8328" w:type="dxa"/>
            <w:tcBorders>
              <w:top w:val="nil"/>
              <w:left w:val="nil"/>
              <w:bottom w:val="nil"/>
              <w:right w:val="nil"/>
            </w:tcBorders>
          </w:tcPr>
          <w:p w14:paraId="06F48EA6" w14:textId="77777777" w:rsidR="00192AE0" w:rsidRDefault="006040FB">
            <w:pPr>
              <w:spacing w:after="0" w:line="259" w:lineRule="auto"/>
              <w:ind w:right="0"/>
              <w:jc w:val="left"/>
            </w:pPr>
            <w:r>
              <w:t>10.6. Methodology</w:t>
            </w:r>
          </w:p>
        </w:tc>
        <w:tc>
          <w:tcPr>
            <w:tcW w:w="230" w:type="dxa"/>
            <w:tcBorders>
              <w:top w:val="nil"/>
              <w:left w:val="nil"/>
              <w:bottom w:val="nil"/>
              <w:right w:val="nil"/>
            </w:tcBorders>
          </w:tcPr>
          <w:p w14:paraId="6F112DAD" w14:textId="77777777" w:rsidR="00192AE0" w:rsidRDefault="006040FB">
            <w:pPr>
              <w:spacing w:after="0" w:line="259" w:lineRule="auto"/>
              <w:ind w:right="0"/>
            </w:pPr>
            <w:r>
              <w:rPr>
                <w:sz w:val="26"/>
              </w:rPr>
              <w:t>80</w:t>
            </w:r>
          </w:p>
        </w:tc>
      </w:tr>
      <w:tr w:rsidR="00192AE0" w14:paraId="475F8173" w14:textId="77777777">
        <w:trPr>
          <w:trHeight w:val="304"/>
        </w:trPr>
        <w:tc>
          <w:tcPr>
            <w:tcW w:w="8328" w:type="dxa"/>
            <w:tcBorders>
              <w:top w:val="nil"/>
              <w:left w:val="nil"/>
              <w:bottom w:val="nil"/>
              <w:right w:val="nil"/>
            </w:tcBorders>
          </w:tcPr>
          <w:p w14:paraId="30AC855F" w14:textId="77777777" w:rsidR="00192AE0" w:rsidRDefault="006040FB">
            <w:pPr>
              <w:spacing w:after="0" w:line="259" w:lineRule="auto"/>
              <w:ind w:left="331" w:right="0"/>
              <w:jc w:val="left"/>
            </w:pPr>
            <w:r>
              <w:t>10.6.1. Data Loading and Preprocessing</w:t>
            </w:r>
          </w:p>
        </w:tc>
        <w:tc>
          <w:tcPr>
            <w:tcW w:w="230" w:type="dxa"/>
            <w:tcBorders>
              <w:top w:val="nil"/>
              <w:left w:val="nil"/>
              <w:bottom w:val="nil"/>
              <w:right w:val="nil"/>
            </w:tcBorders>
          </w:tcPr>
          <w:p w14:paraId="658556CA" w14:textId="77777777" w:rsidR="00192AE0" w:rsidRDefault="006040FB">
            <w:pPr>
              <w:spacing w:after="0" w:line="259" w:lineRule="auto"/>
              <w:ind w:right="0"/>
            </w:pPr>
            <w:r>
              <w:rPr>
                <w:sz w:val="26"/>
              </w:rPr>
              <w:t>80</w:t>
            </w:r>
          </w:p>
        </w:tc>
      </w:tr>
      <w:tr w:rsidR="00192AE0" w14:paraId="6F9E44B2" w14:textId="77777777">
        <w:trPr>
          <w:trHeight w:val="302"/>
        </w:trPr>
        <w:tc>
          <w:tcPr>
            <w:tcW w:w="8328" w:type="dxa"/>
            <w:tcBorders>
              <w:top w:val="nil"/>
              <w:left w:val="nil"/>
              <w:bottom w:val="nil"/>
              <w:right w:val="nil"/>
            </w:tcBorders>
          </w:tcPr>
          <w:p w14:paraId="35F5F6E3" w14:textId="77777777" w:rsidR="00192AE0" w:rsidRDefault="006040FB">
            <w:pPr>
              <w:spacing w:after="0" w:line="259" w:lineRule="auto"/>
              <w:ind w:left="331" w:right="0"/>
              <w:jc w:val="left"/>
            </w:pPr>
            <w:r>
              <w:t>10.6.2. Text Processing and Tokenization</w:t>
            </w:r>
          </w:p>
        </w:tc>
        <w:tc>
          <w:tcPr>
            <w:tcW w:w="230" w:type="dxa"/>
            <w:tcBorders>
              <w:top w:val="nil"/>
              <w:left w:val="nil"/>
              <w:bottom w:val="nil"/>
              <w:right w:val="nil"/>
            </w:tcBorders>
          </w:tcPr>
          <w:p w14:paraId="380D41B3" w14:textId="77777777" w:rsidR="00192AE0" w:rsidRDefault="006040FB">
            <w:pPr>
              <w:spacing w:after="0" w:line="259" w:lineRule="auto"/>
              <w:ind w:right="0"/>
            </w:pPr>
            <w:r>
              <w:rPr>
                <w:sz w:val="26"/>
              </w:rPr>
              <w:t>80</w:t>
            </w:r>
          </w:p>
        </w:tc>
      </w:tr>
      <w:tr w:rsidR="00192AE0" w14:paraId="14655ED2" w14:textId="77777777">
        <w:trPr>
          <w:trHeight w:val="302"/>
        </w:trPr>
        <w:tc>
          <w:tcPr>
            <w:tcW w:w="8328" w:type="dxa"/>
            <w:tcBorders>
              <w:top w:val="nil"/>
              <w:left w:val="nil"/>
              <w:bottom w:val="nil"/>
              <w:right w:val="nil"/>
            </w:tcBorders>
          </w:tcPr>
          <w:p w14:paraId="25BE443F" w14:textId="77777777" w:rsidR="00192AE0" w:rsidRDefault="006040FB">
            <w:pPr>
              <w:spacing w:after="0" w:line="259" w:lineRule="auto"/>
              <w:ind w:left="336" w:right="0"/>
              <w:jc w:val="left"/>
            </w:pPr>
            <w:r>
              <w:t>10.6.3. Keyword Tagging</w:t>
            </w:r>
          </w:p>
        </w:tc>
        <w:tc>
          <w:tcPr>
            <w:tcW w:w="230" w:type="dxa"/>
            <w:tcBorders>
              <w:top w:val="nil"/>
              <w:left w:val="nil"/>
              <w:bottom w:val="nil"/>
              <w:right w:val="nil"/>
            </w:tcBorders>
          </w:tcPr>
          <w:p w14:paraId="0F4CE7CD" w14:textId="77777777" w:rsidR="00192AE0" w:rsidRDefault="006040FB">
            <w:pPr>
              <w:spacing w:after="0" w:line="259" w:lineRule="auto"/>
              <w:ind w:right="0"/>
            </w:pPr>
            <w:r>
              <w:rPr>
                <w:sz w:val="26"/>
              </w:rPr>
              <w:t>80</w:t>
            </w:r>
          </w:p>
        </w:tc>
      </w:tr>
      <w:tr w:rsidR="00192AE0" w14:paraId="50ABABA3" w14:textId="77777777">
        <w:trPr>
          <w:trHeight w:val="303"/>
        </w:trPr>
        <w:tc>
          <w:tcPr>
            <w:tcW w:w="8328" w:type="dxa"/>
            <w:tcBorders>
              <w:top w:val="nil"/>
              <w:left w:val="nil"/>
              <w:bottom w:val="nil"/>
              <w:right w:val="nil"/>
            </w:tcBorders>
          </w:tcPr>
          <w:p w14:paraId="0FF34C60" w14:textId="77777777" w:rsidR="00192AE0" w:rsidRDefault="006040FB">
            <w:pPr>
              <w:spacing w:after="0" w:line="259" w:lineRule="auto"/>
              <w:ind w:left="336" w:right="0"/>
              <w:jc w:val="left"/>
            </w:pPr>
            <w:r>
              <w:t>10.6.4. Data Modelling</w:t>
            </w:r>
          </w:p>
        </w:tc>
        <w:tc>
          <w:tcPr>
            <w:tcW w:w="230" w:type="dxa"/>
            <w:tcBorders>
              <w:top w:val="nil"/>
              <w:left w:val="nil"/>
              <w:bottom w:val="nil"/>
              <w:right w:val="nil"/>
            </w:tcBorders>
          </w:tcPr>
          <w:p w14:paraId="03C5A731" w14:textId="77777777" w:rsidR="00192AE0" w:rsidRDefault="006040FB">
            <w:pPr>
              <w:spacing w:after="0" w:line="259" w:lineRule="auto"/>
              <w:ind w:right="0"/>
            </w:pPr>
            <w:r>
              <w:rPr>
                <w:sz w:val="26"/>
              </w:rPr>
              <w:t>80</w:t>
            </w:r>
          </w:p>
        </w:tc>
      </w:tr>
      <w:tr w:rsidR="00192AE0" w14:paraId="4C1FC632" w14:textId="77777777">
        <w:trPr>
          <w:trHeight w:val="302"/>
        </w:trPr>
        <w:tc>
          <w:tcPr>
            <w:tcW w:w="8328" w:type="dxa"/>
            <w:tcBorders>
              <w:top w:val="nil"/>
              <w:left w:val="nil"/>
              <w:bottom w:val="nil"/>
              <w:right w:val="nil"/>
            </w:tcBorders>
          </w:tcPr>
          <w:p w14:paraId="64E465D4" w14:textId="77777777" w:rsidR="00192AE0" w:rsidRDefault="006040FB">
            <w:pPr>
              <w:spacing w:after="0" w:line="259" w:lineRule="auto"/>
              <w:ind w:left="331" w:right="0"/>
              <w:jc w:val="left"/>
            </w:pPr>
            <w:r>
              <w:t>10.6.5. Prediction Review</w:t>
            </w:r>
          </w:p>
        </w:tc>
        <w:tc>
          <w:tcPr>
            <w:tcW w:w="230" w:type="dxa"/>
            <w:tcBorders>
              <w:top w:val="nil"/>
              <w:left w:val="nil"/>
              <w:bottom w:val="nil"/>
              <w:right w:val="nil"/>
            </w:tcBorders>
          </w:tcPr>
          <w:p w14:paraId="29235926" w14:textId="77777777" w:rsidR="00192AE0" w:rsidRDefault="006040FB">
            <w:pPr>
              <w:spacing w:after="0" w:line="259" w:lineRule="auto"/>
              <w:ind w:left="34" w:right="0"/>
            </w:pPr>
            <w:r>
              <w:rPr>
                <w:sz w:val="22"/>
              </w:rPr>
              <w:t>81</w:t>
            </w:r>
          </w:p>
        </w:tc>
      </w:tr>
      <w:tr w:rsidR="00192AE0" w14:paraId="1211EF40" w14:textId="77777777">
        <w:trPr>
          <w:trHeight w:val="300"/>
        </w:trPr>
        <w:tc>
          <w:tcPr>
            <w:tcW w:w="8328" w:type="dxa"/>
            <w:tcBorders>
              <w:top w:val="nil"/>
              <w:left w:val="nil"/>
              <w:bottom w:val="nil"/>
              <w:right w:val="nil"/>
            </w:tcBorders>
          </w:tcPr>
          <w:p w14:paraId="7A033943" w14:textId="77777777" w:rsidR="00192AE0" w:rsidRDefault="006040FB">
            <w:pPr>
              <w:spacing w:after="0" w:line="259" w:lineRule="auto"/>
              <w:ind w:left="336" w:right="0"/>
              <w:jc w:val="left"/>
            </w:pPr>
            <w:r>
              <w:t>10.6.6. Data Imputation</w:t>
            </w:r>
          </w:p>
        </w:tc>
        <w:tc>
          <w:tcPr>
            <w:tcW w:w="230" w:type="dxa"/>
            <w:tcBorders>
              <w:top w:val="nil"/>
              <w:left w:val="nil"/>
              <w:bottom w:val="nil"/>
              <w:right w:val="nil"/>
            </w:tcBorders>
          </w:tcPr>
          <w:p w14:paraId="68B8BC05" w14:textId="77777777" w:rsidR="00192AE0" w:rsidRDefault="006040FB">
            <w:pPr>
              <w:spacing w:after="0" w:line="259" w:lineRule="auto"/>
              <w:ind w:left="29" w:right="0"/>
            </w:pPr>
            <w:r>
              <w:rPr>
                <w:sz w:val="22"/>
              </w:rPr>
              <w:t>81</w:t>
            </w:r>
          </w:p>
        </w:tc>
      </w:tr>
      <w:tr w:rsidR="00192AE0" w14:paraId="7B9211D5" w14:textId="77777777">
        <w:trPr>
          <w:trHeight w:val="255"/>
        </w:trPr>
        <w:tc>
          <w:tcPr>
            <w:tcW w:w="8328" w:type="dxa"/>
            <w:tcBorders>
              <w:top w:val="nil"/>
              <w:left w:val="nil"/>
              <w:bottom w:val="nil"/>
              <w:right w:val="nil"/>
            </w:tcBorders>
          </w:tcPr>
          <w:p w14:paraId="55141F26" w14:textId="77777777" w:rsidR="00192AE0" w:rsidRDefault="006040FB">
            <w:pPr>
              <w:spacing w:after="0" w:line="259" w:lineRule="auto"/>
              <w:ind w:right="0"/>
              <w:jc w:val="left"/>
            </w:pPr>
            <w:r>
              <w:t>10.7. Supplementary Tables</w:t>
            </w:r>
            <w:r>
              <w:rPr>
                <w:noProof/>
              </w:rPr>
              <w:drawing>
                <wp:inline distT="0" distB="0" distL="0" distR="0" wp14:anchorId="5AE85C11" wp14:editId="1F20E905">
                  <wp:extent cx="3048" cy="3049"/>
                  <wp:effectExtent l="0" t="0" r="0" b="0"/>
                  <wp:docPr id="38398" name="Picture 38398"/>
                  <wp:cNvGraphicFramePr/>
                  <a:graphic xmlns:a="http://schemas.openxmlformats.org/drawingml/2006/main">
                    <a:graphicData uri="http://schemas.openxmlformats.org/drawingml/2006/picture">
                      <pic:pic xmlns:pic="http://schemas.openxmlformats.org/drawingml/2006/picture">
                        <pic:nvPicPr>
                          <pic:cNvPr id="38398" name="Picture 38398"/>
                          <pic:cNvPicPr/>
                        </pic:nvPicPr>
                        <pic:blipFill>
                          <a:blip r:embed="rId17"/>
                          <a:stretch>
                            <a:fillRect/>
                          </a:stretch>
                        </pic:blipFill>
                        <pic:spPr>
                          <a:xfrm>
                            <a:off x="0" y="0"/>
                            <a:ext cx="3048" cy="3049"/>
                          </a:xfrm>
                          <a:prstGeom prst="rect">
                            <a:avLst/>
                          </a:prstGeom>
                        </pic:spPr>
                      </pic:pic>
                    </a:graphicData>
                  </a:graphic>
                </wp:inline>
              </w:drawing>
            </w:r>
          </w:p>
        </w:tc>
        <w:tc>
          <w:tcPr>
            <w:tcW w:w="230" w:type="dxa"/>
            <w:tcBorders>
              <w:top w:val="nil"/>
              <w:left w:val="nil"/>
              <w:bottom w:val="nil"/>
              <w:right w:val="nil"/>
            </w:tcBorders>
          </w:tcPr>
          <w:p w14:paraId="7FFBD7C8" w14:textId="77777777" w:rsidR="00192AE0" w:rsidRDefault="006040FB">
            <w:pPr>
              <w:spacing w:after="0" w:line="259" w:lineRule="auto"/>
              <w:ind w:left="5" w:right="0"/>
            </w:pPr>
            <w:r>
              <w:rPr>
                <w:sz w:val="26"/>
              </w:rPr>
              <w:t>82</w:t>
            </w:r>
          </w:p>
        </w:tc>
      </w:tr>
    </w:tbl>
    <w:p w14:paraId="2DC31416" w14:textId="77777777" w:rsidR="00192AE0" w:rsidRDefault="006040FB">
      <w:r>
        <w:br w:type="page"/>
      </w:r>
    </w:p>
    <w:p w14:paraId="2FE665A3" w14:textId="77777777" w:rsidR="00192AE0" w:rsidRDefault="006040FB">
      <w:pPr>
        <w:spacing w:after="797" w:line="259" w:lineRule="auto"/>
        <w:ind w:left="-115" w:right="0"/>
        <w:jc w:val="left"/>
      </w:pPr>
      <w:r>
        <w:rPr>
          <w:noProof/>
        </w:rPr>
        <w:drawing>
          <wp:inline distT="0" distB="0" distL="0" distR="0" wp14:anchorId="4C982D6C" wp14:editId="05136274">
            <wp:extent cx="505968" cy="536610"/>
            <wp:effectExtent l="0" t="0" r="0" b="0"/>
            <wp:docPr id="39910" name="Picture 39910"/>
            <wp:cNvGraphicFramePr/>
            <a:graphic xmlns:a="http://schemas.openxmlformats.org/drawingml/2006/main">
              <a:graphicData uri="http://schemas.openxmlformats.org/drawingml/2006/picture">
                <pic:pic xmlns:pic="http://schemas.openxmlformats.org/drawingml/2006/picture">
                  <pic:nvPicPr>
                    <pic:cNvPr id="39910" name="Picture 39910"/>
                    <pic:cNvPicPr/>
                  </pic:nvPicPr>
                  <pic:blipFill>
                    <a:blip r:embed="rId18"/>
                    <a:stretch>
                      <a:fillRect/>
                    </a:stretch>
                  </pic:blipFill>
                  <pic:spPr>
                    <a:xfrm>
                      <a:off x="0" y="0"/>
                      <a:ext cx="505968" cy="536610"/>
                    </a:xfrm>
                    <a:prstGeom prst="rect">
                      <a:avLst/>
                    </a:prstGeom>
                  </pic:spPr>
                </pic:pic>
              </a:graphicData>
            </a:graphic>
          </wp:inline>
        </w:drawing>
      </w:r>
    </w:p>
    <w:p w14:paraId="34D5E94B" w14:textId="77777777" w:rsidR="00192AE0" w:rsidRDefault="006040FB">
      <w:pPr>
        <w:pStyle w:val="Heading1"/>
        <w:spacing w:after="4225"/>
        <w:ind w:left="9"/>
      </w:pPr>
      <w:r>
        <w:rPr>
          <w:noProof/>
          <w:sz w:val="22"/>
        </w:rPr>
        <mc:AlternateContent>
          <mc:Choice Requires="wpg">
            <w:drawing>
              <wp:anchor distT="0" distB="0" distL="114300" distR="114300" simplePos="0" relativeHeight="251660288" behindDoc="0" locked="0" layoutInCell="1" allowOverlap="1" wp14:anchorId="53B4A3ED" wp14:editId="5401A63F">
                <wp:simplePos x="0" y="0"/>
                <wp:positionH relativeFrom="page">
                  <wp:posOffset>990600</wp:posOffset>
                </wp:positionH>
                <wp:positionV relativeFrom="page">
                  <wp:posOffset>844552</wp:posOffset>
                </wp:positionV>
                <wp:extent cx="5666232" cy="15245"/>
                <wp:effectExtent l="0" t="0" r="0" b="0"/>
                <wp:wrapTopAndBottom/>
                <wp:docPr id="511979" name="Group 511979"/>
                <wp:cNvGraphicFramePr/>
                <a:graphic xmlns:a="http://schemas.openxmlformats.org/drawingml/2006/main">
                  <a:graphicData uri="http://schemas.microsoft.com/office/word/2010/wordprocessingGroup">
                    <wpg:wgp>
                      <wpg:cNvGrpSpPr/>
                      <wpg:grpSpPr>
                        <a:xfrm>
                          <a:off x="0" y="0"/>
                          <a:ext cx="5666232" cy="15245"/>
                          <a:chOff x="0" y="0"/>
                          <a:chExt cx="5666232" cy="15245"/>
                        </a:xfrm>
                      </wpg:grpSpPr>
                      <wps:wsp>
                        <wps:cNvPr id="511978" name="Shape 511978"/>
                        <wps:cNvSpPr/>
                        <wps:spPr>
                          <a:xfrm>
                            <a:off x="0" y="0"/>
                            <a:ext cx="5666232" cy="15245"/>
                          </a:xfrm>
                          <a:custGeom>
                            <a:avLst/>
                            <a:gdLst/>
                            <a:ahLst/>
                            <a:cxnLst/>
                            <a:rect l="0" t="0" r="0" b="0"/>
                            <a:pathLst>
                              <a:path w="5666232" h="15245">
                                <a:moveTo>
                                  <a:pt x="0" y="7622"/>
                                </a:moveTo>
                                <a:lnTo>
                                  <a:pt x="56662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BCAD60E" id="Group 511979" o:spid="_x0000_s1026" style="position:absolute;margin-left:78pt;margin-top:66.5pt;width:446.15pt;height:1.2pt;z-index:251660288;mso-position-horizontal-relative:page;mso-position-vertical-relative:page" coordsize="566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">
                <v:shape id="Shape 511978" o:spid="_x0000_s1027" style="position:absolute;width:56662;height:152;visibility:visible;mso-wrap-style:square;v-text-anchor:top" coordsize="566623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" path="m,7622r5666232,e" filled="f" strokeweight=".42347mm">
                  <v:stroke miterlimit="1" joinstyle="miter"/>
                  <v:path arrowok="t" textboxrect="0,0,5666232,15245"/>
                </v:shape>
                <w10:wrap type="topAndBottom" anchorx="page" anchory="page"/>
              </v:group>
            </w:pict>
          </mc:Fallback>
        </mc:AlternateContent>
      </w:r>
      <w:r>
        <w:t>Overview</w:t>
      </w:r>
    </w:p>
    <w:p w14:paraId="0D63BC3D" w14:textId="77777777" w:rsidR="00192AE0" w:rsidRDefault="006040FB">
      <w:pPr>
        <w:spacing w:after="0" w:line="259" w:lineRule="auto"/>
        <w:ind w:left="4882" w:right="0"/>
        <w:jc w:val="left"/>
      </w:pPr>
      <w:r>
        <w:rPr>
          <w:noProof/>
        </w:rPr>
        <w:drawing>
          <wp:inline distT="0" distB="0" distL="0" distR="0" wp14:anchorId="5E538EFC" wp14:editId="46A13A0E">
            <wp:extent cx="2310384" cy="1253108"/>
            <wp:effectExtent l="0" t="0" r="0" b="0"/>
            <wp:docPr id="39911" name="Picture 39911"/>
            <wp:cNvGraphicFramePr/>
            <a:graphic xmlns:a="http://schemas.openxmlformats.org/drawingml/2006/main">
              <a:graphicData uri="http://schemas.openxmlformats.org/drawingml/2006/picture">
                <pic:pic xmlns:pic="http://schemas.openxmlformats.org/drawingml/2006/picture">
                  <pic:nvPicPr>
                    <pic:cNvPr id="39911" name="Picture 39911"/>
                    <pic:cNvPicPr/>
                  </pic:nvPicPr>
                  <pic:blipFill>
                    <a:blip r:embed="rId19"/>
                    <a:stretch>
                      <a:fillRect/>
                    </a:stretch>
                  </pic:blipFill>
                  <pic:spPr>
                    <a:xfrm>
                      <a:off x="0" y="0"/>
                      <a:ext cx="2310384" cy="1253108"/>
                    </a:xfrm>
                    <a:prstGeom prst="rect">
                      <a:avLst/>
                    </a:prstGeom>
                  </pic:spPr>
                </pic:pic>
              </a:graphicData>
            </a:graphic>
          </wp:inline>
        </w:drawing>
      </w:r>
    </w:p>
    <w:p w14:paraId="46392968" w14:textId="77777777" w:rsidR="00192AE0" w:rsidRDefault="006040FB">
      <w:pPr>
        <w:pStyle w:val="Heading2"/>
        <w:spacing w:after="82"/>
        <w:ind w:left="393"/>
      </w:pPr>
      <w:r>
        <w:rPr>
          <w:rFonts w:ascii="Courier New" w:eastAsia="Courier New" w:hAnsi="Courier New" w:cs="Courier New"/>
          <w:sz w:val="28"/>
        </w:rPr>
        <w:t>1. Executive Summary</w:t>
      </w:r>
    </w:p>
    <w:p w14:paraId="19F64BEE" w14:textId="77777777" w:rsidR="00192AE0" w:rsidRDefault="006040FB">
      <w:pPr>
        <w:spacing w:after="221"/>
        <w:ind w:left="4"/>
      </w:pPr>
      <w:r>
        <w:t xml:space="preserve">The Abuse in Care Royal Commission of Inquiry is an exhaustive investigation into abuse suffered by </w:t>
      </w:r>
      <w:proofErr w:type="spellStart"/>
      <w:r>
        <w:t>tamariki</w:t>
      </w:r>
      <w:proofErr w:type="spellEnd"/>
      <w:r>
        <w:t xml:space="preserve">, </w:t>
      </w:r>
      <w:proofErr w:type="spellStart"/>
      <w:r>
        <w:t>rangatahi</w:t>
      </w:r>
      <w:proofErr w:type="spellEnd"/>
      <w:r>
        <w:t xml:space="preserve"> and adults in state and faith-based care in Aotearoa New Zealand between the years 1950 and 1999. Accounts from 2,329 survivors, who registered with the Inquiry, form the heart of this report.</w:t>
      </w:r>
    </w:p>
    <w:p w14:paraId="18CBB870" w14:textId="77777777" w:rsidR="00192AE0" w:rsidRDefault="006040FB">
      <w:pPr>
        <w:spacing w:after="191"/>
        <w:ind w:left="4" w:right="523"/>
      </w:pPr>
      <w:r>
        <w:t xml:space="preserve">The work DOT Loves Data (DOT) has completed to date is an important component of the Royal Commission of Inquiry. It provides a quantitative analysis of survivor accounts. It also ensures a consistent and objective analysis of all survivor accounts. In the initial stages of the Royal Commission, Inquiry staff manually reviewed witness statements and transcripts of interviews, identifying patterns and employing quantitative analysis on coded data. DOT's involvement focused on quantitative analysis of survivor accounts using natural language </w:t>
      </w:r>
      <w:r>
        <w:rPr>
          <w:noProof/>
        </w:rPr>
        <w:drawing>
          <wp:inline distT="0" distB="0" distL="0" distR="0" wp14:anchorId="323D0321" wp14:editId="69ADCCDF">
            <wp:extent cx="3048" cy="3049"/>
            <wp:effectExtent l="0" t="0" r="0" b="0"/>
            <wp:docPr id="42331" name="Picture 42331"/>
            <wp:cNvGraphicFramePr/>
            <a:graphic xmlns:a="http://schemas.openxmlformats.org/drawingml/2006/main">
              <a:graphicData uri="http://schemas.openxmlformats.org/drawingml/2006/picture">
                <pic:pic xmlns:pic="http://schemas.openxmlformats.org/drawingml/2006/picture">
                  <pic:nvPicPr>
                    <pic:cNvPr id="42331" name="Picture 42331"/>
                    <pic:cNvPicPr/>
                  </pic:nvPicPr>
                  <pic:blipFill>
                    <a:blip r:embed="rId20"/>
                    <a:stretch>
                      <a:fillRect/>
                    </a:stretch>
                  </pic:blipFill>
                  <pic:spPr>
                    <a:xfrm>
                      <a:off x="0" y="0"/>
                      <a:ext cx="3048" cy="3049"/>
                    </a:xfrm>
                    <a:prstGeom prst="rect">
                      <a:avLst/>
                    </a:prstGeom>
                  </pic:spPr>
                </pic:pic>
              </a:graphicData>
            </a:graphic>
          </wp:inline>
        </w:drawing>
      </w:r>
      <w:r>
        <w:t>processing and aimed to bridge any data gaps and bolster data integrity.</w:t>
      </w:r>
    </w:p>
    <w:p w14:paraId="5A6F6565" w14:textId="77777777" w:rsidR="00192AE0" w:rsidRDefault="006040FB">
      <w:pPr>
        <w:spacing w:after="209"/>
        <w:ind w:left="4" w:right="538"/>
      </w:pPr>
      <w:r>
        <w:t>We were able to analyse factors such as survivor ethnicity, gender, LGBTQIA+ identity, mental distress and disabilities against the types of institution, care settings and abuse. Results from DOT's analysis quantified insights, including the prevalence and types of abuse reported in the survivor accounts and the personal characteristics or factors that might have influenced their care experience.</w:t>
      </w:r>
    </w:p>
    <w:p w14:paraId="7E91C32E" w14:textId="77777777" w:rsidR="00192AE0" w:rsidRDefault="006040FB">
      <w:pPr>
        <w:spacing w:after="187"/>
        <w:ind w:left="4"/>
      </w:pPr>
      <w:r>
        <w:t>Of the survivors who spoke with the Inquiry, our analysis showed that the number of incidents of reported abuse peaked in the 1970s, coinciding with the period of highest population in state and faith-based care facilities. The most common pathways into care were a state requirement due to troublesome behaviour, voluntary placement by parents due to a lack of support or insufficient financial means, or admission into a faith-based school.</w:t>
      </w:r>
    </w:p>
    <w:p w14:paraId="38F9C6B4" w14:textId="77777777" w:rsidR="00192AE0" w:rsidRDefault="006040FB">
      <w:pPr>
        <w:spacing w:after="181"/>
        <w:ind w:left="4" w:right="528"/>
      </w:pPr>
      <w:r>
        <w:t xml:space="preserve">Some survivor cohorts reported especially high levels of abuse, with a disproportionately high representation of </w:t>
      </w:r>
      <w:proofErr w:type="spellStart"/>
      <w:r>
        <w:t>Mäori</w:t>
      </w:r>
      <w:proofErr w:type="spellEnd"/>
      <w:r>
        <w:t xml:space="preserve">, Deaf, survivors living with a disability and Pasifika. Our analysis showed that </w:t>
      </w:r>
      <w:proofErr w:type="spellStart"/>
      <w:r>
        <w:t>Mäori</w:t>
      </w:r>
      <w:proofErr w:type="spellEnd"/>
      <w:r>
        <w:t xml:space="preserve"> experienced higher care admission rates relative to the general population (</w:t>
      </w:r>
      <w:proofErr w:type="spellStart"/>
      <w:r>
        <w:t>Mäori</w:t>
      </w:r>
      <w:proofErr w:type="spellEnd"/>
      <w:r>
        <w:t xml:space="preserve"> make up 44% of survivor accounts), while </w:t>
      </w:r>
      <w:proofErr w:type="spellStart"/>
      <w:r>
        <w:t>Mäori</w:t>
      </w:r>
      <w:proofErr w:type="spellEnd"/>
      <w:r>
        <w:t xml:space="preserve"> and Pasifika experienced higher levels of physical abuse. Similarly, survivors who are Deaf or living with a disability experienced elevated abuse rates compared to those who are not Deaf or living without a disability.</w:t>
      </w:r>
    </w:p>
    <w:p w14:paraId="6148BF21" w14:textId="77777777" w:rsidR="00192AE0" w:rsidRDefault="006040FB">
      <w:pPr>
        <w:ind w:left="4"/>
      </w:pPr>
      <w:r>
        <w:t>The age and gender of survivors also played a significant role in the abuse they were subjected to. Survivors aged 10 - 14, for example, reported the highest levels of sexual and physical abuse by their caregivers. In terms of gender, 59% of survivor accounts were male, 40% female and 1% gender diverse, non-binary or other. Male survivors reported higher levels of physical and solitary abuse, while female survivors reported higher levels of sexual, emotional, neglect and medical abuse.</w:t>
      </w:r>
    </w:p>
    <w:p w14:paraId="3ED949BA" w14:textId="77777777" w:rsidR="00192AE0" w:rsidRDefault="00192AE0">
      <w:pPr>
        <w:sectPr w:rsidR="00192AE0">
          <w:headerReference w:type="even" r:id="rId21"/>
          <w:headerReference w:type="default" r:id="rId22"/>
          <w:footerReference w:type="even" r:id="rId23"/>
          <w:footerReference w:type="default" r:id="rId24"/>
          <w:headerReference w:type="first" r:id="rId25"/>
          <w:footerReference w:type="first" r:id="rId26"/>
          <w:pgSz w:w="12240" w:h="15840"/>
          <w:pgMar w:top="2189" w:right="1248" w:bottom="154" w:left="1565" w:header="38" w:footer="720" w:gutter="0"/>
          <w:cols w:space="720"/>
          <w:titlePg/>
        </w:sectPr>
      </w:pPr>
    </w:p>
    <w:p w14:paraId="30EE3E43" w14:textId="77777777" w:rsidR="00192AE0" w:rsidRDefault="006040FB">
      <w:pPr>
        <w:spacing w:after="185"/>
        <w:ind w:left="4" w:right="14"/>
      </w:pPr>
      <w:r>
        <w:t>Survivors' life outcomes were significantly and detrimentally impacted by their abuse in care, relative to the general population. 83% of survivors reported suffering mental distress challenges during or following their time in care. 29% or survivors had been imprisoned and 10% of survivors had joined a gang.</w:t>
      </w:r>
    </w:p>
    <w:p w14:paraId="3ED75413" w14:textId="77777777" w:rsidR="00192AE0" w:rsidRDefault="006040FB">
      <w:pPr>
        <w:spacing w:after="491"/>
        <w:ind w:left="4" w:right="14"/>
      </w:pPr>
      <w:r>
        <w:t>The repercussions of the abuse and neglect suffered by survivors are evident within the analysis. In the pages that follow, we will analyse the survivor accounts to quantify and explain, as best as the data allows, why people were taken into care, what abuse took place and the life-long impacts of that abuse on survivors.</w:t>
      </w:r>
    </w:p>
    <w:p w14:paraId="65C13E88" w14:textId="77777777" w:rsidR="00192AE0" w:rsidRDefault="006040FB">
      <w:pPr>
        <w:pStyle w:val="Heading2"/>
        <w:spacing w:after="195"/>
        <w:ind w:left="393"/>
      </w:pPr>
      <w:r>
        <w:rPr>
          <w:rFonts w:ascii="Courier New" w:eastAsia="Courier New" w:hAnsi="Courier New" w:cs="Courier New"/>
          <w:sz w:val="28"/>
        </w:rPr>
        <w:t>2. Introduction</w:t>
      </w:r>
    </w:p>
    <w:p w14:paraId="4188DB3F" w14:textId="77777777" w:rsidR="00192AE0" w:rsidRDefault="006040FB">
      <w:pPr>
        <w:spacing w:after="213"/>
        <w:ind w:left="4" w:right="14"/>
      </w:pPr>
      <w:r>
        <w:t xml:space="preserve">The Abuse in Care Royal Commission of Inquiry is investigating abuse against </w:t>
      </w:r>
      <w:proofErr w:type="spellStart"/>
      <w:r>
        <w:t>tamariki</w:t>
      </w:r>
      <w:proofErr w:type="spellEnd"/>
      <w:r>
        <w:t xml:space="preserve">, </w:t>
      </w:r>
      <w:proofErr w:type="spellStart"/>
      <w:r>
        <w:t>rangatahi</w:t>
      </w:r>
      <w:proofErr w:type="spellEnd"/>
      <w:r>
        <w:t xml:space="preserve"> and adults in care between 1950-1999. The Royal Commission has collected information from 2,329 survivors with accounts of abuse, noting that the data also </w:t>
      </w:r>
      <w:proofErr w:type="gramStart"/>
      <w:r>
        <w:t>takes into account</w:t>
      </w:r>
      <w:proofErr w:type="gramEnd"/>
      <w:r>
        <w:t xml:space="preserve"> survivor reports of their experience in care after 1999. We further note that our analysis relates only to these 2,329 survivor accounts and are conscious that there will be survivors who did not speak to the inquiry and for whom we hold no information.</w:t>
      </w:r>
    </w:p>
    <w:p w14:paraId="3A4FD2AF" w14:textId="77777777" w:rsidR="00192AE0" w:rsidRDefault="006040FB">
      <w:pPr>
        <w:spacing w:after="204"/>
        <w:ind w:left="4" w:right="14"/>
      </w:pPr>
      <w:r>
        <w:t>In the initial stages of the Royal Commission, insight from the data was found by manually reading witness statements and private interviews by researchers searching for themes and patterns, and through quantitative analysis of coded data.</w:t>
      </w:r>
    </w:p>
    <w:p w14:paraId="23525267" w14:textId="77777777" w:rsidR="00192AE0" w:rsidRDefault="006040FB">
      <w:pPr>
        <w:ind w:left="4" w:right="14"/>
      </w:pPr>
      <w:r>
        <w:t xml:space="preserve">DOT is one of New Zealand's leading providers of data science, data analysis and data visualisation. We employ a range of PhD level researchers and data scientists to ensure we </w:t>
      </w:r>
      <w:proofErr w:type="gramStart"/>
      <w:r>
        <w:t>are able to</w:t>
      </w:r>
      <w:proofErr w:type="gramEnd"/>
      <w:r>
        <w:t xml:space="preserve"> solve and distil complex problems into actionable insights. DOT was engaged to provide a quantitative analysis of the data collected from the survivor accounts as defined by its terms of reference. Using natural language processing, our role was to assist the Royal Commission to understand any existing data gaps, to improve the data integrity, and explain the data gaps in an </w:t>
      </w:r>
      <w:proofErr w:type="gramStart"/>
      <w:r>
        <w:t>easy to understand</w:t>
      </w:r>
      <w:proofErr w:type="gramEnd"/>
      <w:r>
        <w:t xml:space="preserve"> way. As the data collection techniques were improved throughout the collection of the survivor accounts, DOT's remit was to ensure consistent analysis was captured across all accounts, based on both written and audio transcripts, in relation to features such as ethnicity, iwi, gender, LGBTQIA+, mental distress and disability. We also ensured that every survivor account was considered in detail and objectively.</w:t>
      </w:r>
    </w:p>
    <w:p w14:paraId="282FF031" w14:textId="77777777" w:rsidR="00192AE0" w:rsidRDefault="006040FB">
      <w:pPr>
        <w:spacing w:after="160" w:line="259" w:lineRule="auto"/>
        <w:ind w:left="398" w:right="0"/>
        <w:jc w:val="left"/>
      </w:pPr>
      <w:r>
        <w:rPr>
          <w:sz w:val="40"/>
        </w:rPr>
        <w:t>3. Overview of the Data</w:t>
      </w:r>
    </w:p>
    <w:p w14:paraId="521E592C" w14:textId="77777777" w:rsidR="00192AE0" w:rsidRDefault="006040FB">
      <w:pPr>
        <w:pStyle w:val="Heading2"/>
        <w:spacing w:after="0"/>
      </w:pPr>
      <w:r>
        <w:t>3.1. Accounts in Scope - Survivors with Accounts</w:t>
      </w:r>
    </w:p>
    <w:p w14:paraId="714FD0DC" w14:textId="77777777" w:rsidR="00192AE0" w:rsidRDefault="006040FB">
      <w:pPr>
        <w:spacing w:after="247"/>
        <w:ind w:left="4" w:right="14"/>
      </w:pPr>
      <w:r>
        <w:t>This analysis includes the experiences of 2,329 survivors with accounts. These survivors included in the analysis met the following criteria:</w:t>
      </w:r>
    </w:p>
    <w:p w14:paraId="1E0C8CFF" w14:textId="77777777" w:rsidR="00192AE0" w:rsidRDefault="006040FB">
      <w:pPr>
        <w:numPr>
          <w:ilvl w:val="0"/>
          <w:numId w:val="2"/>
        </w:numPr>
        <w:spacing w:after="25"/>
        <w:ind w:right="14" w:hanging="326"/>
      </w:pPr>
      <w:r>
        <w:t>They are survivors of abuse</w:t>
      </w:r>
    </w:p>
    <w:p w14:paraId="6289DCE4" w14:textId="77777777" w:rsidR="00192AE0" w:rsidRDefault="006040FB">
      <w:pPr>
        <w:numPr>
          <w:ilvl w:val="0"/>
          <w:numId w:val="2"/>
        </w:numPr>
        <w:spacing w:after="194"/>
        <w:ind w:right="14" w:hanging="326"/>
      </w:pPr>
      <w:r>
        <w:t xml:space="preserve">They are people with accounts that registered with the abuse in care Royal </w:t>
      </w:r>
      <w:proofErr w:type="spellStart"/>
      <w:r>
        <w:t>Commision</w:t>
      </w:r>
      <w:proofErr w:type="spellEnd"/>
      <w:r>
        <w:t xml:space="preserve"> (individuals for whom the Abuse in Care Royal Commission holds personal information with some detail on their abuse while in care). The accounts include survivor interviews, private sessions and written accounts - throughout the report this is referred to as </w:t>
      </w:r>
      <w:proofErr w:type="spellStart"/>
      <w:r>
        <w:rPr>
          <w:vertAlign w:val="superscript"/>
        </w:rPr>
        <w:t>a</w:t>
      </w:r>
      <w:r>
        <w:t>survivor</w:t>
      </w:r>
      <w:proofErr w:type="spellEnd"/>
      <w:r>
        <w:t xml:space="preserve"> accounts".</w:t>
      </w:r>
    </w:p>
    <w:p w14:paraId="5DEBF0E4" w14:textId="77777777" w:rsidR="00192AE0" w:rsidRDefault="006040FB">
      <w:pPr>
        <w:spacing w:after="380"/>
        <w:ind w:left="4" w:right="14"/>
      </w:pPr>
      <w:r>
        <w:t>Based on guidance from the Abuse in Care Royal Commission, we have only included survivors with accounts in this analysis. Throughout this report, these survivors with accounts are referred to as 'survivors'.</w:t>
      </w:r>
    </w:p>
    <w:p w14:paraId="3F854168" w14:textId="77777777" w:rsidR="00192AE0" w:rsidRDefault="006040FB">
      <w:pPr>
        <w:spacing w:after="34" w:line="259" w:lineRule="auto"/>
        <w:ind w:left="437" w:right="0" w:hanging="10"/>
        <w:jc w:val="left"/>
      </w:pPr>
      <w:r>
        <w:rPr>
          <w:sz w:val="36"/>
        </w:rPr>
        <w:t>3.2. Data Sources: What did DOT receive?</w:t>
      </w:r>
    </w:p>
    <w:p w14:paraId="762AFFCE" w14:textId="77777777" w:rsidR="00192AE0" w:rsidRDefault="006040FB">
      <w:pPr>
        <w:spacing w:after="206"/>
        <w:ind w:left="4" w:right="14"/>
      </w:pPr>
      <w:r>
        <w:t>We received an initial 200 survivor accounts as a sample data set so we could begin to analyse for distributions of missing information, scope audio and text data for size, complexity and completeness, prototype simple methods for extracting missing information and review our original estimates of the project timings. In total, we received 4,998 survivor-related documents from the Royal Commission, which consisted of witness statements, written or audio transcripts and other supporting documents that were filtered to include survivors with accounts.</w:t>
      </w:r>
    </w:p>
    <w:p w14:paraId="6AA4778C" w14:textId="77777777" w:rsidR="00192AE0" w:rsidRDefault="006040FB">
      <w:pPr>
        <w:spacing w:after="395"/>
        <w:ind w:left="4" w:right="14"/>
      </w:pPr>
      <w:r>
        <w:t>We used our original sample analysis to build out our analysis against the 2/329 survivors with accounts supplied by the Royal Commission.</w:t>
      </w:r>
    </w:p>
    <w:p w14:paraId="428B1D7C" w14:textId="77777777" w:rsidR="00192AE0" w:rsidRDefault="006040FB">
      <w:pPr>
        <w:pStyle w:val="Heading2"/>
        <w:ind w:left="437"/>
      </w:pPr>
      <w:r>
        <w:t>3.3. Data Collection Quality</w:t>
      </w:r>
    </w:p>
    <w:p w14:paraId="6DF6FFE7" w14:textId="77777777" w:rsidR="00192AE0" w:rsidRDefault="006040FB">
      <w:pPr>
        <w:spacing w:after="209"/>
        <w:ind w:left="4" w:right="14"/>
      </w:pPr>
      <w:r>
        <w:t xml:space="preserve">We have highlighted some of the quality issues in the data and the limitations of this report due to the gaps in the data and data quality. Of the survivor accounts collected from survivors of abuse in care, there is a variety of data captured on both the demographics of the survivor </w:t>
      </w:r>
      <w:proofErr w:type="gramStart"/>
      <w:r>
        <w:t>and also</w:t>
      </w:r>
      <w:proofErr w:type="gramEnd"/>
      <w:r>
        <w:t xml:space="preserve"> the nature of the abuse endured.</w:t>
      </w:r>
    </w:p>
    <w:p w14:paraId="37C4234D" w14:textId="77777777" w:rsidR="00192AE0" w:rsidRDefault="006040FB">
      <w:pPr>
        <w:spacing w:after="201"/>
        <w:ind w:left="4" w:right="14"/>
      </w:pPr>
      <w:r>
        <w:t>The witness statements were collected by a range of interviewers and as time went on there was increased identification of the required information to be captured on the survivor by the interviewer. Due to this, the information collected from interviewer to interviewer varied greatly. Over time, the information collected also increased meaning that earlier witness statements contained less information than the more recent witness statements.</w:t>
      </w:r>
    </w:p>
    <w:p w14:paraId="7A8B077A" w14:textId="77777777" w:rsidR="00192AE0" w:rsidRDefault="006040FB">
      <w:pPr>
        <w:spacing w:after="391"/>
        <w:ind w:left="4" w:right="14"/>
      </w:pPr>
      <w:r>
        <w:t>To combat the missing data and gaps in information required, we used natural language processing (NLP) to extract information from the free text fields, to fill in missing data fields and populate the dataset. Further information on this process can be found in detail in the methodology section.</w:t>
      </w:r>
      <w:r>
        <w:rPr>
          <w:noProof/>
        </w:rPr>
        <w:drawing>
          <wp:inline distT="0" distB="0" distL="0" distR="0" wp14:anchorId="4B997694" wp14:editId="5966F75D">
            <wp:extent cx="3048" cy="3049"/>
            <wp:effectExtent l="0" t="0" r="0" b="0"/>
            <wp:docPr id="48533" name="Picture 48533"/>
            <wp:cNvGraphicFramePr/>
            <a:graphic xmlns:a="http://schemas.openxmlformats.org/drawingml/2006/main">
              <a:graphicData uri="http://schemas.openxmlformats.org/drawingml/2006/picture">
                <pic:pic xmlns:pic="http://schemas.openxmlformats.org/drawingml/2006/picture">
                  <pic:nvPicPr>
                    <pic:cNvPr id="48533" name="Picture 48533"/>
                    <pic:cNvPicPr/>
                  </pic:nvPicPr>
                  <pic:blipFill>
                    <a:blip r:embed="rId27"/>
                    <a:stretch>
                      <a:fillRect/>
                    </a:stretch>
                  </pic:blipFill>
                  <pic:spPr>
                    <a:xfrm>
                      <a:off x="0" y="0"/>
                      <a:ext cx="3048" cy="3049"/>
                    </a:xfrm>
                    <a:prstGeom prst="rect">
                      <a:avLst/>
                    </a:prstGeom>
                  </pic:spPr>
                </pic:pic>
              </a:graphicData>
            </a:graphic>
          </wp:inline>
        </w:drawing>
      </w:r>
    </w:p>
    <w:p w14:paraId="42AAD09A" w14:textId="77777777" w:rsidR="00192AE0" w:rsidRDefault="006040FB">
      <w:pPr>
        <w:pStyle w:val="Heading3"/>
        <w:ind w:right="1555"/>
      </w:pPr>
      <w:r>
        <w:t>3.4. Methodology</w:t>
      </w:r>
    </w:p>
    <w:p w14:paraId="2E117266" w14:textId="77777777" w:rsidR="00192AE0" w:rsidRDefault="006040FB">
      <w:pPr>
        <w:ind w:left="4" w:right="14"/>
      </w:pPr>
      <w:r>
        <w:t>An overview of the process that we undertook is shown in the figure below:</w:t>
      </w:r>
    </w:p>
    <w:p w14:paraId="6E5E6D59" w14:textId="77777777" w:rsidR="00192AE0" w:rsidRDefault="00192AE0">
      <w:pPr>
        <w:sectPr w:rsidR="00192AE0">
          <w:headerReference w:type="even" r:id="rId28"/>
          <w:headerReference w:type="default" r:id="rId29"/>
          <w:footerReference w:type="even" r:id="rId30"/>
          <w:footerReference w:type="default" r:id="rId31"/>
          <w:headerReference w:type="first" r:id="rId32"/>
          <w:footerReference w:type="first" r:id="rId33"/>
          <w:pgSz w:w="12240" w:h="15840"/>
          <w:pgMar w:top="2006" w:right="1771" w:bottom="1394" w:left="1560" w:header="38" w:footer="154" w:gutter="0"/>
          <w:cols w:space="720"/>
        </w:sectPr>
      </w:pPr>
    </w:p>
    <w:p w14:paraId="3795D54F" w14:textId="77777777" w:rsidR="00192AE0" w:rsidRDefault="006040FB">
      <w:pPr>
        <w:tabs>
          <w:tab w:val="center" w:pos="1795"/>
          <w:tab w:val="center" w:pos="7464"/>
          <w:tab w:val="center" w:pos="8138"/>
        </w:tabs>
        <w:spacing w:after="0" w:line="259" w:lineRule="auto"/>
        <w:ind w:right="0"/>
        <w:jc w:val="left"/>
      </w:pPr>
      <w:r>
        <w:rPr>
          <w:sz w:val="32"/>
        </w:rPr>
        <w:tab/>
      </w:r>
      <w:r>
        <w:rPr>
          <w:noProof/>
        </w:rPr>
        <w:drawing>
          <wp:inline distT="0" distB="0" distL="0" distR="0" wp14:anchorId="5E2C7E54" wp14:editId="6BF74AA8">
            <wp:extent cx="298704" cy="289648"/>
            <wp:effectExtent l="0" t="0" r="0" b="0"/>
            <wp:docPr id="55521" name="Picture 55521"/>
            <wp:cNvGraphicFramePr/>
            <a:graphic xmlns:a="http://schemas.openxmlformats.org/drawingml/2006/main">
              <a:graphicData uri="http://schemas.openxmlformats.org/drawingml/2006/picture">
                <pic:pic xmlns:pic="http://schemas.openxmlformats.org/drawingml/2006/picture">
                  <pic:nvPicPr>
                    <pic:cNvPr id="55521" name="Picture 55521"/>
                    <pic:cNvPicPr/>
                  </pic:nvPicPr>
                  <pic:blipFill>
                    <a:blip r:embed="rId34"/>
                    <a:stretch>
                      <a:fillRect/>
                    </a:stretch>
                  </pic:blipFill>
                  <pic:spPr>
                    <a:xfrm>
                      <a:off x="0" y="0"/>
                      <a:ext cx="298704" cy="289648"/>
                    </a:xfrm>
                    <a:prstGeom prst="rect">
                      <a:avLst/>
                    </a:prstGeom>
                  </pic:spPr>
                </pic:pic>
              </a:graphicData>
            </a:graphic>
          </wp:inline>
        </w:drawing>
      </w:r>
      <w:r>
        <w:rPr>
          <w:rFonts w:ascii="Courier New" w:eastAsia="Courier New" w:hAnsi="Courier New" w:cs="Courier New"/>
          <w:sz w:val="32"/>
        </w:rPr>
        <w:t xml:space="preserve"> How we worked</w:t>
      </w:r>
      <w:r>
        <w:rPr>
          <w:rFonts w:ascii="Courier New" w:eastAsia="Courier New" w:hAnsi="Courier New" w:cs="Courier New"/>
          <w:sz w:val="32"/>
        </w:rPr>
        <w:tab/>
      </w:r>
      <w:r>
        <w:rPr>
          <w:sz w:val="32"/>
        </w:rPr>
        <w:t>e DOT</w:t>
      </w:r>
      <w:r>
        <w:rPr>
          <w:sz w:val="32"/>
        </w:rPr>
        <w:tab/>
        <w:t>AIC</w:t>
      </w:r>
    </w:p>
    <w:p w14:paraId="0A2519C9" w14:textId="77777777" w:rsidR="00192AE0" w:rsidRDefault="006040FB">
      <w:pPr>
        <w:spacing w:after="0" w:line="265" w:lineRule="auto"/>
        <w:ind w:left="2703" w:right="0" w:hanging="5"/>
      </w:pPr>
      <w:r>
        <w:rPr>
          <w:sz w:val="14"/>
        </w:rPr>
        <w:t>DATA ORGANISING</w:t>
      </w:r>
    </w:p>
    <w:p w14:paraId="4C5ADE94" w14:textId="77777777" w:rsidR="00192AE0" w:rsidRDefault="006040FB">
      <w:pPr>
        <w:spacing w:after="235" w:line="259" w:lineRule="auto"/>
        <w:ind w:left="715" w:right="0"/>
        <w:jc w:val="left"/>
      </w:pPr>
      <w:r>
        <w:rPr>
          <w:noProof/>
          <w:sz w:val="22"/>
        </w:rPr>
        <mc:AlternateContent>
          <mc:Choice Requires="wpg">
            <w:drawing>
              <wp:inline distT="0" distB="0" distL="0" distR="0" wp14:anchorId="08F80FB0" wp14:editId="2F7E81C5">
                <wp:extent cx="4611624" cy="884188"/>
                <wp:effectExtent l="0" t="0" r="0" b="0"/>
                <wp:docPr id="487912" name="Group 487912"/>
                <wp:cNvGraphicFramePr/>
                <a:graphic xmlns:a="http://schemas.openxmlformats.org/drawingml/2006/main">
                  <a:graphicData uri="http://schemas.microsoft.com/office/word/2010/wordprocessingGroup">
                    <wpg:wgp>
                      <wpg:cNvGrpSpPr/>
                      <wpg:grpSpPr>
                        <a:xfrm>
                          <a:off x="0" y="0"/>
                          <a:ext cx="4611624" cy="884188"/>
                          <a:chOff x="0" y="0"/>
                          <a:chExt cx="4611624" cy="884188"/>
                        </a:xfrm>
                      </wpg:grpSpPr>
                      <pic:pic xmlns:pic="http://schemas.openxmlformats.org/drawingml/2006/picture">
                        <pic:nvPicPr>
                          <pic:cNvPr id="511981" name="Picture 511981"/>
                          <pic:cNvPicPr/>
                        </pic:nvPicPr>
                        <pic:blipFill>
                          <a:blip r:embed="rId35"/>
                          <a:stretch>
                            <a:fillRect/>
                          </a:stretch>
                        </pic:blipFill>
                        <pic:spPr>
                          <a:xfrm>
                            <a:off x="0" y="21342"/>
                            <a:ext cx="4611624" cy="862845"/>
                          </a:xfrm>
                          <a:prstGeom prst="rect">
                            <a:avLst/>
                          </a:prstGeom>
                        </pic:spPr>
                      </pic:pic>
                      <wps:wsp>
                        <wps:cNvPr id="48770" name="Rectangle 48770"/>
                        <wps:cNvSpPr/>
                        <wps:spPr>
                          <a:xfrm>
                            <a:off x="1261872" y="0"/>
                            <a:ext cx="186477" cy="194643"/>
                          </a:xfrm>
                          <a:prstGeom prst="rect">
                            <a:avLst/>
                          </a:prstGeom>
                          <a:ln>
                            <a:noFill/>
                          </a:ln>
                        </wps:spPr>
                        <wps:txbx>
                          <w:txbxContent>
                            <w:p w14:paraId="3A0B4761" w14:textId="77777777" w:rsidR="00192AE0" w:rsidRDefault="006040FB">
                              <w:pPr>
                                <w:spacing w:after="160" w:line="259" w:lineRule="auto"/>
                                <w:ind w:right="0"/>
                                <w:jc w:val="left"/>
                              </w:pPr>
                              <w:r>
                                <w:rPr>
                                  <w:rFonts w:ascii="Courier New" w:eastAsia="Courier New" w:hAnsi="Courier New" w:cs="Courier New"/>
                                  <w:sz w:val="44"/>
                                </w:rPr>
                                <w:t>O</w:t>
                              </w:r>
                            </w:p>
                          </w:txbxContent>
                        </wps:txbx>
                        <wps:bodyPr horzOverflow="overflow" vert="horz" lIns="0" tIns="0" rIns="0" bIns="0" rtlCol="0">
                          <a:noAutofit/>
                        </wps:bodyPr>
                      </wps:wsp>
                      <wps:wsp>
                        <wps:cNvPr id="48824" name="Rectangle 48824"/>
                        <wps:cNvSpPr/>
                        <wps:spPr>
                          <a:xfrm>
                            <a:off x="2791968" y="3049"/>
                            <a:ext cx="186477" cy="194643"/>
                          </a:xfrm>
                          <a:prstGeom prst="rect">
                            <a:avLst/>
                          </a:prstGeom>
                          <a:ln>
                            <a:noFill/>
                          </a:ln>
                        </wps:spPr>
                        <wps:txbx>
                          <w:txbxContent>
                            <w:p w14:paraId="6525797C" w14:textId="77777777" w:rsidR="00192AE0" w:rsidRDefault="006040FB">
                              <w:pPr>
                                <w:spacing w:after="160" w:line="259" w:lineRule="auto"/>
                                <w:ind w:right="0"/>
                                <w:jc w:val="left"/>
                              </w:pPr>
                              <w:r>
                                <w:rPr>
                                  <w:rFonts w:ascii="Courier New" w:eastAsia="Courier New" w:hAnsi="Courier New" w:cs="Courier New"/>
                                  <w:sz w:val="44"/>
                                </w:rPr>
                                <w:t>O</w:t>
                              </w:r>
                            </w:p>
                          </w:txbxContent>
                        </wps:txbx>
                        <wps:bodyPr horzOverflow="overflow" vert="horz" lIns="0" tIns="0" rIns="0" bIns="0" rtlCol="0">
                          <a:noAutofit/>
                        </wps:bodyPr>
                      </wps:wsp>
                    </wpg:wgp>
                  </a:graphicData>
                </a:graphic>
              </wp:inline>
            </w:drawing>
          </mc:Choice>
          <mc:Fallback>
            <w:pict>
              <v:group w14:anchorId="08F80FB0" id="Group 487912" o:spid="_x0000_s1026" style="width:363.1pt;height:69.6pt;mso-position-horizontal-relative:char;mso-position-vertical-relative:line" coordsize="46116,88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981" o:spid="_x0000_s1027" type="#_x0000_t75" style="position:absolute;top:213;width:46116;height:8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">
                  <v:imagedata r:id="rId36" o:title=""/>
                </v:shape>
                <v:rect id="Rectangle 48770" o:spid="_x0000_s1028" style="position:absolute;left:12618;width:186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" filled="f" stroked="f">
                  <v:textbox inset="0,0,0,0">
                    <w:txbxContent>
                      <w:p w14:paraId="3A0B4761" w14:textId="77777777" w:rsidR="00192AE0" w:rsidRDefault="006040FB">
                        <w:pPr>
                          <w:spacing w:after="160" w:line="259" w:lineRule="auto"/>
                          <w:ind w:right="0"/>
                          <w:jc w:val="left"/>
                        </w:pPr>
                        <w:r>
                          <w:rPr>
                            <w:rFonts w:ascii="Courier New" w:eastAsia="Courier New" w:hAnsi="Courier New" w:cs="Courier New"/>
                            <w:sz w:val="44"/>
                          </w:rPr>
                          <w:t>O</w:t>
                        </w:r>
                      </w:p>
                    </w:txbxContent>
                  </v:textbox>
                </v:rect>
                <v:rect id="Rectangle 48824" o:spid="_x0000_s1029" style="position:absolute;left:27919;top:30;width:186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" filled="f" stroked="f">
                  <v:textbox inset="0,0,0,0">
                    <w:txbxContent>
                      <w:p w14:paraId="6525797C" w14:textId="77777777" w:rsidR="00192AE0" w:rsidRDefault="006040FB">
                        <w:pPr>
                          <w:spacing w:after="160" w:line="259" w:lineRule="auto"/>
                          <w:ind w:right="0"/>
                          <w:jc w:val="left"/>
                        </w:pPr>
                        <w:r>
                          <w:rPr>
                            <w:rFonts w:ascii="Courier New" w:eastAsia="Courier New" w:hAnsi="Courier New" w:cs="Courier New"/>
                            <w:sz w:val="44"/>
                          </w:rPr>
                          <w:t>O</w:t>
                        </w:r>
                      </w:p>
                    </w:txbxContent>
                  </v:textbox>
                </v:rect>
                <w10:anchorlock/>
              </v:group>
            </w:pict>
          </mc:Fallback>
        </mc:AlternateContent>
      </w:r>
    </w:p>
    <w:p w14:paraId="5519B433" w14:textId="77777777" w:rsidR="00192AE0" w:rsidRDefault="006040FB">
      <w:pPr>
        <w:spacing w:after="149" w:line="259" w:lineRule="auto"/>
        <w:ind w:left="542" w:right="0"/>
        <w:jc w:val="left"/>
      </w:pPr>
      <w:r>
        <w:rPr>
          <w:noProof/>
        </w:rPr>
        <w:drawing>
          <wp:inline distT="0" distB="0" distL="0" distR="0" wp14:anchorId="23452A33" wp14:editId="2F70B2E1">
            <wp:extent cx="4910328" cy="1731789"/>
            <wp:effectExtent l="0" t="0" r="0" b="0"/>
            <wp:docPr id="511982" name="Picture 511982"/>
            <wp:cNvGraphicFramePr/>
            <a:graphic xmlns:a="http://schemas.openxmlformats.org/drawingml/2006/main">
              <a:graphicData uri="http://schemas.openxmlformats.org/drawingml/2006/picture">
                <pic:pic xmlns:pic="http://schemas.openxmlformats.org/drawingml/2006/picture">
                  <pic:nvPicPr>
                    <pic:cNvPr id="511982" name="Picture 511982"/>
                    <pic:cNvPicPr/>
                  </pic:nvPicPr>
                  <pic:blipFill>
                    <a:blip r:embed="rId37"/>
                    <a:stretch>
                      <a:fillRect/>
                    </a:stretch>
                  </pic:blipFill>
                  <pic:spPr>
                    <a:xfrm>
                      <a:off x="0" y="0"/>
                      <a:ext cx="4910328" cy="1731789"/>
                    </a:xfrm>
                    <a:prstGeom prst="rect">
                      <a:avLst/>
                    </a:prstGeom>
                  </pic:spPr>
                </pic:pic>
              </a:graphicData>
            </a:graphic>
          </wp:inline>
        </w:drawing>
      </w:r>
    </w:p>
    <w:p w14:paraId="5622D999" w14:textId="77777777" w:rsidR="00192AE0" w:rsidRDefault="006040FB">
      <w:pPr>
        <w:pBdr>
          <w:left w:val="single" w:sz="2" w:space="0" w:color="000000"/>
          <w:bottom w:val="single" w:sz="4" w:space="0" w:color="000000"/>
          <w:right w:val="single" w:sz="6" w:space="0" w:color="000000"/>
        </w:pBdr>
        <w:spacing w:after="452" w:line="216" w:lineRule="auto"/>
        <w:ind w:left="1430" w:right="355" w:hanging="763"/>
        <w:jc w:val="left"/>
      </w:pPr>
      <w:r>
        <w:rPr>
          <w:noProof/>
        </w:rPr>
        <w:drawing>
          <wp:inline distT="0" distB="0" distL="0" distR="0" wp14:anchorId="118B3F1A" wp14:editId="2600885C">
            <wp:extent cx="4773168" cy="1503120"/>
            <wp:effectExtent l="0" t="0" r="0" b="0"/>
            <wp:docPr id="511984" name="Picture 511984"/>
            <wp:cNvGraphicFramePr/>
            <a:graphic xmlns:a="http://schemas.openxmlformats.org/drawingml/2006/main">
              <a:graphicData uri="http://schemas.openxmlformats.org/drawingml/2006/picture">
                <pic:pic xmlns:pic="http://schemas.openxmlformats.org/drawingml/2006/picture">
                  <pic:nvPicPr>
                    <pic:cNvPr id="511984" name="Picture 511984"/>
                    <pic:cNvPicPr/>
                  </pic:nvPicPr>
                  <pic:blipFill>
                    <a:blip r:embed="rId38"/>
                    <a:stretch>
                      <a:fillRect/>
                    </a:stretch>
                  </pic:blipFill>
                  <pic:spPr>
                    <a:xfrm>
                      <a:off x="0" y="0"/>
                      <a:ext cx="4773168" cy="1503120"/>
                    </a:xfrm>
                    <a:prstGeom prst="rect">
                      <a:avLst/>
                    </a:prstGeom>
                  </pic:spPr>
                </pic:pic>
              </a:graphicData>
            </a:graphic>
          </wp:inline>
        </w:drawing>
      </w:r>
      <w:r>
        <w:rPr>
          <w:sz w:val="12"/>
        </w:rPr>
        <w:t>Synonym lists get updated to remove triggers of false positive flags.</w:t>
      </w:r>
    </w:p>
    <w:p w14:paraId="1202B0F4" w14:textId="77777777" w:rsidR="00192AE0" w:rsidRDefault="006040FB">
      <w:pPr>
        <w:spacing w:after="258" w:line="265" w:lineRule="auto"/>
        <w:ind w:left="2242" w:right="0" w:hanging="10"/>
        <w:jc w:val="center"/>
      </w:pPr>
      <w:r>
        <w:rPr>
          <w:sz w:val="14"/>
        </w:rPr>
        <w:t>FILTER &amp; REVIEW</w:t>
      </w:r>
      <w:r>
        <w:rPr>
          <w:noProof/>
        </w:rPr>
        <w:drawing>
          <wp:inline distT="0" distB="0" distL="0" distR="0" wp14:anchorId="7D7C08EF" wp14:editId="1A6FBF06">
            <wp:extent cx="15240" cy="21342"/>
            <wp:effectExtent l="0" t="0" r="0" b="0"/>
            <wp:docPr id="511986" name="Picture 511986"/>
            <wp:cNvGraphicFramePr/>
            <a:graphic xmlns:a="http://schemas.openxmlformats.org/drawingml/2006/main">
              <a:graphicData uri="http://schemas.openxmlformats.org/drawingml/2006/picture">
                <pic:pic xmlns:pic="http://schemas.openxmlformats.org/drawingml/2006/picture">
                  <pic:nvPicPr>
                    <pic:cNvPr id="511986" name="Picture 511986"/>
                    <pic:cNvPicPr/>
                  </pic:nvPicPr>
                  <pic:blipFill>
                    <a:blip r:embed="rId39"/>
                    <a:stretch>
                      <a:fillRect/>
                    </a:stretch>
                  </pic:blipFill>
                  <pic:spPr>
                    <a:xfrm>
                      <a:off x="0" y="0"/>
                      <a:ext cx="15240" cy="21342"/>
                    </a:xfrm>
                    <a:prstGeom prst="rect">
                      <a:avLst/>
                    </a:prstGeom>
                  </pic:spPr>
                </pic:pic>
              </a:graphicData>
            </a:graphic>
          </wp:inline>
        </w:drawing>
      </w:r>
    </w:p>
    <w:p w14:paraId="0C4B4979" w14:textId="77777777" w:rsidR="00192AE0" w:rsidRDefault="006040FB">
      <w:pPr>
        <w:tabs>
          <w:tab w:val="center" w:pos="1102"/>
          <w:tab w:val="center" w:pos="2743"/>
          <w:tab w:val="center" w:pos="4709"/>
          <w:tab w:val="center" w:pos="6859"/>
        </w:tabs>
        <w:spacing w:after="0" w:line="265" w:lineRule="auto"/>
        <w:ind w:right="0"/>
        <w:jc w:val="left"/>
      </w:pPr>
      <w:r>
        <w:rPr>
          <w:sz w:val="14"/>
        </w:rPr>
        <w:tab/>
      </w:r>
      <w:r>
        <w:rPr>
          <w:rFonts w:ascii="Courier New" w:eastAsia="Courier New" w:hAnsi="Courier New" w:cs="Courier New"/>
          <w:sz w:val="14"/>
        </w:rPr>
        <w:t xml:space="preserve">11 </w:t>
      </w:r>
      <w:r>
        <w:rPr>
          <w:sz w:val="14"/>
        </w:rPr>
        <w:t>Final</w:t>
      </w:r>
      <w:r>
        <w:rPr>
          <w:sz w:val="14"/>
        </w:rPr>
        <w:tab/>
      </w:r>
      <w:r>
        <w:rPr>
          <w:noProof/>
        </w:rPr>
        <w:drawing>
          <wp:inline distT="0" distB="0" distL="0" distR="0" wp14:anchorId="4C0008F1" wp14:editId="3863F57F">
            <wp:extent cx="143256" cy="143300"/>
            <wp:effectExtent l="0" t="0" r="0" b="0"/>
            <wp:docPr id="55260" name="Picture 55260"/>
            <wp:cNvGraphicFramePr/>
            <a:graphic xmlns:a="http://schemas.openxmlformats.org/drawingml/2006/main">
              <a:graphicData uri="http://schemas.openxmlformats.org/drawingml/2006/picture">
                <pic:pic xmlns:pic="http://schemas.openxmlformats.org/drawingml/2006/picture">
                  <pic:nvPicPr>
                    <pic:cNvPr id="55260" name="Picture 55260"/>
                    <pic:cNvPicPr/>
                  </pic:nvPicPr>
                  <pic:blipFill>
                    <a:blip r:embed="rId40"/>
                    <a:stretch>
                      <a:fillRect/>
                    </a:stretch>
                  </pic:blipFill>
                  <pic:spPr>
                    <a:xfrm>
                      <a:off x="0" y="0"/>
                      <a:ext cx="143256" cy="143300"/>
                    </a:xfrm>
                    <a:prstGeom prst="rect">
                      <a:avLst/>
                    </a:prstGeom>
                  </pic:spPr>
                </pic:pic>
              </a:graphicData>
            </a:graphic>
          </wp:inline>
        </w:drawing>
      </w:r>
      <w:r>
        <w:rPr>
          <w:sz w:val="14"/>
        </w:rPr>
        <w:t xml:space="preserve"> Review</w:t>
      </w:r>
      <w:r>
        <w:rPr>
          <w:sz w:val="14"/>
        </w:rPr>
        <w:tab/>
      </w:r>
      <w:r>
        <w:rPr>
          <w:rFonts w:ascii="Courier New" w:eastAsia="Courier New" w:hAnsi="Courier New" w:cs="Courier New"/>
          <w:sz w:val="14"/>
        </w:rPr>
        <w:t xml:space="preserve">O </w:t>
      </w:r>
      <w:r>
        <w:rPr>
          <w:sz w:val="14"/>
        </w:rPr>
        <w:t>Filter &amp; Collate by RC</w:t>
      </w:r>
      <w:r>
        <w:rPr>
          <w:sz w:val="14"/>
        </w:rPr>
        <w:tab/>
        <w:t>O Model Prediction</w:t>
      </w:r>
    </w:p>
    <w:p w14:paraId="3F4E6FB6" w14:textId="77777777" w:rsidR="00192AE0" w:rsidRDefault="006040FB">
      <w:pPr>
        <w:spacing w:after="269" w:line="259" w:lineRule="auto"/>
        <w:ind w:left="970" w:right="0"/>
        <w:jc w:val="left"/>
      </w:pPr>
      <w:r>
        <w:rPr>
          <w:noProof/>
        </w:rPr>
        <w:drawing>
          <wp:inline distT="0" distB="0" distL="0" distR="0" wp14:anchorId="6DCDCAD9" wp14:editId="0AEBCC23">
            <wp:extent cx="4556760" cy="920775"/>
            <wp:effectExtent l="0" t="0" r="0" b="0"/>
            <wp:docPr id="511988" name="Picture 511988"/>
            <wp:cNvGraphicFramePr/>
            <a:graphic xmlns:a="http://schemas.openxmlformats.org/drawingml/2006/main">
              <a:graphicData uri="http://schemas.openxmlformats.org/drawingml/2006/picture">
                <pic:pic xmlns:pic="http://schemas.openxmlformats.org/drawingml/2006/picture">
                  <pic:nvPicPr>
                    <pic:cNvPr id="511988" name="Picture 511988"/>
                    <pic:cNvPicPr/>
                  </pic:nvPicPr>
                  <pic:blipFill>
                    <a:blip r:embed="rId41"/>
                    <a:stretch>
                      <a:fillRect/>
                    </a:stretch>
                  </pic:blipFill>
                  <pic:spPr>
                    <a:xfrm>
                      <a:off x="0" y="0"/>
                      <a:ext cx="4556760" cy="920775"/>
                    </a:xfrm>
                    <a:prstGeom prst="rect">
                      <a:avLst/>
                    </a:prstGeom>
                  </pic:spPr>
                </pic:pic>
              </a:graphicData>
            </a:graphic>
          </wp:inline>
        </w:drawing>
      </w:r>
    </w:p>
    <w:tbl>
      <w:tblPr>
        <w:tblStyle w:val="TableGrid"/>
        <w:tblW w:w="7162" w:type="dxa"/>
        <w:tblInd w:w="749" w:type="dxa"/>
        <w:tblCellMar>
          <w:top w:w="14" w:type="dxa"/>
        </w:tblCellMar>
        <w:tblLook w:val="04A0" w:firstRow="1" w:lastRow="0" w:firstColumn="1" w:lastColumn="0" w:noHBand="0" w:noVBand="1"/>
      </w:tblPr>
      <w:tblGrid>
        <w:gridCol w:w="1651"/>
        <w:gridCol w:w="1589"/>
        <w:gridCol w:w="2256"/>
        <w:gridCol w:w="1666"/>
      </w:tblGrid>
      <w:tr w:rsidR="00192AE0" w14:paraId="7B336B31" w14:textId="77777777">
        <w:trPr>
          <w:trHeight w:val="135"/>
        </w:trPr>
        <w:tc>
          <w:tcPr>
            <w:tcW w:w="1651" w:type="dxa"/>
            <w:tcBorders>
              <w:top w:val="nil"/>
              <w:left w:val="nil"/>
              <w:bottom w:val="nil"/>
              <w:right w:val="nil"/>
            </w:tcBorders>
          </w:tcPr>
          <w:p w14:paraId="3F208145" w14:textId="77777777" w:rsidR="00192AE0" w:rsidRDefault="006040FB">
            <w:pPr>
              <w:spacing w:after="0" w:line="259" w:lineRule="auto"/>
              <w:ind w:left="5" w:right="0"/>
              <w:jc w:val="left"/>
            </w:pPr>
            <w:r>
              <w:rPr>
                <w:sz w:val="12"/>
              </w:rPr>
              <w:t>Fields are combined and all</w:t>
            </w:r>
          </w:p>
        </w:tc>
        <w:tc>
          <w:tcPr>
            <w:tcW w:w="1589" w:type="dxa"/>
            <w:tcBorders>
              <w:top w:val="nil"/>
              <w:left w:val="nil"/>
              <w:bottom w:val="nil"/>
              <w:right w:val="nil"/>
            </w:tcBorders>
          </w:tcPr>
          <w:p w14:paraId="5D0BF9F9" w14:textId="77777777" w:rsidR="00192AE0" w:rsidRDefault="006040FB">
            <w:pPr>
              <w:spacing w:after="0" w:line="259" w:lineRule="auto"/>
              <w:ind w:right="38"/>
              <w:jc w:val="center"/>
            </w:pPr>
            <w:r>
              <w:rPr>
                <w:sz w:val="12"/>
              </w:rPr>
              <w:t>We review a subset of the</w:t>
            </w:r>
          </w:p>
        </w:tc>
        <w:tc>
          <w:tcPr>
            <w:tcW w:w="2256" w:type="dxa"/>
            <w:tcBorders>
              <w:top w:val="nil"/>
              <w:left w:val="nil"/>
              <w:bottom w:val="nil"/>
              <w:right w:val="nil"/>
            </w:tcBorders>
          </w:tcPr>
          <w:p w14:paraId="2F81B15B" w14:textId="77777777" w:rsidR="00192AE0" w:rsidRDefault="006040FB">
            <w:pPr>
              <w:spacing w:after="0" w:line="259" w:lineRule="auto"/>
              <w:ind w:left="10" w:right="0"/>
              <w:jc w:val="center"/>
            </w:pPr>
            <w:r>
              <w:rPr>
                <w:sz w:val="12"/>
              </w:rPr>
              <w:t>We filter our data to positive</w:t>
            </w:r>
          </w:p>
        </w:tc>
        <w:tc>
          <w:tcPr>
            <w:tcW w:w="1666" w:type="dxa"/>
            <w:tcBorders>
              <w:top w:val="nil"/>
              <w:left w:val="nil"/>
              <w:bottom w:val="nil"/>
              <w:right w:val="nil"/>
            </w:tcBorders>
          </w:tcPr>
          <w:p w14:paraId="1D7DB91E" w14:textId="77777777" w:rsidR="00192AE0" w:rsidRDefault="006040FB">
            <w:pPr>
              <w:spacing w:after="0" w:line="259" w:lineRule="auto"/>
              <w:ind w:right="0"/>
              <w:jc w:val="right"/>
            </w:pPr>
            <w:r>
              <w:rPr>
                <w:sz w:val="12"/>
              </w:rPr>
              <w:t>Our models get run across the</w:t>
            </w:r>
          </w:p>
        </w:tc>
      </w:tr>
      <w:tr w:rsidR="00192AE0" w14:paraId="2D121713" w14:textId="77777777">
        <w:trPr>
          <w:trHeight w:val="142"/>
        </w:trPr>
        <w:tc>
          <w:tcPr>
            <w:tcW w:w="1651" w:type="dxa"/>
            <w:tcBorders>
              <w:top w:val="nil"/>
              <w:left w:val="nil"/>
              <w:bottom w:val="nil"/>
              <w:right w:val="nil"/>
            </w:tcBorders>
          </w:tcPr>
          <w:p w14:paraId="7EA438F3" w14:textId="77777777" w:rsidR="00192AE0" w:rsidRDefault="006040FB">
            <w:pPr>
              <w:spacing w:after="0" w:line="259" w:lineRule="auto"/>
              <w:ind w:right="0"/>
              <w:jc w:val="left"/>
            </w:pPr>
            <w:r>
              <w:rPr>
                <w:sz w:val="12"/>
              </w:rPr>
              <w:t>positive observations are</w:t>
            </w:r>
          </w:p>
        </w:tc>
        <w:tc>
          <w:tcPr>
            <w:tcW w:w="1589" w:type="dxa"/>
            <w:tcBorders>
              <w:top w:val="nil"/>
              <w:left w:val="nil"/>
              <w:bottom w:val="nil"/>
              <w:right w:val="nil"/>
            </w:tcBorders>
          </w:tcPr>
          <w:p w14:paraId="7D29AFBF" w14:textId="77777777" w:rsidR="00192AE0" w:rsidRDefault="006040FB">
            <w:pPr>
              <w:spacing w:after="0" w:line="259" w:lineRule="auto"/>
              <w:ind w:right="14"/>
              <w:jc w:val="right"/>
            </w:pPr>
            <w:r>
              <w:rPr>
                <w:sz w:val="12"/>
              </w:rPr>
              <w:t>positive observations for each</w:t>
            </w:r>
          </w:p>
        </w:tc>
        <w:tc>
          <w:tcPr>
            <w:tcW w:w="2256" w:type="dxa"/>
            <w:tcBorders>
              <w:top w:val="nil"/>
              <w:left w:val="nil"/>
              <w:bottom w:val="nil"/>
              <w:right w:val="nil"/>
            </w:tcBorders>
          </w:tcPr>
          <w:p w14:paraId="43481AC3" w14:textId="77777777" w:rsidR="00192AE0" w:rsidRDefault="006040FB">
            <w:pPr>
              <w:spacing w:after="0" w:line="259" w:lineRule="auto"/>
              <w:ind w:left="475" w:right="0"/>
              <w:jc w:val="left"/>
            </w:pPr>
            <w:r>
              <w:rPr>
                <w:sz w:val="12"/>
              </w:rPr>
              <w:t>observations. For certain fields</w:t>
            </w:r>
          </w:p>
        </w:tc>
        <w:tc>
          <w:tcPr>
            <w:tcW w:w="1666" w:type="dxa"/>
            <w:tcBorders>
              <w:top w:val="nil"/>
              <w:left w:val="nil"/>
              <w:bottom w:val="nil"/>
              <w:right w:val="nil"/>
            </w:tcBorders>
          </w:tcPr>
          <w:p w14:paraId="403785BA" w14:textId="77777777" w:rsidR="00192AE0" w:rsidRDefault="006040FB">
            <w:pPr>
              <w:spacing w:after="0" w:line="259" w:lineRule="auto"/>
              <w:ind w:left="53" w:right="0"/>
              <w:jc w:val="center"/>
            </w:pPr>
            <w:r>
              <w:rPr>
                <w:sz w:val="12"/>
              </w:rPr>
              <w:t>flagged data to create our</w:t>
            </w:r>
          </w:p>
        </w:tc>
      </w:tr>
      <w:tr w:rsidR="00192AE0" w14:paraId="5E94DF66" w14:textId="77777777">
        <w:trPr>
          <w:trHeight w:val="148"/>
        </w:trPr>
        <w:tc>
          <w:tcPr>
            <w:tcW w:w="1651" w:type="dxa"/>
            <w:tcBorders>
              <w:top w:val="nil"/>
              <w:left w:val="nil"/>
              <w:bottom w:val="nil"/>
              <w:right w:val="nil"/>
            </w:tcBorders>
          </w:tcPr>
          <w:p w14:paraId="2A0BF9F6" w14:textId="77777777" w:rsidR="00192AE0" w:rsidRDefault="006040FB">
            <w:pPr>
              <w:spacing w:after="0" w:line="259" w:lineRule="auto"/>
              <w:ind w:right="0"/>
              <w:jc w:val="left"/>
            </w:pPr>
            <w:r>
              <w:rPr>
                <w:sz w:val="12"/>
              </w:rPr>
              <w:t>related back to an RC</w:t>
            </w:r>
          </w:p>
        </w:tc>
        <w:tc>
          <w:tcPr>
            <w:tcW w:w="1589" w:type="dxa"/>
            <w:tcBorders>
              <w:top w:val="nil"/>
              <w:left w:val="nil"/>
              <w:bottom w:val="nil"/>
              <w:right w:val="nil"/>
            </w:tcBorders>
          </w:tcPr>
          <w:p w14:paraId="288125D7" w14:textId="77777777" w:rsidR="00192AE0" w:rsidRDefault="006040FB">
            <w:pPr>
              <w:spacing w:after="0" w:line="259" w:lineRule="auto"/>
              <w:ind w:right="14"/>
              <w:jc w:val="center"/>
            </w:pPr>
            <w:r>
              <w:rPr>
                <w:sz w:val="12"/>
              </w:rPr>
              <w:t>data field. Correcting false</w:t>
            </w:r>
          </w:p>
        </w:tc>
        <w:tc>
          <w:tcPr>
            <w:tcW w:w="2256" w:type="dxa"/>
            <w:tcBorders>
              <w:top w:val="nil"/>
              <w:left w:val="nil"/>
              <w:bottom w:val="nil"/>
              <w:right w:val="nil"/>
            </w:tcBorders>
          </w:tcPr>
          <w:p w14:paraId="7D9569EA" w14:textId="77777777" w:rsidR="00192AE0" w:rsidRDefault="006040FB">
            <w:pPr>
              <w:spacing w:after="0" w:line="259" w:lineRule="auto"/>
              <w:ind w:left="475" w:right="0"/>
              <w:jc w:val="left"/>
            </w:pPr>
            <w:r>
              <w:rPr>
                <w:sz w:val="12"/>
              </w:rPr>
              <w:t>we collate positive observations</w:t>
            </w:r>
          </w:p>
        </w:tc>
        <w:tc>
          <w:tcPr>
            <w:tcW w:w="1666" w:type="dxa"/>
            <w:tcBorders>
              <w:top w:val="nil"/>
              <w:left w:val="nil"/>
              <w:bottom w:val="nil"/>
              <w:right w:val="nil"/>
            </w:tcBorders>
          </w:tcPr>
          <w:p w14:paraId="680D3AC7" w14:textId="77777777" w:rsidR="00192AE0" w:rsidRDefault="006040FB">
            <w:pPr>
              <w:spacing w:after="0" w:line="259" w:lineRule="auto"/>
              <w:ind w:left="254" w:right="0"/>
              <w:jc w:val="left"/>
            </w:pPr>
            <w:r>
              <w:rPr>
                <w:sz w:val="12"/>
              </w:rPr>
              <w:t>prediction data set.</w:t>
            </w:r>
          </w:p>
        </w:tc>
      </w:tr>
      <w:tr w:rsidR="00192AE0" w14:paraId="1728FCF2" w14:textId="77777777">
        <w:trPr>
          <w:trHeight w:val="127"/>
        </w:trPr>
        <w:tc>
          <w:tcPr>
            <w:tcW w:w="1651" w:type="dxa"/>
            <w:tcBorders>
              <w:top w:val="nil"/>
              <w:left w:val="nil"/>
              <w:bottom w:val="nil"/>
              <w:right w:val="nil"/>
            </w:tcBorders>
          </w:tcPr>
          <w:p w14:paraId="104B369B" w14:textId="77777777" w:rsidR="00192AE0" w:rsidRDefault="006040FB">
            <w:pPr>
              <w:spacing w:after="0" w:line="259" w:lineRule="auto"/>
              <w:ind w:left="5" w:right="0"/>
              <w:jc w:val="left"/>
            </w:pPr>
            <w:r>
              <w:rPr>
                <w:sz w:val="12"/>
              </w:rPr>
              <w:t>Number in our final dataset.</w:t>
            </w:r>
          </w:p>
        </w:tc>
        <w:tc>
          <w:tcPr>
            <w:tcW w:w="1589" w:type="dxa"/>
            <w:tcBorders>
              <w:top w:val="nil"/>
              <w:left w:val="nil"/>
              <w:bottom w:val="nil"/>
              <w:right w:val="nil"/>
            </w:tcBorders>
          </w:tcPr>
          <w:p w14:paraId="307A9706" w14:textId="77777777" w:rsidR="00192AE0" w:rsidRDefault="006040FB">
            <w:pPr>
              <w:spacing w:after="0" w:line="259" w:lineRule="auto"/>
              <w:ind w:left="173" w:right="0"/>
              <w:jc w:val="left"/>
            </w:pPr>
            <w:r>
              <w:rPr>
                <w:sz w:val="12"/>
              </w:rPr>
              <w:t>positives as necessary.</w:t>
            </w:r>
          </w:p>
        </w:tc>
        <w:tc>
          <w:tcPr>
            <w:tcW w:w="2256" w:type="dxa"/>
            <w:tcBorders>
              <w:top w:val="nil"/>
              <w:left w:val="nil"/>
              <w:bottom w:val="nil"/>
              <w:right w:val="nil"/>
            </w:tcBorders>
          </w:tcPr>
          <w:p w14:paraId="6A009C4A" w14:textId="77777777" w:rsidR="00192AE0" w:rsidRDefault="006040FB">
            <w:pPr>
              <w:spacing w:after="0" w:line="259" w:lineRule="auto"/>
              <w:ind w:left="480" w:right="0"/>
              <w:jc w:val="left"/>
            </w:pPr>
            <w:r>
              <w:rPr>
                <w:sz w:val="12"/>
              </w:rPr>
              <w:t>by an RC Number.</w:t>
            </w:r>
          </w:p>
        </w:tc>
        <w:tc>
          <w:tcPr>
            <w:tcW w:w="1666" w:type="dxa"/>
            <w:tcBorders>
              <w:top w:val="nil"/>
              <w:left w:val="nil"/>
              <w:bottom w:val="nil"/>
              <w:right w:val="nil"/>
            </w:tcBorders>
          </w:tcPr>
          <w:p w14:paraId="3478BE4A" w14:textId="77777777" w:rsidR="00192AE0" w:rsidRDefault="00192AE0">
            <w:pPr>
              <w:spacing w:after="160" w:line="259" w:lineRule="auto"/>
              <w:ind w:right="0"/>
              <w:jc w:val="left"/>
            </w:pPr>
          </w:p>
        </w:tc>
      </w:tr>
    </w:tbl>
    <w:p w14:paraId="1A7C7E26" w14:textId="77777777" w:rsidR="00192AE0" w:rsidRDefault="006040FB">
      <w:pPr>
        <w:spacing w:after="1004"/>
        <w:ind w:left="4" w:right="14"/>
      </w:pPr>
      <w:r>
        <w:t>Figure 1: Methodology - How We Worked</w:t>
      </w:r>
    </w:p>
    <w:p w14:paraId="35002E0E" w14:textId="77777777" w:rsidR="00192AE0" w:rsidRDefault="006040FB">
      <w:pPr>
        <w:spacing w:after="139" w:line="256" w:lineRule="auto"/>
        <w:ind w:left="3212" w:right="0" w:hanging="10"/>
      </w:pPr>
      <w:r>
        <w:rPr>
          <w:rFonts w:ascii="Courier New" w:eastAsia="Courier New" w:hAnsi="Courier New" w:cs="Courier New"/>
        </w:rPr>
        <w:t>•</w:t>
      </w:r>
    </w:p>
    <w:p w14:paraId="62F3960B" w14:textId="77777777" w:rsidR="00192AE0" w:rsidRDefault="006040FB">
      <w:pPr>
        <w:pStyle w:val="Heading2"/>
        <w:ind w:left="437"/>
      </w:pPr>
      <w:r>
        <w:t>3.5. Data Completeness</w:t>
      </w:r>
    </w:p>
    <w:p w14:paraId="35CFFE5C" w14:textId="77777777" w:rsidR="00192AE0" w:rsidRDefault="006040FB">
      <w:pPr>
        <w:spacing w:after="211"/>
        <w:ind w:left="4" w:right="14"/>
      </w:pPr>
      <w:r>
        <w:t>Prior to integrating the enriched data into the existing Customer Relationship Management (CRM) system, DOT carried out a thorough and robust review of the new data variables produced. We manually reviewed 100% of 26 out of 29 attributes and undertook a random sample of between 25-50% for the remaining four attributes. These were: Physical Abuse, Sexual Abuse, Emotional Abuse and Institution.</w:t>
      </w:r>
    </w:p>
    <w:p w14:paraId="075DEB83" w14:textId="77777777" w:rsidR="00192AE0" w:rsidRDefault="006040FB">
      <w:pPr>
        <w:spacing w:after="71"/>
        <w:ind w:left="4" w:right="14"/>
      </w:pPr>
      <w:r>
        <w:t>We raised with AIC that/ due to very tight timeframes, DOT was not able to manually check 100% of the positive cases for these four attributes. The agreed standard with AIC was a precision of 90% where precision is the true positive rate. This was achieved in the samples based on independent review by AIC.</w:t>
      </w:r>
    </w:p>
    <w:p w14:paraId="3920BD22" w14:textId="77777777" w:rsidR="00192AE0" w:rsidRDefault="006040FB">
      <w:pPr>
        <w:spacing w:after="388"/>
        <w:ind w:left="4" w:right="14"/>
      </w:pPr>
      <w:r>
        <w:t>DOT reviewed this with caution and took a conservative approach to ensure only true positives were counted and therefore integrated into the CRM. This ultimately means there will be undercounting due to the nature and quality of the data, which ensures that the counts noted throughout this report are baseline minimums.</w:t>
      </w:r>
    </w:p>
    <w:p w14:paraId="38049233" w14:textId="77777777" w:rsidR="00192AE0" w:rsidRDefault="006040FB">
      <w:pPr>
        <w:pStyle w:val="Heading3"/>
        <w:spacing w:after="67"/>
        <w:ind w:right="1555"/>
      </w:pPr>
      <w:r>
        <w:t>3.6. Data Enhancement</w:t>
      </w:r>
    </w:p>
    <w:p w14:paraId="226987FE" w14:textId="77777777" w:rsidR="00192AE0" w:rsidRDefault="006040FB">
      <w:pPr>
        <w:ind w:left="4" w:right="14"/>
      </w:pPr>
      <w:r>
        <w:t>In the figure below, we show the population of demographic variables in the final data set. These fields were largely complete prior to this work but if absent and adequate evidence was available these were further populated by DOT.</w:t>
      </w:r>
    </w:p>
    <w:p w14:paraId="4592F078" w14:textId="77777777" w:rsidR="00192AE0" w:rsidRDefault="006040FB">
      <w:pPr>
        <w:pStyle w:val="Heading4"/>
        <w:spacing w:after="339"/>
        <w:ind w:left="1536" w:right="0"/>
        <w:jc w:val="left"/>
      </w:pPr>
      <w:r>
        <w:rPr>
          <w:sz w:val="30"/>
        </w:rPr>
        <w:t>Demographic Data Population</w:t>
      </w:r>
    </w:p>
    <w:p w14:paraId="311FF33A" w14:textId="77777777" w:rsidR="00192AE0" w:rsidRDefault="006040FB">
      <w:pPr>
        <w:spacing w:after="554" w:line="265" w:lineRule="auto"/>
        <w:ind w:left="797" w:right="0" w:hanging="10"/>
        <w:jc w:val="left"/>
      </w:pPr>
      <w:r>
        <w:rPr>
          <w:noProof/>
        </w:rPr>
        <w:drawing>
          <wp:anchor distT="0" distB="0" distL="114300" distR="114300" simplePos="0" relativeHeight="251661312" behindDoc="0" locked="0" layoutInCell="1" allowOverlap="0" wp14:anchorId="1303245F" wp14:editId="7A971930">
            <wp:simplePos x="0" y="0"/>
            <wp:positionH relativeFrom="column">
              <wp:posOffset>902208</wp:posOffset>
            </wp:positionH>
            <wp:positionV relativeFrom="paragraph">
              <wp:posOffset>-405506</wp:posOffset>
            </wp:positionV>
            <wp:extent cx="4715256" cy="3009288"/>
            <wp:effectExtent l="0" t="0" r="0" b="0"/>
            <wp:wrapSquare wrapText="bothSides"/>
            <wp:docPr id="511990" name="Picture 511990"/>
            <wp:cNvGraphicFramePr/>
            <a:graphic xmlns:a="http://schemas.openxmlformats.org/drawingml/2006/main">
              <a:graphicData uri="http://schemas.openxmlformats.org/drawingml/2006/picture">
                <pic:pic xmlns:pic="http://schemas.openxmlformats.org/drawingml/2006/picture">
                  <pic:nvPicPr>
                    <pic:cNvPr id="511990" name="Picture 511990"/>
                    <pic:cNvPicPr/>
                  </pic:nvPicPr>
                  <pic:blipFill>
                    <a:blip r:embed="rId42"/>
                    <a:stretch>
                      <a:fillRect/>
                    </a:stretch>
                  </pic:blipFill>
                  <pic:spPr>
                    <a:xfrm>
                      <a:off x="0" y="0"/>
                      <a:ext cx="4715256" cy="3009288"/>
                    </a:xfrm>
                    <a:prstGeom prst="rect">
                      <a:avLst/>
                    </a:prstGeom>
                  </pic:spPr>
                </pic:pic>
              </a:graphicData>
            </a:graphic>
          </wp:anchor>
        </w:drawing>
      </w:r>
      <w:r>
        <w:rPr>
          <w:sz w:val="22"/>
        </w:rPr>
        <w:t>Gender</w:t>
      </w:r>
    </w:p>
    <w:p w14:paraId="31C2C46C" w14:textId="77777777" w:rsidR="00192AE0" w:rsidRDefault="006040FB">
      <w:pPr>
        <w:spacing w:after="360" w:line="265" w:lineRule="auto"/>
        <w:ind w:left="850" w:right="0" w:hanging="10"/>
        <w:jc w:val="left"/>
      </w:pPr>
      <w:r>
        <w:rPr>
          <w:sz w:val="22"/>
        </w:rPr>
        <w:t>Region</w:t>
      </w:r>
    </w:p>
    <w:p w14:paraId="17F64099" w14:textId="77777777" w:rsidR="00192AE0" w:rsidRDefault="006040FB">
      <w:pPr>
        <w:spacing w:after="0" w:line="259" w:lineRule="auto"/>
        <w:ind w:left="130" w:right="53"/>
        <w:jc w:val="left"/>
      </w:pPr>
      <w:r>
        <w:rPr>
          <w:sz w:val="30"/>
        </w:rPr>
        <w:t>3</w:t>
      </w:r>
    </w:p>
    <w:p w14:paraId="5D18ED7F" w14:textId="77777777" w:rsidR="00192AE0" w:rsidRDefault="006040FB">
      <w:pPr>
        <w:spacing w:after="524" w:line="265" w:lineRule="auto"/>
        <w:ind w:left="140" w:right="0" w:hanging="10"/>
        <w:jc w:val="left"/>
      </w:pPr>
      <w:r>
        <w:rPr>
          <w:sz w:val="22"/>
        </w:rPr>
        <w:t>o Year of Birth</w:t>
      </w:r>
    </w:p>
    <w:p w14:paraId="205BF8A8" w14:textId="77777777" w:rsidR="00192AE0" w:rsidRDefault="006040FB">
      <w:pPr>
        <w:spacing w:after="554" w:line="265" w:lineRule="auto"/>
        <w:ind w:left="672" w:right="0" w:hanging="10"/>
        <w:jc w:val="left"/>
      </w:pPr>
      <w:r>
        <w:rPr>
          <w:sz w:val="22"/>
        </w:rPr>
        <w:t>Ethnicity</w:t>
      </w:r>
    </w:p>
    <w:p w14:paraId="035EFE81" w14:textId="77777777" w:rsidR="00192AE0" w:rsidRDefault="006040FB">
      <w:pPr>
        <w:spacing w:after="473" w:line="265" w:lineRule="auto"/>
        <w:ind w:left="519" w:right="0" w:hanging="10"/>
        <w:jc w:val="left"/>
      </w:pPr>
      <w:r>
        <w:rPr>
          <w:sz w:val="22"/>
        </w:rPr>
        <w:t>LGBTQIA+</w:t>
      </w:r>
    </w:p>
    <w:p w14:paraId="6E565A8D" w14:textId="77777777" w:rsidR="00192AE0" w:rsidRDefault="006040FB">
      <w:pPr>
        <w:spacing w:after="348" w:line="265" w:lineRule="auto"/>
        <w:ind w:left="2463" w:right="1171" w:hanging="10"/>
        <w:jc w:val="center"/>
      </w:pPr>
      <w:r>
        <w:rPr>
          <w:sz w:val="22"/>
        </w:rPr>
        <w:t>Proportion of Direct Survivors</w:t>
      </w:r>
    </w:p>
    <w:p w14:paraId="01DCBC34" w14:textId="77777777" w:rsidR="00192AE0" w:rsidRDefault="006040FB">
      <w:pPr>
        <w:spacing w:after="200" w:line="259" w:lineRule="auto"/>
        <w:ind w:left="9" w:right="0" w:hanging="10"/>
        <w:jc w:val="left"/>
      </w:pPr>
      <w:r>
        <w:rPr>
          <w:sz w:val="22"/>
        </w:rPr>
        <w:t>Figure 2: Demographic Data Population</w:t>
      </w:r>
    </w:p>
    <w:p w14:paraId="0C2CB670" w14:textId="77777777" w:rsidR="00192AE0" w:rsidRDefault="006040FB">
      <w:pPr>
        <w:spacing w:after="222"/>
        <w:ind w:left="4" w:right="14"/>
      </w:pPr>
      <w:r>
        <w:t xml:space="preserve">Based on the work undertaken by the Abuse </w:t>
      </w:r>
      <w:proofErr w:type="gramStart"/>
      <w:r>
        <w:t>In</w:t>
      </w:r>
      <w:proofErr w:type="gramEnd"/>
      <w:r>
        <w:t xml:space="preserve"> Care Royal Commission of Inquiry and DOT's review, we have been able to capture survivor demographic variable data for gender (100%), region currently lived in (99%), year of birth (99%), Ethnicity (96%) and members of the LGBTQIA+ community (62%).</w:t>
      </w:r>
    </w:p>
    <w:p w14:paraId="2A5FAC3A" w14:textId="77777777" w:rsidR="00192AE0" w:rsidRDefault="006040FB">
      <w:pPr>
        <w:ind w:left="4" w:right="14"/>
      </w:pPr>
      <w:r>
        <w:t xml:space="preserve">We assessed these for their completeness and accuracy. The graph below depicts the number of </w:t>
      </w:r>
      <w:proofErr w:type="gramStart"/>
      <w:r>
        <w:t>survivor</w:t>
      </w:r>
      <w:proofErr w:type="gramEnd"/>
      <w:r>
        <w:t xml:space="preserve"> counts by field. For the fields shown, enhancements were implemented only when positive observations of the variable were found; otherwise, they were left _blank. For instance, the Disability - Blind' field is populated solely by people who are blind, rather than having a yes/no option. Our approach follows a conservative methodology, which might result in undercounting. However, discerning whether these values represent true or false negatives is challenging.</w:t>
      </w:r>
    </w:p>
    <w:p w14:paraId="335EE6C2" w14:textId="77777777" w:rsidR="00192AE0" w:rsidRDefault="006040FB">
      <w:pPr>
        <w:pStyle w:val="Heading5"/>
        <w:spacing w:after="282" w:line="260" w:lineRule="auto"/>
        <w:ind w:left="2511"/>
      </w:pPr>
      <w:r>
        <w:rPr>
          <w:sz w:val="28"/>
        </w:rPr>
        <w:t>Survivor Count per Category</w:t>
      </w:r>
    </w:p>
    <w:p w14:paraId="5AC765D2" w14:textId="77777777" w:rsidR="00192AE0" w:rsidRDefault="006040FB">
      <w:pPr>
        <w:spacing w:after="208" w:line="260" w:lineRule="auto"/>
        <w:ind w:left="336" w:right="58" w:hanging="5"/>
        <w:jc w:val="left"/>
      </w:pPr>
      <w:r>
        <w:rPr>
          <w:noProof/>
          <w:sz w:val="22"/>
        </w:rPr>
        <mc:AlternateContent>
          <mc:Choice Requires="wpg">
            <w:drawing>
              <wp:anchor distT="0" distB="0" distL="114300" distR="114300" simplePos="0" relativeHeight="251662336" behindDoc="0" locked="0" layoutInCell="1" allowOverlap="1" wp14:anchorId="11AE4DFC" wp14:editId="66F286A6">
                <wp:simplePos x="0" y="0"/>
                <wp:positionH relativeFrom="column">
                  <wp:posOffset>1566672</wp:posOffset>
                </wp:positionH>
                <wp:positionV relativeFrom="paragraph">
                  <wp:posOffset>-203805</wp:posOffset>
                </wp:positionV>
                <wp:extent cx="4053840" cy="4061167"/>
                <wp:effectExtent l="0" t="0" r="0" b="0"/>
                <wp:wrapSquare wrapText="bothSides"/>
                <wp:docPr id="488004" name="Group 488004"/>
                <wp:cNvGraphicFramePr/>
                <a:graphic xmlns:a="http://schemas.openxmlformats.org/drawingml/2006/main">
                  <a:graphicData uri="http://schemas.microsoft.com/office/word/2010/wordprocessingGroup">
                    <wpg:wgp>
                      <wpg:cNvGrpSpPr/>
                      <wpg:grpSpPr>
                        <a:xfrm>
                          <a:off x="0" y="0"/>
                          <a:ext cx="4053840" cy="4061167"/>
                          <a:chOff x="0" y="0"/>
                          <a:chExt cx="4053840" cy="4061167"/>
                        </a:xfrm>
                      </wpg:grpSpPr>
                      <pic:pic xmlns:pic="http://schemas.openxmlformats.org/drawingml/2006/picture">
                        <pic:nvPicPr>
                          <pic:cNvPr id="511992" name="Picture 511992"/>
                          <pic:cNvPicPr/>
                        </pic:nvPicPr>
                        <pic:blipFill>
                          <a:blip r:embed="rId43"/>
                          <a:stretch>
                            <a:fillRect/>
                          </a:stretch>
                        </pic:blipFill>
                        <pic:spPr>
                          <a:xfrm>
                            <a:off x="0" y="0"/>
                            <a:ext cx="4005072" cy="4061167"/>
                          </a:xfrm>
                          <a:prstGeom prst="rect">
                            <a:avLst/>
                          </a:prstGeom>
                        </pic:spPr>
                      </pic:pic>
                      <wps:wsp>
                        <wps:cNvPr id="74094" name="Rectangle 74094"/>
                        <wps:cNvSpPr/>
                        <wps:spPr>
                          <a:xfrm>
                            <a:off x="3870960" y="4000188"/>
                            <a:ext cx="243230" cy="81102"/>
                          </a:xfrm>
                          <a:prstGeom prst="rect">
                            <a:avLst/>
                          </a:prstGeom>
                          <a:ln>
                            <a:noFill/>
                          </a:ln>
                        </wps:spPr>
                        <wps:txbx>
                          <w:txbxContent>
                            <w:p w14:paraId="00605715" w14:textId="77777777" w:rsidR="00192AE0" w:rsidRDefault="006040FB">
                              <w:pPr>
                                <w:spacing w:after="160" w:line="259" w:lineRule="auto"/>
                                <w:ind w:right="0"/>
                                <w:jc w:val="left"/>
                              </w:pPr>
                              <w:r>
                                <w:rPr>
                                  <w:sz w:val="14"/>
                                </w:rPr>
                                <w:t>2000</w:t>
                              </w:r>
                            </w:p>
                          </w:txbxContent>
                        </wps:txbx>
                        <wps:bodyPr horzOverflow="overflow" vert="horz" lIns="0" tIns="0" rIns="0" bIns="0" rtlCol="0">
                          <a:noAutofit/>
                        </wps:bodyPr>
                      </wps:wsp>
                    </wpg:wgp>
                  </a:graphicData>
                </a:graphic>
              </wp:anchor>
            </w:drawing>
          </mc:Choice>
          <mc:Fallback>
            <w:pict>
              <v:group w14:anchorId="11AE4DFC" id="Group 488004" o:spid="_x0000_s1030" style="position:absolute;left:0;text-align:left;margin-left:123.35pt;margin-top:-16.05pt;width:319.2pt;height:319.8pt;z-index:251662336;mso-position-horizontal-relative:text;mso-position-vertical-relative:text" coordsize="40538,40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">
                <v:shape id="Picture 511992" o:spid="_x0000_s1031" type="#_x0000_t75" style="position:absolute;width:40050;height:4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">
                  <v:imagedata r:id="rId44" o:title=""/>
                </v:shape>
                <v:rect id="Rectangle 74094" o:spid="_x0000_s1032" style="position:absolute;left:38709;top:40001;width:243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" filled="f" stroked="f">
                  <v:textbox inset="0,0,0,0">
                    <w:txbxContent>
                      <w:p w14:paraId="00605715" w14:textId="77777777" w:rsidR="00192AE0" w:rsidRDefault="006040FB">
                        <w:pPr>
                          <w:spacing w:after="160" w:line="259" w:lineRule="auto"/>
                          <w:ind w:right="0"/>
                          <w:jc w:val="left"/>
                        </w:pPr>
                        <w:r>
                          <w:rPr>
                            <w:sz w:val="14"/>
                          </w:rPr>
                          <w:t>2000</w:t>
                        </w:r>
                      </w:p>
                    </w:txbxContent>
                  </v:textbox>
                </v:rect>
                <w10:wrap type="square"/>
              </v:group>
            </w:pict>
          </mc:Fallback>
        </mc:AlternateContent>
      </w:r>
      <w:r>
        <w:rPr>
          <w:noProof/>
        </w:rPr>
        <w:drawing>
          <wp:anchor distT="0" distB="0" distL="114300" distR="114300" simplePos="0" relativeHeight="251663360" behindDoc="0" locked="0" layoutInCell="1" allowOverlap="0" wp14:anchorId="012480CD" wp14:editId="706DDA90">
            <wp:simplePos x="0" y="0"/>
            <wp:positionH relativeFrom="column">
              <wp:posOffset>54864</wp:posOffset>
            </wp:positionH>
            <wp:positionV relativeFrom="paragraph">
              <wp:posOffset>1399928</wp:posOffset>
            </wp:positionV>
            <wp:extent cx="100584" cy="743937"/>
            <wp:effectExtent l="0" t="0" r="0" b="0"/>
            <wp:wrapSquare wrapText="bothSides"/>
            <wp:docPr id="511993" name="Picture 511993"/>
            <wp:cNvGraphicFramePr/>
            <a:graphic xmlns:a="http://schemas.openxmlformats.org/drawingml/2006/main">
              <a:graphicData uri="http://schemas.openxmlformats.org/drawingml/2006/picture">
                <pic:pic xmlns:pic="http://schemas.openxmlformats.org/drawingml/2006/picture">
                  <pic:nvPicPr>
                    <pic:cNvPr id="511993" name="Picture 511993"/>
                    <pic:cNvPicPr/>
                  </pic:nvPicPr>
                  <pic:blipFill>
                    <a:blip r:embed="rId45"/>
                    <a:stretch>
                      <a:fillRect/>
                    </a:stretch>
                  </pic:blipFill>
                  <pic:spPr>
                    <a:xfrm>
                      <a:off x="0" y="0"/>
                      <a:ext cx="100584" cy="743937"/>
                    </a:xfrm>
                    <a:prstGeom prst="rect">
                      <a:avLst/>
                    </a:prstGeom>
                  </pic:spPr>
                </pic:pic>
              </a:graphicData>
            </a:graphic>
          </wp:anchor>
        </w:drawing>
      </w:r>
      <w:r>
        <w:rPr>
          <w:sz w:val="20"/>
        </w:rPr>
        <w:t>Mental Distress Conditions</w:t>
      </w:r>
    </w:p>
    <w:p w14:paraId="2E9A1A78" w14:textId="77777777" w:rsidR="00192AE0" w:rsidRDefault="006040FB">
      <w:pPr>
        <w:spacing w:after="210" w:line="265" w:lineRule="auto"/>
        <w:ind w:left="2218" w:right="1507" w:hanging="10"/>
      </w:pPr>
      <w:r>
        <w:rPr>
          <w:sz w:val="18"/>
        </w:rPr>
        <w:t>Iwi</w:t>
      </w:r>
    </w:p>
    <w:p w14:paraId="68F64269" w14:textId="77777777" w:rsidR="00192AE0" w:rsidRDefault="006040FB">
      <w:pPr>
        <w:spacing w:after="209" w:line="260" w:lineRule="auto"/>
        <w:ind w:left="384" w:right="58" w:hanging="5"/>
        <w:jc w:val="left"/>
      </w:pPr>
      <w:r>
        <w:rPr>
          <w:sz w:val="20"/>
        </w:rPr>
        <w:t>Chronic Health Conditions</w:t>
      </w:r>
    </w:p>
    <w:p w14:paraId="4A5EA7A9" w14:textId="77777777" w:rsidR="00192AE0" w:rsidRDefault="006040FB">
      <w:pPr>
        <w:spacing w:after="182" w:line="260" w:lineRule="auto"/>
        <w:ind w:left="1032" w:right="58" w:hanging="5"/>
        <w:jc w:val="left"/>
      </w:pPr>
      <w:r>
        <w:rPr>
          <w:sz w:val="20"/>
        </w:rPr>
        <w:t>Ever Incarcerated</w:t>
      </w:r>
    </w:p>
    <w:p w14:paraId="2C52DF5A" w14:textId="77777777" w:rsidR="00192AE0" w:rsidRDefault="006040FB">
      <w:pPr>
        <w:spacing w:after="192" w:line="260" w:lineRule="auto"/>
        <w:ind w:left="1656" w:right="58" w:hanging="5"/>
        <w:jc w:val="left"/>
      </w:pPr>
      <w:proofErr w:type="spellStart"/>
      <w:r>
        <w:rPr>
          <w:sz w:val="20"/>
        </w:rPr>
        <w:t>Self Harm</w:t>
      </w:r>
      <w:proofErr w:type="spellEnd"/>
    </w:p>
    <w:p w14:paraId="024F5B30" w14:textId="77777777" w:rsidR="00192AE0" w:rsidRDefault="006040FB">
      <w:pPr>
        <w:spacing w:after="202" w:line="260" w:lineRule="auto"/>
        <w:ind w:left="91" w:right="58" w:hanging="5"/>
        <w:jc w:val="left"/>
      </w:pPr>
      <w:r>
        <w:rPr>
          <w:sz w:val="20"/>
        </w:rPr>
        <w:t>Gang Affiliation</w:t>
      </w:r>
    </w:p>
    <w:p w14:paraId="3969EB99" w14:textId="77777777" w:rsidR="00192AE0" w:rsidRDefault="006040FB">
      <w:pPr>
        <w:spacing w:after="187" w:line="260" w:lineRule="auto"/>
        <w:ind w:left="91" w:right="58" w:hanging="5"/>
        <w:jc w:val="left"/>
      </w:pPr>
      <w:r>
        <w:rPr>
          <w:sz w:val="20"/>
        </w:rPr>
        <w:t>Neurodivergent</w:t>
      </w:r>
    </w:p>
    <w:p w14:paraId="2F80180A" w14:textId="77777777" w:rsidR="00192AE0" w:rsidRDefault="006040FB">
      <w:pPr>
        <w:spacing w:after="210" w:line="260" w:lineRule="auto"/>
        <w:ind w:left="91" w:right="58" w:hanging="5"/>
        <w:jc w:val="left"/>
      </w:pPr>
      <w:r>
        <w:rPr>
          <w:sz w:val="20"/>
        </w:rPr>
        <w:t>Addiction</w:t>
      </w:r>
    </w:p>
    <w:p w14:paraId="6026FEBD" w14:textId="77777777" w:rsidR="00192AE0" w:rsidRDefault="006040FB">
      <w:pPr>
        <w:spacing w:after="166" w:line="260" w:lineRule="auto"/>
        <w:ind w:left="859" w:right="58" w:hanging="5"/>
        <w:jc w:val="left"/>
      </w:pPr>
      <w:r>
        <w:rPr>
          <w:sz w:val="20"/>
        </w:rPr>
        <w:t>Disability - Learning</w:t>
      </w:r>
    </w:p>
    <w:p w14:paraId="530780F6" w14:textId="77777777" w:rsidR="00192AE0" w:rsidRDefault="006040FB">
      <w:pPr>
        <w:spacing w:after="152" w:line="260" w:lineRule="auto"/>
        <w:ind w:left="931" w:right="58" w:hanging="5"/>
        <w:jc w:val="left"/>
      </w:pPr>
      <w:r>
        <w:rPr>
          <w:sz w:val="20"/>
        </w:rPr>
        <w:t>Disability - Mobility</w:t>
      </w:r>
    </w:p>
    <w:p w14:paraId="61EB3136" w14:textId="77777777" w:rsidR="00192AE0" w:rsidRDefault="006040FB">
      <w:pPr>
        <w:spacing w:after="205" w:line="260" w:lineRule="auto"/>
        <w:ind w:left="2064" w:right="58" w:hanging="5"/>
        <w:jc w:val="left"/>
      </w:pPr>
      <w:r>
        <w:rPr>
          <w:sz w:val="20"/>
        </w:rPr>
        <w:t>Deaf</w:t>
      </w:r>
    </w:p>
    <w:p w14:paraId="16CBC846" w14:textId="77777777" w:rsidR="00192AE0" w:rsidRDefault="006040FB">
      <w:pPr>
        <w:spacing w:after="194" w:line="260" w:lineRule="auto"/>
        <w:ind w:left="1152" w:right="58" w:hanging="5"/>
        <w:jc w:val="left"/>
      </w:pPr>
      <w:r>
        <w:rPr>
          <w:sz w:val="20"/>
        </w:rPr>
        <w:t>Disability - Blind</w:t>
      </w:r>
    </w:p>
    <w:p w14:paraId="22CEEF3C" w14:textId="77777777" w:rsidR="00192AE0" w:rsidRDefault="006040FB">
      <w:pPr>
        <w:spacing w:after="448" w:line="260" w:lineRule="auto"/>
        <w:ind w:left="303" w:right="58" w:hanging="5"/>
        <w:jc w:val="left"/>
      </w:pPr>
      <w:r>
        <w:rPr>
          <w:sz w:val="20"/>
        </w:rPr>
        <w:t>Disability - Communication</w:t>
      </w:r>
    </w:p>
    <w:p w14:paraId="77BCA769" w14:textId="77777777" w:rsidR="00192AE0" w:rsidRDefault="006040FB">
      <w:pPr>
        <w:spacing w:after="360" w:line="265" w:lineRule="auto"/>
        <w:ind w:left="3850" w:right="1488" w:hanging="10"/>
        <w:jc w:val="center"/>
      </w:pPr>
      <w:r>
        <w:rPr>
          <w:sz w:val="20"/>
        </w:rPr>
        <w:t>Number of Direct Survivors</w:t>
      </w:r>
    </w:p>
    <w:p w14:paraId="1B6F6673" w14:textId="77777777" w:rsidR="00192AE0" w:rsidRDefault="006040FB">
      <w:pPr>
        <w:spacing w:after="200" w:line="259" w:lineRule="auto"/>
        <w:ind w:left="9" w:right="0" w:hanging="10"/>
        <w:jc w:val="left"/>
      </w:pPr>
      <w:r>
        <w:rPr>
          <w:sz w:val="22"/>
        </w:rPr>
        <w:t>Figure 3: Survivor Count per Category</w:t>
      </w:r>
    </w:p>
    <w:p w14:paraId="1BBA14A2" w14:textId="77777777" w:rsidR="00192AE0" w:rsidRDefault="006040FB">
      <w:pPr>
        <w:ind w:left="4" w:right="14"/>
      </w:pPr>
      <w:r>
        <w:t>The below graph shows the abuse data that was collected through this process. Due to this enrichment of the dataset, we are now able to carry out a quantitative analysis with certainty and accuracy when describing the nature and extent of abuse in care throughout this report.</w:t>
      </w:r>
    </w:p>
    <w:p w14:paraId="4CB64FEF" w14:textId="77777777" w:rsidR="00192AE0" w:rsidRDefault="006040FB">
      <w:pPr>
        <w:pStyle w:val="Heading4"/>
        <w:spacing w:after="3"/>
        <w:ind w:left="2108" w:right="0"/>
        <w:jc w:val="left"/>
      </w:pPr>
      <w:r>
        <w:rPr>
          <w:noProof/>
        </w:rPr>
        <w:drawing>
          <wp:anchor distT="0" distB="0" distL="114300" distR="114300" simplePos="0" relativeHeight="251664384" behindDoc="0" locked="0" layoutInCell="1" allowOverlap="0" wp14:anchorId="4166B8F4" wp14:editId="1CD24A93">
            <wp:simplePos x="0" y="0"/>
            <wp:positionH relativeFrom="margin">
              <wp:posOffset>1313688</wp:posOffset>
            </wp:positionH>
            <wp:positionV relativeFrom="paragraph">
              <wp:posOffset>215348</wp:posOffset>
            </wp:positionV>
            <wp:extent cx="4325112" cy="3430040"/>
            <wp:effectExtent l="0" t="0" r="0" b="0"/>
            <wp:wrapSquare wrapText="bothSides"/>
            <wp:docPr id="511995" name="Picture 511995"/>
            <wp:cNvGraphicFramePr/>
            <a:graphic xmlns:a="http://schemas.openxmlformats.org/drawingml/2006/main">
              <a:graphicData uri="http://schemas.openxmlformats.org/drawingml/2006/picture">
                <pic:pic xmlns:pic="http://schemas.openxmlformats.org/drawingml/2006/picture">
                  <pic:nvPicPr>
                    <pic:cNvPr id="511995" name="Picture 511995"/>
                    <pic:cNvPicPr/>
                  </pic:nvPicPr>
                  <pic:blipFill>
                    <a:blip r:embed="rId46"/>
                    <a:stretch>
                      <a:fillRect/>
                    </a:stretch>
                  </pic:blipFill>
                  <pic:spPr>
                    <a:xfrm>
                      <a:off x="0" y="0"/>
                      <a:ext cx="4325112" cy="3430040"/>
                    </a:xfrm>
                    <a:prstGeom prst="rect">
                      <a:avLst/>
                    </a:prstGeom>
                  </pic:spPr>
                </pic:pic>
              </a:graphicData>
            </a:graphic>
          </wp:anchor>
        </w:drawing>
      </w:r>
      <w:r>
        <w:rPr>
          <w:sz w:val="30"/>
        </w:rPr>
        <w:t>Survivor Count per Abuse Category</w:t>
      </w:r>
    </w:p>
    <w:p w14:paraId="09256FCD" w14:textId="77777777" w:rsidR="00192AE0" w:rsidRDefault="00192AE0">
      <w:pPr>
        <w:sectPr w:rsidR="00192AE0">
          <w:headerReference w:type="even" r:id="rId47"/>
          <w:headerReference w:type="default" r:id="rId48"/>
          <w:footerReference w:type="even" r:id="rId49"/>
          <w:footerReference w:type="default" r:id="rId50"/>
          <w:headerReference w:type="first" r:id="rId51"/>
          <w:footerReference w:type="first" r:id="rId52"/>
          <w:pgSz w:w="12240" w:h="15840"/>
          <w:pgMar w:top="2041" w:right="1776" w:bottom="221" w:left="1565" w:header="38" w:footer="154" w:gutter="0"/>
          <w:cols w:space="720"/>
          <w:titlePg/>
        </w:sectPr>
      </w:pPr>
    </w:p>
    <w:p w14:paraId="7C3EB521" w14:textId="77777777" w:rsidR="00192AE0" w:rsidRDefault="006040FB">
      <w:pPr>
        <w:spacing w:after="360" w:line="265" w:lineRule="auto"/>
        <w:ind w:left="783" w:right="0" w:hanging="10"/>
        <w:jc w:val="left"/>
      </w:pPr>
      <w:r>
        <w:rPr>
          <w:sz w:val="22"/>
        </w:rPr>
        <w:t>Any Abuse</w:t>
      </w:r>
    </w:p>
    <w:p w14:paraId="0CB7B2E5" w14:textId="77777777" w:rsidR="00192AE0" w:rsidRDefault="006040FB">
      <w:pPr>
        <w:spacing w:after="360" w:line="265" w:lineRule="auto"/>
        <w:ind w:left="1032" w:right="0" w:hanging="10"/>
        <w:jc w:val="left"/>
      </w:pPr>
      <w:r>
        <w:rPr>
          <w:sz w:val="22"/>
        </w:rPr>
        <w:t>Physical</w:t>
      </w:r>
    </w:p>
    <w:p w14:paraId="7E56B110" w14:textId="77777777" w:rsidR="00192AE0" w:rsidRDefault="006040FB">
      <w:pPr>
        <w:spacing w:after="360" w:line="265" w:lineRule="auto"/>
        <w:ind w:left="1128" w:right="0" w:hanging="10"/>
        <w:jc w:val="left"/>
      </w:pPr>
      <w:r>
        <w:rPr>
          <w:noProof/>
        </w:rPr>
        <w:drawing>
          <wp:anchor distT="0" distB="0" distL="114300" distR="114300" simplePos="0" relativeHeight="251665408" behindDoc="0" locked="0" layoutInCell="1" allowOverlap="0" wp14:anchorId="4A83AC63" wp14:editId="38793AA4">
            <wp:simplePos x="0" y="0"/>
            <wp:positionH relativeFrom="margin">
              <wp:posOffset>57912</wp:posOffset>
            </wp:positionH>
            <wp:positionV relativeFrom="paragraph">
              <wp:posOffset>368920</wp:posOffset>
            </wp:positionV>
            <wp:extent cx="109728" cy="609785"/>
            <wp:effectExtent l="0" t="0" r="0" b="0"/>
            <wp:wrapTopAndBottom/>
            <wp:docPr id="96306" name="Picture 96306"/>
            <wp:cNvGraphicFramePr/>
            <a:graphic xmlns:a="http://schemas.openxmlformats.org/drawingml/2006/main">
              <a:graphicData uri="http://schemas.openxmlformats.org/drawingml/2006/picture">
                <pic:pic xmlns:pic="http://schemas.openxmlformats.org/drawingml/2006/picture">
                  <pic:nvPicPr>
                    <pic:cNvPr id="96306" name="Picture 96306"/>
                    <pic:cNvPicPr/>
                  </pic:nvPicPr>
                  <pic:blipFill>
                    <a:blip r:embed="rId53"/>
                    <a:stretch>
                      <a:fillRect/>
                    </a:stretch>
                  </pic:blipFill>
                  <pic:spPr>
                    <a:xfrm>
                      <a:off x="0" y="0"/>
                      <a:ext cx="109728" cy="609785"/>
                    </a:xfrm>
                    <a:prstGeom prst="rect">
                      <a:avLst/>
                    </a:prstGeom>
                  </pic:spPr>
                </pic:pic>
              </a:graphicData>
            </a:graphic>
          </wp:anchor>
        </w:drawing>
      </w:r>
      <w:r>
        <w:rPr>
          <w:sz w:val="22"/>
        </w:rPr>
        <w:t>Sexual</w:t>
      </w:r>
    </w:p>
    <w:p w14:paraId="5ED3A3A7" w14:textId="77777777" w:rsidR="00192AE0" w:rsidRDefault="006040FB">
      <w:pPr>
        <w:spacing w:after="389" w:line="260" w:lineRule="auto"/>
        <w:ind w:left="850" w:right="58" w:hanging="5"/>
        <w:jc w:val="left"/>
      </w:pPr>
      <w:r>
        <w:rPr>
          <w:sz w:val="20"/>
        </w:rPr>
        <w:t>Emotional</w:t>
      </w:r>
    </w:p>
    <w:p w14:paraId="783A2CC9" w14:textId="77777777" w:rsidR="00192AE0" w:rsidRDefault="006040FB">
      <w:pPr>
        <w:spacing w:after="360" w:line="265" w:lineRule="auto"/>
        <w:ind w:left="1032" w:right="0" w:hanging="10"/>
        <w:jc w:val="left"/>
      </w:pPr>
      <w:r>
        <w:rPr>
          <w:sz w:val="22"/>
        </w:rPr>
        <w:t>Neglect</w:t>
      </w:r>
    </w:p>
    <w:p w14:paraId="6AD5032B" w14:textId="77777777" w:rsidR="00192AE0" w:rsidRDefault="006040FB">
      <w:pPr>
        <w:spacing w:after="379" w:line="260" w:lineRule="auto"/>
        <w:ind w:left="1042" w:right="58" w:hanging="5"/>
        <w:jc w:val="left"/>
      </w:pPr>
      <w:r>
        <w:rPr>
          <w:sz w:val="20"/>
        </w:rPr>
        <w:t>Medical</w:t>
      </w:r>
    </w:p>
    <w:p w14:paraId="08E7750C" w14:textId="77777777" w:rsidR="00192AE0" w:rsidRDefault="006040FB">
      <w:pPr>
        <w:spacing w:after="360" w:line="265" w:lineRule="auto"/>
        <w:ind w:left="1032" w:right="0" w:hanging="10"/>
        <w:jc w:val="left"/>
      </w:pPr>
      <w:r>
        <w:rPr>
          <w:sz w:val="22"/>
        </w:rPr>
        <w:t>Solitary</w:t>
      </w:r>
    </w:p>
    <w:p w14:paraId="3281FA8B" w14:textId="77777777" w:rsidR="00192AE0" w:rsidRDefault="006040FB">
      <w:pPr>
        <w:spacing w:after="294" w:line="265" w:lineRule="auto"/>
        <w:ind w:left="10" w:right="0" w:hanging="10"/>
        <w:jc w:val="left"/>
      </w:pPr>
      <w:r>
        <w:rPr>
          <w:sz w:val="22"/>
        </w:rPr>
        <w:t>Non-Contact Sexual</w:t>
      </w:r>
    </w:p>
    <w:p w14:paraId="3F756E47" w14:textId="77777777" w:rsidR="00192AE0" w:rsidRDefault="006040FB">
      <w:pPr>
        <w:tabs>
          <w:tab w:val="center" w:pos="1771"/>
          <w:tab w:val="right" w:pos="7858"/>
        </w:tabs>
        <w:spacing w:after="0" w:line="259" w:lineRule="auto"/>
        <w:ind w:right="0"/>
        <w:jc w:val="left"/>
      </w:pPr>
      <w:r>
        <w:rPr>
          <w:sz w:val="16"/>
        </w:rPr>
        <w:tab/>
        <w:t>0</w:t>
      </w:r>
      <w:r>
        <w:rPr>
          <w:sz w:val="16"/>
        </w:rPr>
        <w:tab/>
        <w:t>2000</w:t>
      </w:r>
    </w:p>
    <w:p w14:paraId="17147416" w14:textId="77777777" w:rsidR="00192AE0" w:rsidRDefault="00192AE0">
      <w:pPr>
        <w:sectPr w:rsidR="00192AE0">
          <w:type w:val="continuous"/>
          <w:pgSz w:w="12240" w:h="15840"/>
          <w:pgMar w:top="2041" w:right="2496" w:bottom="3092" w:left="1886" w:header="720" w:footer="720" w:gutter="0"/>
          <w:cols w:space="720"/>
        </w:sectPr>
      </w:pPr>
    </w:p>
    <w:p w14:paraId="06B61EC0" w14:textId="77777777" w:rsidR="00192AE0" w:rsidRDefault="006040FB">
      <w:pPr>
        <w:tabs>
          <w:tab w:val="center" w:pos="1603"/>
          <w:tab w:val="right" w:pos="3254"/>
        </w:tabs>
        <w:spacing w:after="29" w:line="259" w:lineRule="auto"/>
        <w:ind w:left="-15" w:right="0"/>
        <w:jc w:val="left"/>
      </w:pPr>
      <w:r>
        <w:rPr>
          <w:sz w:val="18"/>
        </w:rPr>
        <w:t>500</w:t>
      </w:r>
      <w:r>
        <w:rPr>
          <w:sz w:val="18"/>
        </w:rPr>
        <w:tab/>
        <w:t>1000</w:t>
      </w:r>
      <w:r>
        <w:rPr>
          <w:sz w:val="18"/>
        </w:rPr>
        <w:tab/>
        <w:t>1500</w:t>
      </w:r>
    </w:p>
    <w:p w14:paraId="13C66C6B" w14:textId="77777777" w:rsidR="00192AE0" w:rsidRDefault="006040FB">
      <w:pPr>
        <w:spacing w:after="0" w:line="259" w:lineRule="auto"/>
        <w:ind w:right="82"/>
        <w:jc w:val="right"/>
      </w:pPr>
      <w:r>
        <w:rPr>
          <w:sz w:val="22"/>
        </w:rPr>
        <w:t>Number of Direct Survivors</w:t>
      </w:r>
    </w:p>
    <w:p w14:paraId="3E39EEFB" w14:textId="77777777" w:rsidR="00192AE0" w:rsidRDefault="00192AE0">
      <w:pPr>
        <w:sectPr w:rsidR="00192AE0">
          <w:type w:val="continuous"/>
          <w:pgSz w:w="12240" w:h="15840"/>
          <w:pgMar w:top="2041" w:right="3974" w:bottom="3092" w:left="5011" w:header="720" w:footer="720" w:gutter="0"/>
          <w:cols w:space="720"/>
        </w:sectPr>
      </w:pPr>
    </w:p>
    <w:p w14:paraId="4F91F02B" w14:textId="77777777" w:rsidR="00192AE0" w:rsidRDefault="006040FB">
      <w:pPr>
        <w:spacing w:after="376" w:line="259" w:lineRule="auto"/>
        <w:ind w:left="9" w:right="0" w:hanging="10"/>
        <w:jc w:val="left"/>
      </w:pPr>
      <w:r>
        <w:t>Figure 4: Survivor Count per Abuse Category</w:t>
      </w:r>
    </w:p>
    <w:p w14:paraId="2CB78B6C" w14:textId="77777777" w:rsidR="00192AE0" w:rsidRDefault="006040FB">
      <w:pPr>
        <w:pStyle w:val="Heading3"/>
        <w:spacing w:after="59"/>
        <w:ind w:right="1555"/>
      </w:pPr>
      <w:r>
        <w:t>3.7. Confidentiality</w:t>
      </w:r>
    </w:p>
    <w:p w14:paraId="186C73FF" w14:textId="77777777" w:rsidR="00192AE0" w:rsidRDefault="006040FB">
      <w:pPr>
        <w:spacing w:after="307"/>
        <w:ind w:left="4" w:right="14"/>
      </w:pPr>
      <w:r>
        <w:t xml:space="preserve">For confidentiality purposes, some sections or variables may remove certain ethnicities or genders for the purpose of ensuring the confidentiality of the survivors. For example, where 'gender diverse, non-binary or other' count is fewer than six, it has been suppressed for confidentiality. For some analysis on ethnicity, the Asian, MEL AA and Other ethnicity groups have been grouped so they can be reported on. This has been done to maintain confidentiality where the individual type counts were too low, </w:t>
      </w:r>
      <w:proofErr w:type="gramStart"/>
      <w:r>
        <w:t>'..</w:t>
      </w:r>
      <w:proofErr w:type="gramEnd"/>
      <w:r>
        <w:t>C' has been used in replacement for confidentiality of the actual figures .</w:t>
      </w:r>
    </w:p>
    <w:p w14:paraId="13AAB53D" w14:textId="77777777" w:rsidR="00192AE0" w:rsidRDefault="006040FB">
      <w:pPr>
        <w:spacing w:after="79" w:line="259" w:lineRule="auto"/>
        <w:ind w:left="389" w:right="0" w:hanging="10"/>
        <w:jc w:val="left"/>
      </w:pPr>
      <w:r>
        <w:rPr>
          <w:rFonts w:ascii="Courier New" w:eastAsia="Courier New" w:hAnsi="Courier New" w:cs="Courier New"/>
          <w:sz w:val="28"/>
        </w:rPr>
        <w:t>4. Key Insights</w:t>
      </w:r>
    </w:p>
    <w:p w14:paraId="16F79019" w14:textId="77777777" w:rsidR="00192AE0" w:rsidRDefault="00192AE0">
      <w:pPr>
        <w:sectPr w:rsidR="00192AE0">
          <w:type w:val="continuous"/>
          <w:pgSz w:w="12240" w:h="15840"/>
          <w:pgMar w:top="2041" w:right="1771" w:bottom="3092" w:left="1565" w:header="720" w:footer="720" w:gutter="0"/>
          <w:cols w:space="720"/>
        </w:sectPr>
      </w:pPr>
    </w:p>
    <w:p w14:paraId="325FC5A2" w14:textId="77777777" w:rsidR="00192AE0" w:rsidRDefault="006040FB">
      <w:pPr>
        <w:spacing w:after="5217" w:line="259" w:lineRule="auto"/>
        <w:ind w:left="197" w:right="0"/>
        <w:jc w:val="left"/>
      </w:pPr>
      <w:r>
        <w:rPr>
          <w:noProof/>
          <w:sz w:val="22"/>
        </w:rPr>
        <mc:AlternateContent>
          <mc:Choice Requires="wpg">
            <w:drawing>
              <wp:anchor distT="0" distB="0" distL="114300" distR="114300" simplePos="0" relativeHeight="251666432" behindDoc="0" locked="0" layoutInCell="1" allowOverlap="1" wp14:anchorId="1DCB75E7" wp14:editId="2176EDF8">
                <wp:simplePos x="0" y="0"/>
                <wp:positionH relativeFrom="page">
                  <wp:posOffset>990600</wp:posOffset>
                </wp:positionH>
                <wp:positionV relativeFrom="page">
                  <wp:posOffset>844552</wp:posOffset>
                </wp:positionV>
                <wp:extent cx="5666232" cy="15245"/>
                <wp:effectExtent l="0" t="0" r="0" b="0"/>
                <wp:wrapTopAndBottom/>
                <wp:docPr id="511998" name="Group 511998"/>
                <wp:cNvGraphicFramePr/>
                <a:graphic xmlns:a="http://schemas.openxmlformats.org/drawingml/2006/main">
                  <a:graphicData uri="http://schemas.microsoft.com/office/word/2010/wordprocessingGroup">
                    <wpg:wgp>
                      <wpg:cNvGrpSpPr/>
                      <wpg:grpSpPr>
                        <a:xfrm>
                          <a:off x="0" y="0"/>
                          <a:ext cx="5666232" cy="15245"/>
                          <a:chOff x="0" y="0"/>
                          <a:chExt cx="5666232" cy="15245"/>
                        </a:xfrm>
                      </wpg:grpSpPr>
                      <wps:wsp>
                        <wps:cNvPr id="511997" name="Shape 511997"/>
                        <wps:cNvSpPr/>
                        <wps:spPr>
                          <a:xfrm>
                            <a:off x="0" y="0"/>
                            <a:ext cx="5666232" cy="15245"/>
                          </a:xfrm>
                          <a:custGeom>
                            <a:avLst/>
                            <a:gdLst/>
                            <a:ahLst/>
                            <a:cxnLst/>
                            <a:rect l="0" t="0" r="0" b="0"/>
                            <a:pathLst>
                              <a:path w="5666232" h="15245">
                                <a:moveTo>
                                  <a:pt x="0" y="7622"/>
                                </a:moveTo>
                                <a:lnTo>
                                  <a:pt x="56662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1B9BA8C" id="Group 511998" o:spid="_x0000_s1026" style="position:absolute;margin-left:78pt;margin-top:66.5pt;width:446.15pt;height:1.2pt;z-index:251666432;mso-position-horizontal-relative:page;mso-position-vertical-relative:page" coordsize="566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">
                <v:shape id="Shape 511997" o:spid="_x0000_s1027" style="position:absolute;width:56662;height:152;visibility:visible;mso-wrap-style:square;v-text-anchor:top" coordsize="566623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" path="m,7622r5666232,e" filled="f" strokeweight=".42347mm">
                  <v:stroke miterlimit="1" joinstyle="miter"/>
                  <v:path arrowok="t" textboxrect="0,0,5666232,15245"/>
                </v:shape>
                <w10:wrap type="topAndBottom" anchorx="page" anchory="page"/>
              </v:group>
            </w:pict>
          </mc:Fallback>
        </mc:AlternateContent>
      </w:r>
      <w:r>
        <w:rPr>
          <w:rFonts w:ascii="Courier New" w:eastAsia="Courier New" w:hAnsi="Courier New" w:cs="Courier New"/>
          <w:sz w:val="40"/>
        </w:rPr>
        <w:t>Key Insights</w:t>
      </w:r>
    </w:p>
    <w:p w14:paraId="1F2D9452" w14:textId="77777777" w:rsidR="00192AE0" w:rsidRDefault="006040FB">
      <w:pPr>
        <w:spacing w:after="0" w:line="259" w:lineRule="auto"/>
        <w:ind w:left="3355" w:right="-62"/>
        <w:jc w:val="left"/>
      </w:pPr>
      <w:r>
        <w:rPr>
          <w:noProof/>
        </w:rPr>
        <w:drawing>
          <wp:inline distT="0" distB="0" distL="0" distR="0" wp14:anchorId="6A940EC5" wp14:editId="4D0786F0">
            <wp:extent cx="3730752" cy="2466580"/>
            <wp:effectExtent l="0" t="0" r="0" b="0"/>
            <wp:docPr id="97935" name="Picture 97935"/>
            <wp:cNvGraphicFramePr/>
            <a:graphic xmlns:a="http://schemas.openxmlformats.org/drawingml/2006/main">
              <a:graphicData uri="http://schemas.openxmlformats.org/drawingml/2006/picture">
                <pic:pic xmlns:pic="http://schemas.openxmlformats.org/drawingml/2006/picture">
                  <pic:nvPicPr>
                    <pic:cNvPr id="97935" name="Picture 97935"/>
                    <pic:cNvPicPr/>
                  </pic:nvPicPr>
                  <pic:blipFill>
                    <a:blip r:embed="rId54"/>
                    <a:stretch>
                      <a:fillRect/>
                    </a:stretch>
                  </pic:blipFill>
                  <pic:spPr>
                    <a:xfrm>
                      <a:off x="0" y="0"/>
                      <a:ext cx="3730752" cy="2466580"/>
                    </a:xfrm>
                    <a:prstGeom prst="rect">
                      <a:avLst/>
                    </a:prstGeom>
                  </pic:spPr>
                </pic:pic>
              </a:graphicData>
            </a:graphic>
          </wp:inline>
        </w:drawing>
      </w:r>
    </w:p>
    <w:p w14:paraId="329FD7AB" w14:textId="77777777" w:rsidR="00192AE0" w:rsidRDefault="006040FB">
      <w:pPr>
        <w:tabs>
          <w:tab w:val="center" w:pos="1644"/>
          <w:tab w:val="right" w:pos="9168"/>
        </w:tabs>
        <w:spacing w:after="0" w:line="259" w:lineRule="auto"/>
        <w:ind w:right="-82"/>
        <w:jc w:val="left"/>
      </w:pPr>
      <w:r>
        <w:rPr>
          <w:sz w:val="36"/>
        </w:rPr>
        <w:tab/>
      </w:r>
      <w:r>
        <w:rPr>
          <w:rFonts w:ascii="Calibri" w:eastAsia="Calibri" w:hAnsi="Calibri" w:cs="Calibri"/>
          <w:sz w:val="36"/>
        </w:rPr>
        <w:t>Insights</w:t>
      </w:r>
      <w:r>
        <w:rPr>
          <w:rFonts w:ascii="Calibri" w:eastAsia="Calibri" w:hAnsi="Calibri" w:cs="Calibri"/>
          <w:sz w:val="36"/>
        </w:rPr>
        <w:tab/>
      </w:r>
      <w:r>
        <w:rPr>
          <w:noProof/>
        </w:rPr>
        <w:drawing>
          <wp:inline distT="0" distB="0" distL="0" distR="0" wp14:anchorId="34D08A31" wp14:editId="3F524DF2">
            <wp:extent cx="1624584" cy="1381163"/>
            <wp:effectExtent l="0" t="0" r="0" b="0"/>
            <wp:docPr id="111688" name="Picture 111688"/>
            <wp:cNvGraphicFramePr/>
            <a:graphic xmlns:a="http://schemas.openxmlformats.org/drawingml/2006/main">
              <a:graphicData uri="http://schemas.openxmlformats.org/drawingml/2006/picture">
                <pic:pic xmlns:pic="http://schemas.openxmlformats.org/drawingml/2006/picture">
                  <pic:nvPicPr>
                    <pic:cNvPr id="111688" name="Picture 111688"/>
                    <pic:cNvPicPr/>
                  </pic:nvPicPr>
                  <pic:blipFill>
                    <a:blip r:embed="rId55"/>
                    <a:stretch>
                      <a:fillRect/>
                    </a:stretch>
                  </pic:blipFill>
                  <pic:spPr>
                    <a:xfrm>
                      <a:off x="0" y="0"/>
                      <a:ext cx="1624584" cy="1381163"/>
                    </a:xfrm>
                    <a:prstGeom prst="rect">
                      <a:avLst/>
                    </a:prstGeom>
                  </pic:spPr>
                </pic:pic>
              </a:graphicData>
            </a:graphic>
          </wp:inline>
        </w:drawing>
      </w:r>
    </w:p>
    <w:tbl>
      <w:tblPr>
        <w:tblStyle w:val="TableGrid"/>
        <w:tblW w:w="1384" w:type="dxa"/>
        <w:tblInd w:w="-190" w:type="dxa"/>
        <w:tblCellMar>
          <w:left w:w="17" w:type="dxa"/>
          <w:right w:w="13" w:type="dxa"/>
        </w:tblCellMar>
        <w:tblLook w:val="04A0" w:firstRow="1" w:lastRow="0" w:firstColumn="1" w:lastColumn="0" w:noHBand="0" w:noVBand="1"/>
      </w:tblPr>
      <w:tblGrid>
        <w:gridCol w:w="1384"/>
      </w:tblGrid>
      <w:tr w:rsidR="00192AE0" w14:paraId="58EC2C92" w14:textId="77777777">
        <w:trPr>
          <w:trHeight w:val="280"/>
        </w:trPr>
        <w:tc>
          <w:tcPr>
            <w:tcW w:w="1384" w:type="dxa"/>
            <w:tcBorders>
              <w:top w:val="single" w:sz="2" w:space="0" w:color="000000"/>
              <w:left w:val="single" w:sz="2" w:space="0" w:color="000000"/>
              <w:bottom w:val="single" w:sz="2" w:space="0" w:color="000000"/>
              <w:right w:val="nil"/>
            </w:tcBorders>
          </w:tcPr>
          <w:p w14:paraId="392198B5" w14:textId="77777777" w:rsidR="00192AE0" w:rsidRDefault="006040FB">
            <w:pPr>
              <w:spacing w:after="0" w:line="259" w:lineRule="auto"/>
              <w:ind w:left="211" w:right="0"/>
              <w:jc w:val="left"/>
            </w:pPr>
            <w:r>
              <w:rPr>
                <w:rFonts w:ascii="Calibri" w:eastAsia="Calibri" w:hAnsi="Calibri" w:cs="Calibri"/>
                <w:sz w:val="22"/>
              </w:rPr>
              <w:t>GENDER</w:t>
            </w:r>
          </w:p>
        </w:tc>
      </w:tr>
    </w:tbl>
    <w:p w14:paraId="7776CE8D" w14:textId="77777777" w:rsidR="00192AE0" w:rsidRDefault="006040FB">
      <w:pPr>
        <w:spacing w:after="1357" w:line="220" w:lineRule="auto"/>
        <w:ind w:left="24" w:right="0" w:hanging="5"/>
      </w:pPr>
      <w:r>
        <w:rPr>
          <w:noProof/>
        </w:rPr>
        <w:drawing>
          <wp:anchor distT="0" distB="0" distL="114300" distR="114300" simplePos="0" relativeHeight="251667456" behindDoc="0" locked="0" layoutInCell="1" allowOverlap="0" wp14:anchorId="53851614" wp14:editId="33ACDCF3">
            <wp:simplePos x="0" y="0"/>
            <wp:positionH relativeFrom="column">
              <wp:posOffset>2593848</wp:posOffset>
            </wp:positionH>
            <wp:positionV relativeFrom="paragraph">
              <wp:posOffset>302327</wp:posOffset>
            </wp:positionV>
            <wp:extent cx="3337560" cy="1277499"/>
            <wp:effectExtent l="0" t="0" r="0" b="0"/>
            <wp:wrapSquare wrapText="bothSides"/>
            <wp:docPr id="511999" name="Picture 511999"/>
            <wp:cNvGraphicFramePr/>
            <a:graphic xmlns:a="http://schemas.openxmlformats.org/drawingml/2006/main">
              <a:graphicData uri="http://schemas.openxmlformats.org/drawingml/2006/picture">
                <pic:pic xmlns:pic="http://schemas.openxmlformats.org/drawingml/2006/picture">
                  <pic:nvPicPr>
                    <pic:cNvPr id="511999" name="Picture 511999"/>
                    <pic:cNvPicPr/>
                  </pic:nvPicPr>
                  <pic:blipFill>
                    <a:blip r:embed="rId56"/>
                    <a:stretch>
                      <a:fillRect/>
                    </a:stretch>
                  </pic:blipFill>
                  <pic:spPr>
                    <a:xfrm>
                      <a:off x="0" y="0"/>
                      <a:ext cx="3337560" cy="1277499"/>
                    </a:xfrm>
                    <a:prstGeom prst="rect">
                      <a:avLst/>
                    </a:prstGeom>
                  </pic:spPr>
                </pic:pic>
              </a:graphicData>
            </a:graphic>
          </wp:anchor>
        </w:drawing>
      </w:r>
      <w:r>
        <w:rPr>
          <w:sz w:val="20"/>
        </w:rPr>
        <w:t>Of the 2329 survivor accounts, 1378 or 59% were male, 932 or 40% were female, and 10 or 1% were gender diverse, non-binary or other.</w:t>
      </w:r>
    </w:p>
    <w:p w14:paraId="23DEFE8C" w14:textId="77777777" w:rsidR="00192AE0" w:rsidRDefault="006040FB">
      <w:pPr>
        <w:spacing w:after="533" w:line="216" w:lineRule="auto"/>
        <w:ind w:left="-15" w:right="0" w:firstLine="4"/>
      </w:pPr>
      <w:r>
        <w:rPr>
          <w:rFonts w:ascii="Calibri" w:eastAsia="Calibri" w:hAnsi="Calibri" w:cs="Calibri"/>
          <w:sz w:val="16"/>
        </w:rPr>
        <w:t xml:space="preserve">The percentages refer to the proportion of </w:t>
      </w:r>
      <w:r>
        <w:rPr>
          <w:sz w:val="16"/>
        </w:rPr>
        <w:t xml:space="preserve">people for whom we hold data, with 9 survivor </w:t>
      </w:r>
      <w:r>
        <w:rPr>
          <w:rFonts w:ascii="Calibri" w:eastAsia="Calibri" w:hAnsi="Calibri" w:cs="Calibri"/>
          <w:sz w:val="16"/>
        </w:rPr>
        <w:t>accounts not including confirmation of gender.</w:t>
      </w:r>
    </w:p>
    <w:p w14:paraId="3CD7F622" w14:textId="77777777" w:rsidR="00192AE0" w:rsidRDefault="006040FB">
      <w:pPr>
        <w:spacing w:before="258" w:after="1189" w:line="260" w:lineRule="auto"/>
        <w:ind w:left="91" w:right="1306" w:hanging="5"/>
        <w:jc w:val="left"/>
      </w:pPr>
      <w:r>
        <w:rPr>
          <w:noProof/>
        </w:rPr>
        <w:drawing>
          <wp:anchor distT="0" distB="0" distL="114300" distR="114300" simplePos="0" relativeHeight="251668480" behindDoc="0" locked="0" layoutInCell="1" allowOverlap="0" wp14:anchorId="09A52E66" wp14:editId="20F1A38C">
            <wp:simplePos x="0" y="0"/>
            <wp:positionH relativeFrom="column">
              <wp:posOffset>-128015</wp:posOffset>
            </wp:positionH>
            <wp:positionV relativeFrom="paragraph">
              <wp:posOffset>-401556</wp:posOffset>
            </wp:positionV>
            <wp:extent cx="893064" cy="237816"/>
            <wp:effectExtent l="0" t="0" r="0" b="0"/>
            <wp:wrapSquare wrapText="bothSides"/>
            <wp:docPr id="512001" name="Picture 512001"/>
            <wp:cNvGraphicFramePr/>
            <a:graphic xmlns:a="http://schemas.openxmlformats.org/drawingml/2006/main">
              <a:graphicData uri="http://schemas.openxmlformats.org/drawingml/2006/picture">
                <pic:pic xmlns:pic="http://schemas.openxmlformats.org/drawingml/2006/picture">
                  <pic:nvPicPr>
                    <pic:cNvPr id="512001" name="Picture 512001"/>
                    <pic:cNvPicPr/>
                  </pic:nvPicPr>
                  <pic:blipFill>
                    <a:blip r:embed="rId57"/>
                    <a:stretch>
                      <a:fillRect/>
                    </a:stretch>
                  </pic:blipFill>
                  <pic:spPr>
                    <a:xfrm>
                      <a:off x="0" y="0"/>
                      <a:ext cx="893064" cy="237816"/>
                    </a:xfrm>
                    <a:prstGeom prst="rect">
                      <a:avLst/>
                    </a:prstGeom>
                  </pic:spPr>
                </pic:pic>
              </a:graphicData>
            </a:graphic>
          </wp:anchor>
        </w:drawing>
      </w:r>
      <w:r>
        <w:rPr>
          <w:noProof/>
        </w:rPr>
        <w:drawing>
          <wp:anchor distT="0" distB="0" distL="114300" distR="114300" simplePos="0" relativeHeight="251669504" behindDoc="0" locked="0" layoutInCell="1" allowOverlap="0" wp14:anchorId="711BF6F1" wp14:editId="58DD6785">
            <wp:simplePos x="0" y="0"/>
            <wp:positionH relativeFrom="column">
              <wp:posOffset>2645664</wp:posOffset>
            </wp:positionH>
            <wp:positionV relativeFrom="paragraph">
              <wp:posOffset>-175936</wp:posOffset>
            </wp:positionV>
            <wp:extent cx="2346960" cy="1622028"/>
            <wp:effectExtent l="0" t="0" r="0" b="0"/>
            <wp:wrapSquare wrapText="bothSides"/>
            <wp:docPr id="512003" name="Picture 512003"/>
            <wp:cNvGraphicFramePr/>
            <a:graphic xmlns:a="http://schemas.openxmlformats.org/drawingml/2006/main">
              <a:graphicData uri="http://schemas.openxmlformats.org/drawingml/2006/picture">
                <pic:pic xmlns:pic="http://schemas.openxmlformats.org/drawingml/2006/picture">
                  <pic:nvPicPr>
                    <pic:cNvPr id="512003" name="Picture 512003"/>
                    <pic:cNvPicPr/>
                  </pic:nvPicPr>
                  <pic:blipFill>
                    <a:blip r:embed="rId58"/>
                    <a:stretch>
                      <a:fillRect/>
                    </a:stretch>
                  </pic:blipFill>
                  <pic:spPr>
                    <a:xfrm>
                      <a:off x="0" y="0"/>
                      <a:ext cx="2346960" cy="1622028"/>
                    </a:xfrm>
                    <a:prstGeom prst="rect">
                      <a:avLst/>
                    </a:prstGeom>
                  </pic:spPr>
                </pic:pic>
              </a:graphicData>
            </a:graphic>
          </wp:anchor>
        </w:drawing>
      </w:r>
      <w:r>
        <w:rPr>
          <w:sz w:val="20"/>
        </w:rPr>
        <w:t xml:space="preserve">The survivor's age when first in care was identified for 2,188 (94%) of survivors. This includes survivors whose age, when first </w:t>
      </w:r>
      <w:proofErr w:type="gramStart"/>
      <w:r>
        <w:rPr>
          <w:sz w:val="20"/>
        </w:rPr>
        <w:t>entering into</w:t>
      </w:r>
      <w:proofErr w:type="gramEnd"/>
      <w:r>
        <w:rPr>
          <w:sz w:val="20"/>
        </w:rPr>
        <w:t xml:space="preserve"> </w:t>
      </w:r>
      <w:proofErr w:type="spellStart"/>
      <w:r>
        <w:rPr>
          <w:sz w:val="20"/>
        </w:rPr>
        <w:t>caref</w:t>
      </w:r>
      <w:proofErr w:type="spellEnd"/>
      <w:r>
        <w:rPr>
          <w:sz w:val="20"/>
        </w:rPr>
        <w:t xml:space="preserve"> was imputed from their setting.</w:t>
      </w:r>
    </w:p>
    <w:p w14:paraId="440A55CF" w14:textId="77777777" w:rsidR="00192AE0" w:rsidRDefault="006040FB">
      <w:pPr>
        <w:tabs>
          <w:tab w:val="center" w:pos="4620"/>
          <w:tab w:val="center" w:pos="5165"/>
          <w:tab w:val="center" w:pos="6007"/>
          <w:tab w:val="center" w:pos="6818"/>
          <w:tab w:val="center" w:pos="7366"/>
        </w:tabs>
        <w:spacing w:after="429" w:line="216" w:lineRule="auto"/>
        <w:ind w:right="0"/>
        <w:jc w:val="left"/>
      </w:pPr>
      <w:r>
        <w:rPr>
          <w:sz w:val="14"/>
        </w:rPr>
        <w:tab/>
      </w:r>
      <w:r>
        <w:rPr>
          <w:rFonts w:ascii="Calibri" w:eastAsia="Calibri" w:hAnsi="Calibri" w:cs="Calibri"/>
          <w:sz w:val="14"/>
        </w:rPr>
        <w:t>0-4</w:t>
      </w:r>
      <w:r>
        <w:rPr>
          <w:rFonts w:ascii="Calibri" w:eastAsia="Calibri" w:hAnsi="Calibri" w:cs="Calibri"/>
          <w:sz w:val="14"/>
        </w:rPr>
        <w:tab/>
        <w:t>5-9</w:t>
      </w:r>
      <w:r>
        <w:rPr>
          <w:rFonts w:ascii="Calibri" w:eastAsia="Calibri" w:hAnsi="Calibri" w:cs="Calibri"/>
          <w:sz w:val="14"/>
        </w:rPr>
        <w:tab/>
        <w:t>10-14 15-19</w:t>
      </w:r>
      <w:r>
        <w:rPr>
          <w:rFonts w:ascii="Calibri" w:eastAsia="Calibri" w:hAnsi="Calibri" w:cs="Calibri"/>
          <w:sz w:val="14"/>
        </w:rPr>
        <w:tab/>
        <w:t>20-24</w:t>
      </w:r>
      <w:r>
        <w:rPr>
          <w:rFonts w:ascii="Calibri" w:eastAsia="Calibri" w:hAnsi="Calibri" w:cs="Calibri"/>
          <w:sz w:val="14"/>
        </w:rPr>
        <w:tab/>
        <w:t>25-64</w:t>
      </w:r>
    </w:p>
    <w:p w14:paraId="5B8ACFC6" w14:textId="77777777" w:rsidR="00192AE0" w:rsidRDefault="006040FB">
      <w:pPr>
        <w:tabs>
          <w:tab w:val="center" w:pos="5861"/>
          <w:tab w:val="right" w:pos="9168"/>
        </w:tabs>
        <w:spacing w:after="0" w:line="259" w:lineRule="auto"/>
        <w:ind w:right="0"/>
        <w:jc w:val="left"/>
      </w:pPr>
      <w:r>
        <w:rPr>
          <w:sz w:val="14"/>
        </w:rPr>
        <w:tab/>
        <w:t>AGE FIRST IN CARE</w:t>
      </w:r>
      <w:r>
        <w:rPr>
          <w:sz w:val="14"/>
        </w:rPr>
        <w:tab/>
      </w:r>
      <w:r>
        <w:rPr>
          <w:rFonts w:ascii="Calibri" w:eastAsia="Calibri" w:hAnsi="Calibri" w:cs="Calibri"/>
          <w:sz w:val="14"/>
        </w:rPr>
        <w:t xml:space="preserve">O </w:t>
      </w:r>
      <w:r>
        <w:rPr>
          <w:sz w:val="14"/>
        </w:rPr>
        <w:t>100 survivors</w:t>
      </w:r>
    </w:p>
    <w:p w14:paraId="7751B625" w14:textId="77777777" w:rsidR="00192AE0" w:rsidRDefault="006040FB">
      <w:pPr>
        <w:spacing w:after="161" w:line="259" w:lineRule="auto"/>
        <w:ind w:left="-206" w:right="0"/>
        <w:jc w:val="left"/>
      </w:pPr>
      <w:r>
        <w:rPr>
          <w:noProof/>
        </w:rPr>
        <w:drawing>
          <wp:inline distT="0" distB="0" distL="0" distR="0" wp14:anchorId="40D94FC7" wp14:editId="6BD665CC">
            <wp:extent cx="1039368" cy="237816"/>
            <wp:effectExtent l="0" t="0" r="0" b="0"/>
            <wp:docPr id="512005" name="Picture 512005"/>
            <wp:cNvGraphicFramePr/>
            <a:graphic xmlns:a="http://schemas.openxmlformats.org/drawingml/2006/main">
              <a:graphicData uri="http://schemas.openxmlformats.org/drawingml/2006/picture">
                <pic:pic xmlns:pic="http://schemas.openxmlformats.org/drawingml/2006/picture">
                  <pic:nvPicPr>
                    <pic:cNvPr id="512005" name="Picture 512005"/>
                    <pic:cNvPicPr/>
                  </pic:nvPicPr>
                  <pic:blipFill>
                    <a:blip r:embed="rId59"/>
                    <a:stretch>
                      <a:fillRect/>
                    </a:stretch>
                  </pic:blipFill>
                  <pic:spPr>
                    <a:xfrm>
                      <a:off x="0" y="0"/>
                      <a:ext cx="1039368" cy="237816"/>
                    </a:xfrm>
                    <a:prstGeom prst="rect">
                      <a:avLst/>
                    </a:prstGeom>
                  </pic:spPr>
                </pic:pic>
              </a:graphicData>
            </a:graphic>
          </wp:inline>
        </w:drawing>
      </w:r>
    </w:p>
    <w:p w14:paraId="14C593C5" w14:textId="77777777" w:rsidR="00192AE0" w:rsidRDefault="006040FB">
      <w:pPr>
        <w:spacing w:after="31" w:line="260" w:lineRule="auto"/>
        <w:ind w:left="29" w:right="6322" w:hanging="5"/>
        <w:jc w:val="left"/>
      </w:pPr>
      <w:r>
        <w:rPr>
          <w:sz w:val="20"/>
        </w:rPr>
        <w:t>Of the 2,329 survivor accounts, 2,233 provided ethnic identity.</w:t>
      </w:r>
    </w:p>
    <w:p w14:paraId="7AC29673" w14:textId="77777777" w:rsidR="00192AE0" w:rsidRDefault="006040FB">
      <w:pPr>
        <w:spacing w:after="4" w:line="260" w:lineRule="auto"/>
        <w:ind w:left="24" w:right="58" w:hanging="5"/>
        <w:jc w:val="left"/>
      </w:pPr>
      <w:r>
        <w:rPr>
          <w:noProof/>
        </w:rPr>
        <w:drawing>
          <wp:anchor distT="0" distB="0" distL="114300" distR="114300" simplePos="0" relativeHeight="251670528" behindDoc="0" locked="0" layoutInCell="1" allowOverlap="0" wp14:anchorId="1B0C4184" wp14:editId="403A28EA">
            <wp:simplePos x="0" y="0"/>
            <wp:positionH relativeFrom="column">
              <wp:posOffset>2429256</wp:posOffset>
            </wp:positionH>
            <wp:positionV relativeFrom="paragraph">
              <wp:posOffset>234767</wp:posOffset>
            </wp:positionV>
            <wp:extent cx="3395472" cy="1362870"/>
            <wp:effectExtent l="0" t="0" r="0" b="0"/>
            <wp:wrapSquare wrapText="bothSides"/>
            <wp:docPr id="512007" name="Picture 512007"/>
            <wp:cNvGraphicFramePr/>
            <a:graphic xmlns:a="http://schemas.openxmlformats.org/drawingml/2006/main">
              <a:graphicData uri="http://schemas.openxmlformats.org/drawingml/2006/picture">
                <pic:pic xmlns:pic="http://schemas.openxmlformats.org/drawingml/2006/picture">
                  <pic:nvPicPr>
                    <pic:cNvPr id="512007" name="Picture 512007"/>
                    <pic:cNvPicPr/>
                  </pic:nvPicPr>
                  <pic:blipFill>
                    <a:blip r:embed="rId60"/>
                    <a:stretch>
                      <a:fillRect/>
                    </a:stretch>
                  </pic:blipFill>
                  <pic:spPr>
                    <a:xfrm>
                      <a:off x="0" y="0"/>
                      <a:ext cx="3395472" cy="1362870"/>
                    </a:xfrm>
                    <a:prstGeom prst="rect">
                      <a:avLst/>
                    </a:prstGeom>
                  </pic:spPr>
                </pic:pic>
              </a:graphicData>
            </a:graphic>
          </wp:anchor>
        </w:drawing>
      </w:r>
      <w:r>
        <w:rPr>
          <w:sz w:val="20"/>
        </w:rPr>
        <w:t xml:space="preserve">The largest proportion of survivors identified as either </w:t>
      </w:r>
      <w:proofErr w:type="spellStart"/>
      <w:r>
        <w:rPr>
          <w:sz w:val="20"/>
        </w:rPr>
        <w:t>Päkehä</w:t>
      </w:r>
      <w:proofErr w:type="spellEnd"/>
      <w:r>
        <w:rPr>
          <w:sz w:val="20"/>
        </w:rPr>
        <w:t xml:space="preserve"> or </w:t>
      </w:r>
      <w:proofErr w:type="spellStart"/>
      <w:r>
        <w:rPr>
          <w:sz w:val="20"/>
        </w:rPr>
        <w:t>Mäori</w:t>
      </w:r>
      <w:proofErr w:type="spellEnd"/>
      <w:r>
        <w:rPr>
          <w:sz w:val="20"/>
        </w:rPr>
        <w:t>. 1,483 or 64% of survivors identified as</w:t>
      </w:r>
    </w:p>
    <w:p w14:paraId="1612A839" w14:textId="77777777" w:rsidR="00192AE0" w:rsidRDefault="006040FB">
      <w:pPr>
        <w:spacing w:after="4" w:line="265" w:lineRule="auto"/>
        <w:ind w:left="39" w:right="0" w:hanging="10"/>
      </w:pPr>
      <w:proofErr w:type="spellStart"/>
      <w:r>
        <w:rPr>
          <w:sz w:val="18"/>
        </w:rPr>
        <w:t>Päkehä</w:t>
      </w:r>
      <w:proofErr w:type="spellEnd"/>
      <w:r>
        <w:rPr>
          <w:sz w:val="18"/>
        </w:rPr>
        <w:t xml:space="preserve">, while 44% identified as </w:t>
      </w:r>
      <w:proofErr w:type="spellStart"/>
      <w:r>
        <w:rPr>
          <w:sz w:val="18"/>
        </w:rPr>
        <w:t>Mäori</w:t>
      </w:r>
      <w:proofErr w:type="spellEnd"/>
      <w:r>
        <w:rPr>
          <w:sz w:val="18"/>
        </w:rPr>
        <w:t>.</w:t>
      </w:r>
    </w:p>
    <w:p w14:paraId="64CC62A7" w14:textId="77777777" w:rsidR="00192AE0" w:rsidRDefault="006040FB">
      <w:pPr>
        <w:spacing w:after="243" w:line="260" w:lineRule="auto"/>
        <w:ind w:left="29" w:right="58" w:hanging="5"/>
        <w:jc w:val="left"/>
      </w:pPr>
      <w:r>
        <w:rPr>
          <w:sz w:val="20"/>
        </w:rPr>
        <w:t xml:space="preserve">113 or 5% of survivors identified as Pasifika, 7 survivors identified as Asian and one survivor identified as Middle Eastern, Latin American or African (MEL AA). 53 survivors or 2% identified as </w:t>
      </w:r>
      <w:proofErr w:type="gramStart"/>
      <w:r>
        <w:rPr>
          <w:sz w:val="20"/>
        </w:rPr>
        <w:t>Other</w:t>
      </w:r>
      <w:proofErr w:type="gramEnd"/>
      <w:r>
        <w:rPr>
          <w:sz w:val="20"/>
        </w:rPr>
        <w:t xml:space="preserve"> ethnicities.</w:t>
      </w:r>
    </w:p>
    <w:p w14:paraId="0FF1999B" w14:textId="77777777" w:rsidR="00192AE0" w:rsidRDefault="006040FB">
      <w:pPr>
        <w:spacing w:after="84" w:line="259" w:lineRule="auto"/>
        <w:ind w:right="62"/>
        <w:jc w:val="right"/>
      </w:pPr>
      <w:r>
        <w:rPr>
          <w:rFonts w:ascii="Calibri" w:eastAsia="Calibri" w:hAnsi="Calibri" w:cs="Calibri"/>
          <w:sz w:val="14"/>
        </w:rPr>
        <w:t>Unidentified: 4%</w:t>
      </w:r>
    </w:p>
    <w:p w14:paraId="429E893A" w14:textId="77777777" w:rsidR="00192AE0" w:rsidRDefault="006040FB">
      <w:pPr>
        <w:spacing w:after="0" w:line="216" w:lineRule="auto"/>
        <w:ind w:left="5" w:right="6149" w:firstLine="5"/>
      </w:pPr>
      <w:r>
        <w:rPr>
          <w:sz w:val="16"/>
        </w:rPr>
        <w:t xml:space="preserve">We note that survivors could identify with multiple </w:t>
      </w:r>
      <w:r>
        <w:rPr>
          <w:rFonts w:ascii="Calibri" w:eastAsia="Calibri" w:hAnsi="Calibri" w:cs="Calibri"/>
          <w:sz w:val="16"/>
        </w:rPr>
        <w:t xml:space="preserve">ethnicities based on their family heritage, meaning the </w:t>
      </w:r>
      <w:proofErr w:type="gramStart"/>
      <w:r>
        <w:rPr>
          <w:rFonts w:ascii="Calibri" w:eastAsia="Calibri" w:hAnsi="Calibri" w:cs="Calibri"/>
          <w:sz w:val="16"/>
        </w:rPr>
        <w:t>sum total</w:t>
      </w:r>
      <w:proofErr w:type="gramEnd"/>
      <w:r>
        <w:rPr>
          <w:rFonts w:ascii="Calibri" w:eastAsia="Calibri" w:hAnsi="Calibri" w:cs="Calibri"/>
          <w:sz w:val="16"/>
        </w:rPr>
        <w:t xml:space="preserve"> of ethnicities is greater than the 2,233 survivor accounts.</w:t>
      </w:r>
    </w:p>
    <w:p w14:paraId="57035F91" w14:textId="77777777" w:rsidR="00192AE0" w:rsidRDefault="006040FB">
      <w:pPr>
        <w:spacing w:after="214" w:line="259" w:lineRule="auto"/>
        <w:ind w:left="-163" w:right="-82"/>
        <w:jc w:val="left"/>
      </w:pPr>
      <w:r>
        <w:rPr>
          <w:noProof/>
        </w:rPr>
        <w:drawing>
          <wp:inline distT="0" distB="0" distL="0" distR="0" wp14:anchorId="1240692F" wp14:editId="4C0FF130">
            <wp:extent cx="5977128" cy="1606783"/>
            <wp:effectExtent l="0" t="0" r="0" b="0"/>
            <wp:docPr id="512009" name="Picture 512009"/>
            <wp:cNvGraphicFramePr/>
            <a:graphic xmlns:a="http://schemas.openxmlformats.org/drawingml/2006/main">
              <a:graphicData uri="http://schemas.openxmlformats.org/drawingml/2006/picture">
                <pic:pic xmlns:pic="http://schemas.openxmlformats.org/drawingml/2006/picture">
                  <pic:nvPicPr>
                    <pic:cNvPr id="512009" name="Picture 512009"/>
                    <pic:cNvPicPr/>
                  </pic:nvPicPr>
                  <pic:blipFill>
                    <a:blip r:embed="rId61"/>
                    <a:stretch>
                      <a:fillRect/>
                    </a:stretch>
                  </pic:blipFill>
                  <pic:spPr>
                    <a:xfrm>
                      <a:off x="0" y="0"/>
                      <a:ext cx="5977128" cy="1606783"/>
                    </a:xfrm>
                    <a:prstGeom prst="rect">
                      <a:avLst/>
                    </a:prstGeom>
                  </pic:spPr>
                </pic:pic>
              </a:graphicData>
            </a:graphic>
          </wp:inline>
        </w:drawing>
      </w:r>
    </w:p>
    <w:p w14:paraId="3776344A" w14:textId="77777777" w:rsidR="00192AE0" w:rsidRDefault="006040FB">
      <w:pPr>
        <w:spacing w:after="831" w:line="260" w:lineRule="auto"/>
        <w:ind w:left="91" w:right="58" w:hanging="5"/>
        <w:jc w:val="left"/>
      </w:pPr>
      <w:r>
        <w:rPr>
          <w:noProof/>
          <w:sz w:val="22"/>
        </w:rPr>
        <mc:AlternateContent>
          <mc:Choice Requires="wpg">
            <w:drawing>
              <wp:anchor distT="0" distB="0" distL="114300" distR="114300" simplePos="0" relativeHeight="251671552" behindDoc="0" locked="0" layoutInCell="1" allowOverlap="1" wp14:anchorId="1AA4925C" wp14:editId="368F97AF">
                <wp:simplePos x="0" y="0"/>
                <wp:positionH relativeFrom="column">
                  <wp:posOffset>2993136</wp:posOffset>
                </wp:positionH>
                <wp:positionV relativeFrom="paragraph">
                  <wp:posOffset>-75024</wp:posOffset>
                </wp:positionV>
                <wp:extent cx="2852928" cy="1347624"/>
                <wp:effectExtent l="0" t="0" r="0" b="0"/>
                <wp:wrapSquare wrapText="bothSides"/>
                <wp:docPr id="495660" name="Group 495660"/>
                <wp:cNvGraphicFramePr/>
                <a:graphic xmlns:a="http://schemas.openxmlformats.org/drawingml/2006/main">
                  <a:graphicData uri="http://schemas.microsoft.com/office/word/2010/wordprocessingGroup">
                    <wpg:wgp>
                      <wpg:cNvGrpSpPr/>
                      <wpg:grpSpPr>
                        <a:xfrm>
                          <a:off x="0" y="0"/>
                          <a:ext cx="2852928" cy="1347624"/>
                          <a:chOff x="0" y="0"/>
                          <a:chExt cx="2852928" cy="1347624"/>
                        </a:xfrm>
                      </wpg:grpSpPr>
                      <pic:pic xmlns:pic="http://schemas.openxmlformats.org/drawingml/2006/picture">
                        <pic:nvPicPr>
                          <pic:cNvPr id="512011" name="Picture 512011"/>
                          <pic:cNvPicPr/>
                        </pic:nvPicPr>
                        <pic:blipFill>
                          <a:blip r:embed="rId62"/>
                          <a:stretch>
                            <a:fillRect/>
                          </a:stretch>
                        </pic:blipFill>
                        <pic:spPr>
                          <a:xfrm>
                            <a:off x="85344" y="0"/>
                            <a:ext cx="2767584" cy="1347624"/>
                          </a:xfrm>
                          <a:prstGeom prst="rect">
                            <a:avLst/>
                          </a:prstGeom>
                        </pic:spPr>
                      </pic:pic>
                      <wps:wsp>
                        <wps:cNvPr id="112351" name="Rectangle 112351"/>
                        <wps:cNvSpPr/>
                        <wps:spPr>
                          <a:xfrm>
                            <a:off x="0" y="457339"/>
                            <a:ext cx="270430" cy="202754"/>
                          </a:xfrm>
                          <a:prstGeom prst="rect">
                            <a:avLst/>
                          </a:prstGeom>
                          <a:ln>
                            <a:noFill/>
                          </a:ln>
                        </wps:spPr>
                        <wps:txbx>
                          <w:txbxContent>
                            <w:p w14:paraId="1F667BCB" w14:textId="77777777" w:rsidR="00192AE0" w:rsidRDefault="006040FB">
                              <w:pPr>
                                <w:spacing w:after="160" w:line="259" w:lineRule="auto"/>
                                <w:ind w:right="0"/>
                                <w:jc w:val="left"/>
                              </w:pPr>
                              <w:r>
                                <w:rPr>
                                  <w:sz w:val="60"/>
                                </w:rPr>
                                <w:t xml:space="preserve">0 </w:t>
                              </w:r>
                            </w:p>
                          </w:txbxContent>
                        </wps:txbx>
                        <wps:bodyPr horzOverflow="overflow" vert="horz" lIns="0" tIns="0" rIns="0" bIns="0" rtlCol="0">
                          <a:noAutofit/>
                        </wps:bodyPr>
                      </wps:wsp>
                      <wps:wsp>
                        <wps:cNvPr id="112362" name="Rectangle 112362"/>
                        <wps:cNvSpPr/>
                        <wps:spPr>
                          <a:xfrm>
                            <a:off x="51816" y="875041"/>
                            <a:ext cx="182423" cy="186533"/>
                          </a:xfrm>
                          <a:prstGeom prst="rect">
                            <a:avLst/>
                          </a:prstGeom>
                          <a:ln>
                            <a:noFill/>
                          </a:ln>
                        </wps:spPr>
                        <wps:txbx>
                          <w:txbxContent>
                            <w:p w14:paraId="7947EC3E" w14:textId="77777777" w:rsidR="00192AE0" w:rsidRDefault="006040FB">
                              <w:pPr>
                                <w:spacing w:after="160" w:line="259" w:lineRule="auto"/>
                                <w:ind w:right="0"/>
                                <w:jc w:val="left"/>
                              </w:pPr>
                              <w:r>
                                <w:rPr>
                                  <w:sz w:val="40"/>
                                </w:rPr>
                                <w:t>O</w:t>
                              </w:r>
                            </w:p>
                          </w:txbxContent>
                        </wps:txbx>
                        <wps:bodyPr horzOverflow="overflow" vert="horz" lIns="0" tIns="0" rIns="0" bIns="0" rtlCol="0">
                          <a:noAutofit/>
                        </wps:bodyPr>
                      </wps:wsp>
                    </wpg:wgp>
                  </a:graphicData>
                </a:graphic>
              </wp:anchor>
            </w:drawing>
          </mc:Choice>
          <mc:Fallback>
            <w:pict>
              <v:group w14:anchorId="1AA4925C" id="Group 495660" o:spid="_x0000_s1033" style="position:absolute;left:0;text-align:left;margin-left:235.7pt;margin-top:-5.9pt;width:224.65pt;height:106.1pt;z-index:251671552;mso-position-horizontal-relative:text;mso-position-vertical-relative:text" coordsize="28529,134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">
                <v:shape id="Picture 512011" o:spid="_x0000_s1034" type="#_x0000_t75" style="position:absolute;left:853;width:27676;height:1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">
                  <v:imagedata r:id="rId63" o:title=""/>
                </v:shape>
                <v:rect id="Rectangle 112351" o:spid="_x0000_s1035" style="position:absolute;top:4573;width:27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" filled="f" stroked="f">
                  <v:textbox inset="0,0,0,0">
                    <w:txbxContent>
                      <w:p w14:paraId="1F667BCB" w14:textId="77777777" w:rsidR="00192AE0" w:rsidRDefault="006040FB">
                        <w:pPr>
                          <w:spacing w:after="160" w:line="259" w:lineRule="auto"/>
                          <w:ind w:right="0"/>
                          <w:jc w:val="left"/>
                        </w:pPr>
                        <w:r>
                          <w:rPr>
                            <w:sz w:val="60"/>
                          </w:rPr>
                          <w:t xml:space="preserve">0 </w:t>
                        </w:r>
                      </w:p>
                    </w:txbxContent>
                  </v:textbox>
                </v:rect>
                <v:rect id="Rectangle 112362" o:spid="_x0000_s1036" style="position:absolute;left:518;top:8750;width:182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" filled="f" stroked="f">
                  <v:textbox inset="0,0,0,0">
                    <w:txbxContent>
                      <w:p w14:paraId="7947EC3E" w14:textId="77777777" w:rsidR="00192AE0" w:rsidRDefault="006040FB">
                        <w:pPr>
                          <w:spacing w:after="160" w:line="259" w:lineRule="auto"/>
                          <w:ind w:right="0"/>
                          <w:jc w:val="left"/>
                        </w:pPr>
                        <w:r>
                          <w:rPr>
                            <w:sz w:val="40"/>
                          </w:rPr>
                          <w:t>O</w:t>
                        </w:r>
                      </w:p>
                    </w:txbxContent>
                  </v:textbox>
                </v:rect>
                <w10:wrap type="square"/>
              </v:group>
            </w:pict>
          </mc:Fallback>
        </mc:AlternateContent>
      </w:r>
      <w:r>
        <w:rPr>
          <w:sz w:val="20"/>
        </w:rPr>
        <w:t xml:space="preserve">For the purposes of our </w:t>
      </w:r>
      <w:proofErr w:type="gramStart"/>
      <w:r>
        <w:rPr>
          <w:sz w:val="20"/>
        </w:rPr>
        <w:t>analysis</w:t>
      </w:r>
      <w:proofErr w:type="gramEnd"/>
      <w:r>
        <w:rPr>
          <w:sz w:val="20"/>
        </w:rPr>
        <w:t xml:space="preserve"> we defined a gang member as a patched or prospective gang member. Of the 2329 survivor accounts, 229 survivors </w:t>
      </w:r>
      <w:r>
        <w:rPr>
          <w:noProof/>
        </w:rPr>
        <w:drawing>
          <wp:inline distT="0" distB="0" distL="0" distR="0" wp14:anchorId="3DBADA42" wp14:editId="4453ECF8">
            <wp:extent cx="3048" cy="3049"/>
            <wp:effectExtent l="0" t="0" r="0" b="0"/>
            <wp:docPr id="122123" name="Picture 122123"/>
            <wp:cNvGraphicFramePr/>
            <a:graphic xmlns:a="http://schemas.openxmlformats.org/drawingml/2006/main">
              <a:graphicData uri="http://schemas.openxmlformats.org/drawingml/2006/picture">
                <pic:pic xmlns:pic="http://schemas.openxmlformats.org/drawingml/2006/picture">
                  <pic:nvPicPr>
                    <pic:cNvPr id="122123" name="Picture 122123"/>
                    <pic:cNvPicPr/>
                  </pic:nvPicPr>
                  <pic:blipFill>
                    <a:blip r:embed="rId64"/>
                    <a:stretch>
                      <a:fillRect/>
                    </a:stretch>
                  </pic:blipFill>
                  <pic:spPr>
                    <a:xfrm>
                      <a:off x="0" y="0"/>
                      <a:ext cx="3048" cy="3049"/>
                    </a:xfrm>
                    <a:prstGeom prst="rect">
                      <a:avLst/>
                    </a:prstGeom>
                  </pic:spPr>
                </pic:pic>
              </a:graphicData>
            </a:graphic>
          </wp:inline>
        </w:drawing>
      </w:r>
      <w:r>
        <w:rPr>
          <w:sz w:val="20"/>
        </w:rPr>
        <w:t xml:space="preserve">confirmed they were a member of a gang. Another 104 survivors stated they had a family or </w:t>
      </w:r>
      <w:proofErr w:type="spellStart"/>
      <w:r>
        <w:rPr>
          <w:sz w:val="20"/>
        </w:rPr>
        <w:t>whänau</w:t>
      </w:r>
      <w:proofErr w:type="spellEnd"/>
      <w:r>
        <w:rPr>
          <w:sz w:val="20"/>
        </w:rPr>
        <w:t xml:space="preserve"> member in a gang. Four survivors directly stated they were not in a gang. 1,992 survivors did not state or were not asked about gang membership and therefore we hold no information about them.</w:t>
      </w:r>
    </w:p>
    <w:tbl>
      <w:tblPr>
        <w:tblStyle w:val="TableGrid"/>
        <w:tblpPr w:vertAnchor="text" w:tblpX="77" w:tblpY="449"/>
        <w:tblOverlap w:val="never"/>
        <w:tblW w:w="8664" w:type="dxa"/>
        <w:tblInd w:w="0" w:type="dxa"/>
        <w:tblLook w:val="04A0" w:firstRow="1" w:lastRow="0" w:firstColumn="1" w:lastColumn="0" w:noHBand="0" w:noVBand="1"/>
      </w:tblPr>
      <w:tblGrid>
        <w:gridCol w:w="4306"/>
        <w:gridCol w:w="2294"/>
        <w:gridCol w:w="2064"/>
      </w:tblGrid>
      <w:tr w:rsidR="00192AE0" w14:paraId="6EF6AB28" w14:textId="77777777">
        <w:trPr>
          <w:trHeight w:val="192"/>
        </w:trPr>
        <w:tc>
          <w:tcPr>
            <w:tcW w:w="4306" w:type="dxa"/>
            <w:tcBorders>
              <w:top w:val="nil"/>
              <w:left w:val="nil"/>
              <w:bottom w:val="nil"/>
              <w:right w:val="nil"/>
            </w:tcBorders>
          </w:tcPr>
          <w:p w14:paraId="4CC0C2F7" w14:textId="77777777" w:rsidR="00192AE0" w:rsidRDefault="006040FB">
            <w:pPr>
              <w:spacing w:after="0" w:line="259" w:lineRule="auto"/>
              <w:ind w:right="0"/>
              <w:jc w:val="left"/>
            </w:pPr>
            <w:r>
              <w:rPr>
                <w:sz w:val="20"/>
              </w:rPr>
              <w:t>Of all survivor accounts, 29% of</w:t>
            </w:r>
          </w:p>
        </w:tc>
        <w:tc>
          <w:tcPr>
            <w:tcW w:w="2294" w:type="dxa"/>
            <w:tcBorders>
              <w:top w:val="nil"/>
              <w:left w:val="nil"/>
              <w:bottom w:val="nil"/>
              <w:right w:val="nil"/>
            </w:tcBorders>
          </w:tcPr>
          <w:p w14:paraId="1A044D88" w14:textId="77777777" w:rsidR="00192AE0" w:rsidRDefault="00192AE0">
            <w:pPr>
              <w:spacing w:after="160" w:line="259" w:lineRule="auto"/>
              <w:ind w:right="0"/>
              <w:jc w:val="left"/>
            </w:pPr>
          </w:p>
        </w:tc>
        <w:tc>
          <w:tcPr>
            <w:tcW w:w="2064" w:type="dxa"/>
            <w:tcBorders>
              <w:top w:val="nil"/>
              <w:left w:val="nil"/>
              <w:bottom w:val="nil"/>
              <w:right w:val="nil"/>
            </w:tcBorders>
          </w:tcPr>
          <w:p w14:paraId="321F1F0B" w14:textId="77777777" w:rsidR="00192AE0" w:rsidRDefault="00192AE0">
            <w:pPr>
              <w:spacing w:after="160" w:line="259" w:lineRule="auto"/>
              <w:ind w:right="0"/>
              <w:jc w:val="left"/>
            </w:pPr>
          </w:p>
        </w:tc>
      </w:tr>
      <w:tr w:rsidR="00192AE0" w14:paraId="03F07497" w14:textId="77777777">
        <w:trPr>
          <w:trHeight w:val="222"/>
        </w:trPr>
        <w:tc>
          <w:tcPr>
            <w:tcW w:w="4306" w:type="dxa"/>
            <w:tcBorders>
              <w:top w:val="nil"/>
              <w:left w:val="nil"/>
              <w:bottom w:val="nil"/>
              <w:right w:val="nil"/>
            </w:tcBorders>
          </w:tcPr>
          <w:p w14:paraId="08110649" w14:textId="77777777" w:rsidR="00192AE0" w:rsidRDefault="006040FB">
            <w:pPr>
              <w:spacing w:after="0" w:line="259" w:lineRule="auto"/>
              <w:ind w:right="0"/>
              <w:jc w:val="left"/>
            </w:pPr>
            <w:r>
              <w:rPr>
                <w:sz w:val="20"/>
              </w:rPr>
              <w:t>survivors reported having been in</w:t>
            </w:r>
          </w:p>
        </w:tc>
        <w:tc>
          <w:tcPr>
            <w:tcW w:w="2294" w:type="dxa"/>
            <w:tcBorders>
              <w:top w:val="nil"/>
              <w:left w:val="nil"/>
              <w:bottom w:val="nil"/>
              <w:right w:val="nil"/>
            </w:tcBorders>
          </w:tcPr>
          <w:p w14:paraId="102ACF9A" w14:textId="77777777" w:rsidR="00192AE0" w:rsidRDefault="00192AE0">
            <w:pPr>
              <w:spacing w:after="160" w:line="259" w:lineRule="auto"/>
              <w:ind w:right="0"/>
              <w:jc w:val="left"/>
            </w:pPr>
          </w:p>
        </w:tc>
        <w:tc>
          <w:tcPr>
            <w:tcW w:w="2064" w:type="dxa"/>
            <w:tcBorders>
              <w:top w:val="nil"/>
              <w:left w:val="nil"/>
              <w:bottom w:val="nil"/>
              <w:right w:val="nil"/>
            </w:tcBorders>
          </w:tcPr>
          <w:p w14:paraId="556AF972" w14:textId="77777777" w:rsidR="00192AE0" w:rsidRDefault="006040FB">
            <w:pPr>
              <w:spacing w:after="0" w:line="259" w:lineRule="auto"/>
              <w:ind w:left="5" w:right="0"/>
            </w:pPr>
            <w:proofErr w:type="spellStart"/>
            <w:r>
              <w:rPr>
                <w:sz w:val="46"/>
              </w:rPr>
              <w:t>ooooooeee</w:t>
            </w:r>
            <w:proofErr w:type="spellEnd"/>
          </w:p>
        </w:tc>
      </w:tr>
      <w:tr w:rsidR="00192AE0" w14:paraId="7583B534" w14:textId="77777777">
        <w:trPr>
          <w:trHeight w:val="241"/>
        </w:trPr>
        <w:tc>
          <w:tcPr>
            <w:tcW w:w="4306" w:type="dxa"/>
            <w:tcBorders>
              <w:top w:val="nil"/>
              <w:left w:val="nil"/>
              <w:bottom w:val="nil"/>
              <w:right w:val="nil"/>
            </w:tcBorders>
          </w:tcPr>
          <w:p w14:paraId="3AB58718" w14:textId="77777777" w:rsidR="00192AE0" w:rsidRDefault="006040FB">
            <w:pPr>
              <w:spacing w:after="0" w:line="259" w:lineRule="auto"/>
              <w:ind w:right="0"/>
              <w:jc w:val="left"/>
            </w:pPr>
            <w:r>
              <w:rPr>
                <w:sz w:val="20"/>
              </w:rPr>
              <w:t>prison at some point in their life</w:t>
            </w:r>
          </w:p>
        </w:tc>
        <w:tc>
          <w:tcPr>
            <w:tcW w:w="2294" w:type="dxa"/>
            <w:tcBorders>
              <w:top w:val="nil"/>
              <w:left w:val="nil"/>
              <w:bottom w:val="nil"/>
              <w:right w:val="nil"/>
            </w:tcBorders>
          </w:tcPr>
          <w:p w14:paraId="610C6D12" w14:textId="77777777" w:rsidR="00192AE0" w:rsidRDefault="006040FB">
            <w:pPr>
              <w:spacing w:after="0" w:line="259" w:lineRule="auto"/>
              <w:ind w:right="163"/>
              <w:jc w:val="center"/>
            </w:pPr>
            <w:r>
              <w:rPr>
                <w:sz w:val="50"/>
              </w:rPr>
              <w:t>29%</w:t>
            </w:r>
          </w:p>
        </w:tc>
        <w:tc>
          <w:tcPr>
            <w:tcW w:w="2064" w:type="dxa"/>
            <w:tcBorders>
              <w:top w:val="nil"/>
              <w:left w:val="nil"/>
              <w:bottom w:val="nil"/>
              <w:right w:val="nil"/>
            </w:tcBorders>
          </w:tcPr>
          <w:p w14:paraId="34C14513" w14:textId="77777777" w:rsidR="00192AE0" w:rsidRDefault="006040FB">
            <w:pPr>
              <w:tabs>
                <w:tab w:val="center" w:pos="1258"/>
                <w:tab w:val="center" w:pos="1490"/>
              </w:tabs>
              <w:spacing w:after="0" w:line="259" w:lineRule="auto"/>
              <w:ind w:right="0"/>
              <w:jc w:val="left"/>
            </w:pPr>
            <w:r>
              <w:rPr>
                <w:sz w:val="48"/>
              </w:rPr>
              <w:t>0000</w:t>
            </w:r>
            <w:r>
              <w:rPr>
                <w:noProof/>
              </w:rPr>
              <w:drawing>
                <wp:inline distT="0" distB="0" distL="0" distR="0" wp14:anchorId="62B6BB83" wp14:editId="17446D21">
                  <wp:extent cx="137160" cy="137201"/>
                  <wp:effectExtent l="0" t="0" r="0" b="0"/>
                  <wp:docPr id="122126" name="Picture 122126"/>
                  <wp:cNvGraphicFramePr/>
                  <a:graphic xmlns:a="http://schemas.openxmlformats.org/drawingml/2006/main">
                    <a:graphicData uri="http://schemas.openxmlformats.org/drawingml/2006/picture">
                      <pic:pic xmlns:pic="http://schemas.openxmlformats.org/drawingml/2006/picture">
                        <pic:nvPicPr>
                          <pic:cNvPr id="122126" name="Picture 122126"/>
                          <pic:cNvPicPr/>
                        </pic:nvPicPr>
                        <pic:blipFill>
                          <a:blip r:embed="rId65"/>
                          <a:stretch>
                            <a:fillRect/>
                          </a:stretch>
                        </pic:blipFill>
                        <pic:spPr>
                          <a:xfrm>
                            <a:off x="0" y="0"/>
                            <a:ext cx="137160" cy="137201"/>
                          </a:xfrm>
                          <a:prstGeom prst="rect">
                            <a:avLst/>
                          </a:prstGeom>
                        </pic:spPr>
                      </pic:pic>
                    </a:graphicData>
                  </a:graphic>
                </wp:inline>
              </w:drawing>
            </w:r>
            <w:r>
              <w:rPr>
                <w:sz w:val="48"/>
              </w:rPr>
              <w:tab/>
            </w:r>
            <w:r>
              <w:rPr>
                <w:noProof/>
              </w:rPr>
              <w:drawing>
                <wp:inline distT="0" distB="0" distL="0" distR="0" wp14:anchorId="371B4AFA" wp14:editId="2D18374E">
                  <wp:extent cx="140208" cy="134153"/>
                  <wp:effectExtent l="0" t="0" r="0" b="0"/>
                  <wp:docPr id="122128" name="Picture 122128"/>
                  <wp:cNvGraphicFramePr/>
                  <a:graphic xmlns:a="http://schemas.openxmlformats.org/drawingml/2006/main">
                    <a:graphicData uri="http://schemas.openxmlformats.org/drawingml/2006/picture">
                      <pic:pic xmlns:pic="http://schemas.openxmlformats.org/drawingml/2006/picture">
                        <pic:nvPicPr>
                          <pic:cNvPr id="122128" name="Picture 122128"/>
                          <pic:cNvPicPr/>
                        </pic:nvPicPr>
                        <pic:blipFill>
                          <a:blip r:embed="rId66"/>
                          <a:stretch>
                            <a:fillRect/>
                          </a:stretch>
                        </pic:blipFill>
                        <pic:spPr>
                          <a:xfrm>
                            <a:off x="0" y="0"/>
                            <a:ext cx="140208" cy="134153"/>
                          </a:xfrm>
                          <a:prstGeom prst="rect">
                            <a:avLst/>
                          </a:prstGeom>
                        </pic:spPr>
                      </pic:pic>
                    </a:graphicData>
                  </a:graphic>
                </wp:inline>
              </w:drawing>
            </w:r>
            <w:r>
              <w:rPr>
                <w:sz w:val="48"/>
              </w:rPr>
              <w:tab/>
            </w:r>
            <w:r>
              <w:rPr>
                <w:noProof/>
              </w:rPr>
              <w:drawing>
                <wp:inline distT="0" distB="0" distL="0" distR="0" wp14:anchorId="150E870D" wp14:editId="695FBDC9">
                  <wp:extent cx="137160" cy="134153"/>
                  <wp:effectExtent l="0" t="0" r="0" b="0"/>
                  <wp:docPr id="122127" name="Picture 122127"/>
                  <wp:cNvGraphicFramePr/>
                  <a:graphic xmlns:a="http://schemas.openxmlformats.org/drawingml/2006/main">
                    <a:graphicData uri="http://schemas.openxmlformats.org/drawingml/2006/picture">
                      <pic:pic xmlns:pic="http://schemas.openxmlformats.org/drawingml/2006/picture">
                        <pic:nvPicPr>
                          <pic:cNvPr id="122127" name="Picture 122127"/>
                          <pic:cNvPicPr/>
                        </pic:nvPicPr>
                        <pic:blipFill>
                          <a:blip r:embed="rId67"/>
                          <a:stretch>
                            <a:fillRect/>
                          </a:stretch>
                        </pic:blipFill>
                        <pic:spPr>
                          <a:xfrm>
                            <a:off x="0" y="0"/>
                            <a:ext cx="137160" cy="134153"/>
                          </a:xfrm>
                          <a:prstGeom prst="rect">
                            <a:avLst/>
                          </a:prstGeom>
                        </pic:spPr>
                      </pic:pic>
                    </a:graphicData>
                  </a:graphic>
                </wp:inline>
              </w:drawing>
            </w:r>
          </w:p>
        </w:tc>
      </w:tr>
      <w:tr w:rsidR="00192AE0" w14:paraId="3585593B" w14:textId="77777777">
        <w:trPr>
          <w:trHeight w:val="209"/>
        </w:trPr>
        <w:tc>
          <w:tcPr>
            <w:tcW w:w="4306" w:type="dxa"/>
            <w:tcBorders>
              <w:top w:val="nil"/>
              <w:left w:val="nil"/>
              <w:bottom w:val="nil"/>
              <w:right w:val="nil"/>
            </w:tcBorders>
          </w:tcPr>
          <w:p w14:paraId="58CB7AC9" w14:textId="77777777" w:rsidR="00192AE0" w:rsidRDefault="006040FB">
            <w:pPr>
              <w:spacing w:after="0" w:line="259" w:lineRule="auto"/>
              <w:ind w:left="5" w:right="0"/>
              <w:jc w:val="left"/>
            </w:pPr>
            <w:r>
              <w:rPr>
                <w:sz w:val="20"/>
              </w:rPr>
              <w:t>(683 out of 2329 survivors).</w:t>
            </w:r>
          </w:p>
        </w:tc>
        <w:tc>
          <w:tcPr>
            <w:tcW w:w="2294" w:type="dxa"/>
            <w:tcBorders>
              <w:top w:val="nil"/>
              <w:left w:val="nil"/>
              <w:bottom w:val="nil"/>
              <w:right w:val="nil"/>
            </w:tcBorders>
          </w:tcPr>
          <w:p w14:paraId="11324445" w14:textId="77777777" w:rsidR="00192AE0" w:rsidRDefault="00192AE0">
            <w:pPr>
              <w:spacing w:after="160" w:line="259" w:lineRule="auto"/>
              <w:ind w:right="0"/>
              <w:jc w:val="left"/>
            </w:pPr>
          </w:p>
        </w:tc>
        <w:tc>
          <w:tcPr>
            <w:tcW w:w="2064" w:type="dxa"/>
            <w:tcBorders>
              <w:top w:val="nil"/>
              <w:left w:val="nil"/>
              <w:bottom w:val="nil"/>
              <w:right w:val="nil"/>
            </w:tcBorders>
          </w:tcPr>
          <w:p w14:paraId="5071B6F9" w14:textId="77777777" w:rsidR="00192AE0" w:rsidRDefault="006040FB">
            <w:pPr>
              <w:spacing w:after="0" w:line="259" w:lineRule="auto"/>
              <w:ind w:right="0"/>
            </w:pPr>
            <w:proofErr w:type="spellStart"/>
            <w:r>
              <w:rPr>
                <w:sz w:val="40"/>
              </w:rPr>
              <w:t>eeeeeeeee</w:t>
            </w:r>
            <w:proofErr w:type="spellEnd"/>
          </w:p>
        </w:tc>
      </w:tr>
      <w:tr w:rsidR="00192AE0" w14:paraId="1BB90A24" w14:textId="77777777">
        <w:trPr>
          <w:trHeight w:val="220"/>
        </w:trPr>
        <w:tc>
          <w:tcPr>
            <w:tcW w:w="4306" w:type="dxa"/>
            <w:tcBorders>
              <w:top w:val="nil"/>
              <w:left w:val="nil"/>
              <w:bottom w:val="nil"/>
              <w:right w:val="nil"/>
            </w:tcBorders>
          </w:tcPr>
          <w:p w14:paraId="57BD000D" w14:textId="77777777" w:rsidR="00192AE0" w:rsidRDefault="00192AE0">
            <w:pPr>
              <w:spacing w:after="160" w:line="259" w:lineRule="auto"/>
              <w:ind w:right="0"/>
              <w:jc w:val="left"/>
            </w:pPr>
          </w:p>
        </w:tc>
        <w:tc>
          <w:tcPr>
            <w:tcW w:w="2294" w:type="dxa"/>
            <w:tcBorders>
              <w:top w:val="nil"/>
              <w:left w:val="nil"/>
              <w:bottom w:val="nil"/>
              <w:right w:val="nil"/>
            </w:tcBorders>
          </w:tcPr>
          <w:p w14:paraId="08B7E7D7" w14:textId="77777777" w:rsidR="00192AE0" w:rsidRDefault="006040FB">
            <w:pPr>
              <w:spacing w:after="0" w:line="259" w:lineRule="auto"/>
              <w:ind w:left="470" w:right="0"/>
              <w:jc w:val="left"/>
            </w:pPr>
            <w:r>
              <w:rPr>
                <w:sz w:val="18"/>
              </w:rPr>
              <w:t>of survivors have</w:t>
            </w:r>
          </w:p>
        </w:tc>
        <w:tc>
          <w:tcPr>
            <w:tcW w:w="2064" w:type="dxa"/>
            <w:tcBorders>
              <w:top w:val="nil"/>
              <w:left w:val="nil"/>
              <w:bottom w:val="nil"/>
              <w:right w:val="nil"/>
            </w:tcBorders>
          </w:tcPr>
          <w:p w14:paraId="1245D2EA" w14:textId="77777777" w:rsidR="00192AE0" w:rsidRDefault="006040FB">
            <w:pPr>
              <w:spacing w:after="0" w:line="259" w:lineRule="auto"/>
              <w:ind w:right="0"/>
            </w:pPr>
            <w:proofErr w:type="spellStart"/>
            <w:r>
              <w:rPr>
                <w:sz w:val="46"/>
              </w:rPr>
              <w:t>ooooooooe</w:t>
            </w:r>
            <w:proofErr w:type="spellEnd"/>
          </w:p>
        </w:tc>
      </w:tr>
      <w:tr w:rsidR="00192AE0" w14:paraId="644C3AAE" w14:textId="77777777">
        <w:trPr>
          <w:trHeight w:val="313"/>
        </w:trPr>
        <w:tc>
          <w:tcPr>
            <w:tcW w:w="4306" w:type="dxa"/>
            <w:tcBorders>
              <w:top w:val="nil"/>
              <w:left w:val="nil"/>
              <w:bottom w:val="nil"/>
              <w:right w:val="nil"/>
            </w:tcBorders>
          </w:tcPr>
          <w:p w14:paraId="24C6C439" w14:textId="77777777" w:rsidR="00192AE0" w:rsidRDefault="00192AE0">
            <w:pPr>
              <w:spacing w:after="160" w:line="259" w:lineRule="auto"/>
              <w:ind w:right="0"/>
              <w:jc w:val="left"/>
            </w:pPr>
          </w:p>
        </w:tc>
        <w:tc>
          <w:tcPr>
            <w:tcW w:w="2294" w:type="dxa"/>
            <w:tcBorders>
              <w:top w:val="nil"/>
              <w:left w:val="nil"/>
              <w:bottom w:val="nil"/>
              <w:right w:val="nil"/>
            </w:tcBorders>
          </w:tcPr>
          <w:p w14:paraId="78627A92" w14:textId="77777777" w:rsidR="00192AE0" w:rsidRDefault="006040FB">
            <w:pPr>
              <w:spacing w:after="0" w:line="259" w:lineRule="auto"/>
              <w:ind w:left="310" w:right="482"/>
              <w:jc w:val="center"/>
            </w:pPr>
            <w:r>
              <w:rPr>
                <w:sz w:val="18"/>
              </w:rPr>
              <w:t>been in prison at some point</w:t>
            </w:r>
          </w:p>
        </w:tc>
        <w:tc>
          <w:tcPr>
            <w:tcW w:w="2064" w:type="dxa"/>
            <w:tcBorders>
              <w:top w:val="nil"/>
              <w:left w:val="nil"/>
              <w:bottom w:val="nil"/>
              <w:right w:val="nil"/>
            </w:tcBorders>
          </w:tcPr>
          <w:p w14:paraId="75053842" w14:textId="77777777" w:rsidR="00192AE0" w:rsidRDefault="006040FB">
            <w:pPr>
              <w:spacing w:after="0" w:line="259" w:lineRule="auto"/>
              <w:ind w:right="0"/>
            </w:pPr>
            <w:proofErr w:type="spellStart"/>
            <w:r>
              <w:rPr>
                <w:sz w:val="44"/>
              </w:rPr>
              <w:t>ooooooooo</w:t>
            </w:r>
            <w:proofErr w:type="spellEnd"/>
          </w:p>
        </w:tc>
      </w:tr>
    </w:tbl>
    <w:p w14:paraId="5B74050B" w14:textId="77777777" w:rsidR="00192AE0" w:rsidRDefault="006040FB">
      <w:pPr>
        <w:pBdr>
          <w:top w:val="single" w:sz="3" w:space="0" w:color="000000"/>
          <w:left w:val="single" w:sz="5" w:space="0" w:color="000000"/>
          <w:bottom w:val="single" w:sz="3" w:space="0" w:color="000000"/>
        </w:pBdr>
        <w:spacing w:after="298" w:line="259" w:lineRule="auto"/>
        <w:ind w:left="58" w:right="0"/>
        <w:jc w:val="left"/>
      </w:pPr>
      <w:r>
        <w:rPr>
          <w:noProof/>
        </w:rPr>
        <w:drawing>
          <wp:anchor distT="0" distB="0" distL="114300" distR="114300" simplePos="0" relativeHeight="251672576" behindDoc="0" locked="0" layoutInCell="1" allowOverlap="0" wp14:anchorId="1900AD7A" wp14:editId="4A0BD28C">
            <wp:simplePos x="0" y="0"/>
            <wp:positionH relativeFrom="column">
              <wp:posOffset>4242816</wp:posOffset>
            </wp:positionH>
            <wp:positionV relativeFrom="paragraph">
              <wp:posOffset>108126</wp:posOffset>
            </wp:positionV>
            <wp:extent cx="1304544" cy="289648"/>
            <wp:effectExtent l="0" t="0" r="0" b="0"/>
            <wp:wrapSquare wrapText="bothSides"/>
            <wp:docPr id="122290" name="Picture 122290"/>
            <wp:cNvGraphicFramePr/>
            <a:graphic xmlns:a="http://schemas.openxmlformats.org/drawingml/2006/main">
              <a:graphicData uri="http://schemas.openxmlformats.org/drawingml/2006/picture">
                <pic:pic xmlns:pic="http://schemas.openxmlformats.org/drawingml/2006/picture">
                  <pic:nvPicPr>
                    <pic:cNvPr id="122290" name="Picture 122290"/>
                    <pic:cNvPicPr/>
                  </pic:nvPicPr>
                  <pic:blipFill>
                    <a:blip r:embed="rId68"/>
                    <a:stretch>
                      <a:fillRect/>
                    </a:stretch>
                  </pic:blipFill>
                  <pic:spPr>
                    <a:xfrm>
                      <a:off x="0" y="0"/>
                      <a:ext cx="1304544" cy="289648"/>
                    </a:xfrm>
                    <a:prstGeom prst="rect">
                      <a:avLst/>
                    </a:prstGeom>
                  </pic:spPr>
                </pic:pic>
              </a:graphicData>
            </a:graphic>
          </wp:anchor>
        </w:drawing>
      </w:r>
      <w:r>
        <w:rPr>
          <w:noProof/>
        </w:rPr>
        <w:drawing>
          <wp:anchor distT="0" distB="0" distL="114300" distR="114300" simplePos="0" relativeHeight="251673600" behindDoc="0" locked="0" layoutInCell="1" allowOverlap="0" wp14:anchorId="42992BA9" wp14:editId="092CD454">
            <wp:simplePos x="0" y="0"/>
            <wp:positionH relativeFrom="column">
              <wp:posOffset>4239768</wp:posOffset>
            </wp:positionH>
            <wp:positionV relativeFrom="paragraph">
              <wp:posOffset>1144760</wp:posOffset>
            </wp:positionV>
            <wp:extent cx="1307592" cy="292697"/>
            <wp:effectExtent l="0" t="0" r="0" b="0"/>
            <wp:wrapSquare wrapText="bothSides"/>
            <wp:docPr id="122292" name="Picture 122292"/>
            <wp:cNvGraphicFramePr/>
            <a:graphic xmlns:a="http://schemas.openxmlformats.org/drawingml/2006/main">
              <a:graphicData uri="http://schemas.openxmlformats.org/drawingml/2006/picture">
                <pic:pic xmlns:pic="http://schemas.openxmlformats.org/drawingml/2006/picture">
                  <pic:nvPicPr>
                    <pic:cNvPr id="122292" name="Picture 122292"/>
                    <pic:cNvPicPr/>
                  </pic:nvPicPr>
                  <pic:blipFill>
                    <a:blip r:embed="rId69"/>
                    <a:stretch>
                      <a:fillRect/>
                    </a:stretch>
                  </pic:blipFill>
                  <pic:spPr>
                    <a:xfrm>
                      <a:off x="0" y="0"/>
                      <a:ext cx="1307592" cy="292697"/>
                    </a:xfrm>
                    <a:prstGeom prst="rect">
                      <a:avLst/>
                    </a:prstGeom>
                  </pic:spPr>
                </pic:pic>
              </a:graphicData>
            </a:graphic>
          </wp:anchor>
        </w:drawing>
      </w:r>
      <w:r>
        <w:rPr>
          <w:sz w:val="20"/>
        </w:rPr>
        <w:t>EXPERIENCE OF INCARCERATION</w:t>
      </w:r>
    </w:p>
    <w:p w14:paraId="0CF25D0D" w14:textId="77777777" w:rsidR="00192AE0" w:rsidRDefault="006040FB">
      <w:pPr>
        <w:spacing w:before="816" w:after="225" w:line="259" w:lineRule="auto"/>
        <w:ind w:left="-245" w:right="-187"/>
        <w:jc w:val="left"/>
      </w:pPr>
      <w:r>
        <w:rPr>
          <w:noProof/>
          <w:sz w:val="22"/>
        </w:rPr>
        <mc:AlternateContent>
          <mc:Choice Requires="wpg">
            <w:drawing>
              <wp:inline distT="0" distB="0" distL="0" distR="0" wp14:anchorId="17DA5D81" wp14:editId="2F41E02D">
                <wp:extent cx="6096000" cy="6098"/>
                <wp:effectExtent l="0" t="0" r="0" b="0"/>
                <wp:docPr id="512015" name="Group 512015"/>
                <wp:cNvGraphicFramePr/>
                <a:graphic xmlns:a="http://schemas.openxmlformats.org/drawingml/2006/main">
                  <a:graphicData uri="http://schemas.microsoft.com/office/word/2010/wordprocessingGroup">
                    <wpg:wgp>
                      <wpg:cNvGrpSpPr/>
                      <wpg:grpSpPr>
                        <a:xfrm>
                          <a:off x="0" y="0"/>
                          <a:ext cx="6096000" cy="6098"/>
                          <a:chOff x="0" y="0"/>
                          <a:chExt cx="6096000" cy="6098"/>
                        </a:xfrm>
                      </wpg:grpSpPr>
                      <wps:wsp>
                        <wps:cNvPr id="512014" name="Shape 512014"/>
                        <wps:cNvSpPr/>
                        <wps:spPr>
                          <a:xfrm>
                            <a:off x="0" y="0"/>
                            <a:ext cx="6096000" cy="6098"/>
                          </a:xfrm>
                          <a:custGeom>
                            <a:avLst/>
                            <a:gdLst/>
                            <a:ahLst/>
                            <a:cxnLst/>
                            <a:rect l="0" t="0" r="0" b="0"/>
                            <a:pathLst>
                              <a:path w="6096000" h="6098">
                                <a:moveTo>
                                  <a:pt x="0" y="3049"/>
                                </a:moveTo>
                                <a:lnTo>
                                  <a:pt x="609600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283E8AA" id="Group 512015" o:spid="_x0000_s1026" style="width:480pt;height:.5pt;mso-position-horizontal-relative:char;mso-position-vertical-relative:line" coordsize="609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">
                <v:shape id="Shape 512014" o:spid="_x0000_s1027" style="position:absolute;width:60960;height:60;visibility:visible;mso-wrap-style:square;v-text-anchor:top" coordsize="609600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" path="m,3049r6096000,e" filled="f" strokeweight=".16939mm">
                  <v:stroke miterlimit="1" joinstyle="miter"/>
                  <v:path arrowok="t" textboxrect="0,0,6096000,6098"/>
                </v:shape>
                <w10:anchorlock/>
              </v:group>
            </w:pict>
          </mc:Fallback>
        </mc:AlternateContent>
      </w:r>
    </w:p>
    <w:tbl>
      <w:tblPr>
        <w:tblStyle w:val="TableGrid"/>
        <w:tblW w:w="2227" w:type="dxa"/>
        <w:tblInd w:w="-150" w:type="dxa"/>
        <w:tblCellMar>
          <w:top w:w="20" w:type="dxa"/>
          <w:left w:w="20" w:type="dxa"/>
          <w:right w:w="8" w:type="dxa"/>
        </w:tblCellMar>
        <w:tblLook w:val="04A0" w:firstRow="1" w:lastRow="0" w:firstColumn="1" w:lastColumn="0" w:noHBand="0" w:noVBand="1"/>
      </w:tblPr>
      <w:tblGrid>
        <w:gridCol w:w="2227"/>
      </w:tblGrid>
      <w:tr w:rsidR="00192AE0" w14:paraId="1A436F14" w14:textId="77777777">
        <w:trPr>
          <w:trHeight w:val="315"/>
        </w:trPr>
        <w:tc>
          <w:tcPr>
            <w:tcW w:w="2227" w:type="dxa"/>
            <w:tcBorders>
              <w:top w:val="single" w:sz="2" w:space="0" w:color="000000"/>
              <w:left w:val="single" w:sz="2" w:space="0" w:color="000000"/>
              <w:bottom w:val="single" w:sz="2" w:space="0" w:color="000000"/>
              <w:right w:val="nil"/>
            </w:tcBorders>
          </w:tcPr>
          <w:p w14:paraId="48E87E55" w14:textId="77777777" w:rsidR="00192AE0" w:rsidRDefault="006040FB">
            <w:pPr>
              <w:spacing w:after="0" w:line="259" w:lineRule="auto"/>
              <w:ind w:left="187" w:right="0"/>
              <w:jc w:val="left"/>
            </w:pPr>
            <w:r>
              <w:rPr>
                <w:sz w:val="22"/>
              </w:rPr>
              <w:t>MENTAL HEALTH</w:t>
            </w:r>
          </w:p>
        </w:tc>
      </w:tr>
    </w:tbl>
    <w:p w14:paraId="280910D5" w14:textId="77777777" w:rsidR="00192AE0" w:rsidRDefault="006040FB">
      <w:pPr>
        <w:spacing w:after="4" w:line="260" w:lineRule="auto"/>
        <w:ind w:left="91" w:right="782" w:hanging="5"/>
        <w:jc w:val="left"/>
      </w:pPr>
      <w:r>
        <w:rPr>
          <w:noProof/>
        </w:rPr>
        <w:drawing>
          <wp:anchor distT="0" distB="0" distL="114300" distR="114300" simplePos="0" relativeHeight="251674624" behindDoc="0" locked="0" layoutInCell="1" allowOverlap="0" wp14:anchorId="0D41EEAD" wp14:editId="356E0B89">
            <wp:simplePos x="0" y="0"/>
            <wp:positionH relativeFrom="column">
              <wp:posOffset>2782824</wp:posOffset>
            </wp:positionH>
            <wp:positionV relativeFrom="paragraph">
              <wp:posOffset>6733</wp:posOffset>
            </wp:positionV>
            <wp:extent cx="1947672" cy="1088466"/>
            <wp:effectExtent l="0" t="0" r="0" b="0"/>
            <wp:wrapSquare wrapText="bothSides"/>
            <wp:docPr id="512012" name="Picture 512012"/>
            <wp:cNvGraphicFramePr/>
            <a:graphic xmlns:a="http://schemas.openxmlformats.org/drawingml/2006/main">
              <a:graphicData uri="http://schemas.openxmlformats.org/drawingml/2006/picture">
                <pic:pic xmlns:pic="http://schemas.openxmlformats.org/drawingml/2006/picture">
                  <pic:nvPicPr>
                    <pic:cNvPr id="512012" name="Picture 512012"/>
                    <pic:cNvPicPr/>
                  </pic:nvPicPr>
                  <pic:blipFill>
                    <a:blip r:embed="rId70"/>
                    <a:stretch>
                      <a:fillRect/>
                    </a:stretch>
                  </pic:blipFill>
                  <pic:spPr>
                    <a:xfrm>
                      <a:off x="0" y="0"/>
                      <a:ext cx="1947672" cy="1088466"/>
                    </a:xfrm>
                    <a:prstGeom prst="rect">
                      <a:avLst/>
                    </a:prstGeom>
                  </pic:spPr>
                </pic:pic>
              </a:graphicData>
            </a:graphic>
          </wp:anchor>
        </w:drawing>
      </w:r>
      <w:r>
        <w:rPr>
          <w:sz w:val="20"/>
        </w:rPr>
        <w:t xml:space="preserve">83% of survivors reported living with mental distress at some stage during or following their state or faith-based </w:t>
      </w:r>
      <w:proofErr w:type="spellStart"/>
      <w:proofErr w:type="gramStart"/>
      <w:r>
        <w:rPr>
          <w:sz w:val="20"/>
        </w:rPr>
        <w:t>care.of</w:t>
      </w:r>
      <w:proofErr w:type="spellEnd"/>
      <w:proofErr w:type="gramEnd"/>
      <w:r>
        <w:rPr>
          <w:sz w:val="20"/>
        </w:rPr>
        <w:t xml:space="preserve"> survivors</w:t>
      </w:r>
    </w:p>
    <w:p w14:paraId="7ED7888D" w14:textId="77777777" w:rsidR="00192AE0" w:rsidRDefault="006040FB">
      <w:pPr>
        <w:spacing w:after="1236" w:line="259" w:lineRule="auto"/>
        <w:ind w:left="4382" w:right="202" w:firstLine="5"/>
        <w:jc w:val="left"/>
      </w:pPr>
      <w:r>
        <w:rPr>
          <w:sz w:val="18"/>
        </w:rPr>
        <w:t>reported living with a mental health condition</w:t>
      </w:r>
    </w:p>
    <w:tbl>
      <w:tblPr>
        <w:tblStyle w:val="TableGrid"/>
        <w:tblW w:w="3508" w:type="dxa"/>
        <w:tblInd w:w="-145" w:type="dxa"/>
        <w:tblCellMar>
          <w:top w:w="20" w:type="dxa"/>
          <w:left w:w="20" w:type="dxa"/>
          <w:right w:w="8" w:type="dxa"/>
        </w:tblCellMar>
        <w:tblLook w:val="04A0" w:firstRow="1" w:lastRow="0" w:firstColumn="1" w:lastColumn="0" w:noHBand="0" w:noVBand="1"/>
      </w:tblPr>
      <w:tblGrid>
        <w:gridCol w:w="3508"/>
      </w:tblGrid>
      <w:tr w:rsidR="00192AE0" w14:paraId="368F2665" w14:textId="77777777">
        <w:trPr>
          <w:trHeight w:val="308"/>
        </w:trPr>
        <w:tc>
          <w:tcPr>
            <w:tcW w:w="3508" w:type="dxa"/>
            <w:tcBorders>
              <w:top w:val="single" w:sz="2" w:space="0" w:color="000000"/>
              <w:left w:val="single" w:sz="2" w:space="0" w:color="000000"/>
              <w:bottom w:val="single" w:sz="2" w:space="0" w:color="000000"/>
              <w:right w:val="nil"/>
            </w:tcBorders>
          </w:tcPr>
          <w:p w14:paraId="2D9E8CE0" w14:textId="77777777" w:rsidR="00192AE0" w:rsidRDefault="006040FB">
            <w:pPr>
              <w:spacing w:after="0" w:line="259" w:lineRule="auto"/>
              <w:ind w:left="192" w:right="0"/>
              <w:jc w:val="left"/>
            </w:pPr>
            <w:r>
              <w:rPr>
                <w:sz w:val="20"/>
              </w:rPr>
              <w:t>CHRONIC HEALTH CONDITIONS</w:t>
            </w:r>
          </w:p>
        </w:tc>
      </w:tr>
    </w:tbl>
    <w:p w14:paraId="2CC0D34C" w14:textId="77777777" w:rsidR="00192AE0" w:rsidRDefault="006040FB">
      <w:pPr>
        <w:spacing w:after="0" w:line="259" w:lineRule="auto"/>
        <w:ind w:right="1282"/>
        <w:jc w:val="right"/>
      </w:pPr>
      <w:r>
        <w:rPr>
          <w:sz w:val="48"/>
        </w:rPr>
        <w:t>000</w:t>
      </w:r>
    </w:p>
    <w:p w14:paraId="7C76E5F2" w14:textId="77777777" w:rsidR="00192AE0" w:rsidRDefault="006040FB">
      <w:pPr>
        <w:spacing w:after="4" w:line="260" w:lineRule="auto"/>
        <w:ind w:left="1190" w:right="1282" w:hanging="1104"/>
        <w:jc w:val="left"/>
      </w:pPr>
      <w:r>
        <w:rPr>
          <w:sz w:val="20"/>
        </w:rPr>
        <w:t>Of all survivor accounts, our analysis that 33% of survivors</w:t>
      </w:r>
      <w:r>
        <w:rPr>
          <w:sz w:val="20"/>
        </w:rPr>
        <w:tab/>
        <w:t>000</w:t>
      </w:r>
    </w:p>
    <w:p w14:paraId="78605EDC" w14:textId="77777777" w:rsidR="00192AE0" w:rsidRDefault="006040FB">
      <w:pPr>
        <w:spacing w:after="4" w:line="260" w:lineRule="auto"/>
        <w:ind w:left="91" w:right="590" w:hanging="5"/>
        <w:jc w:val="left"/>
      </w:pPr>
      <w:r>
        <w:rPr>
          <w:sz w:val="20"/>
        </w:rPr>
        <w:t>demonstrates reported living with a chronic health</w:t>
      </w:r>
      <w:r>
        <w:rPr>
          <w:sz w:val="20"/>
        </w:rPr>
        <w:tab/>
        <w:t>33%</w:t>
      </w:r>
      <w:r>
        <w:rPr>
          <w:sz w:val="20"/>
        </w:rPr>
        <w:tab/>
        <w:t>000 condition at some stage in their life</w:t>
      </w:r>
      <w:r>
        <w:rPr>
          <w:sz w:val="20"/>
        </w:rPr>
        <w:tab/>
      </w:r>
      <w:proofErr w:type="spellStart"/>
      <w:r>
        <w:rPr>
          <w:sz w:val="20"/>
        </w:rPr>
        <w:t>ooooocooo</w:t>
      </w:r>
      <w:proofErr w:type="spellEnd"/>
    </w:p>
    <w:p w14:paraId="24241822" w14:textId="77777777" w:rsidR="00192AE0" w:rsidRDefault="006040FB">
      <w:pPr>
        <w:spacing w:after="278" w:line="265" w:lineRule="auto"/>
        <w:ind w:left="4685" w:right="1507" w:hanging="4603"/>
      </w:pPr>
      <w:r>
        <w:rPr>
          <w:noProof/>
        </w:rPr>
        <w:drawing>
          <wp:anchor distT="0" distB="0" distL="114300" distR="114300" simplePos="0" relativeHeight="251675648" behindDoc="0" locked="0" layoutInCell="1" allowOverlap="0" wp14:anchorId="59BD5272" wp14:editId="4F10CAC9">
            <wp:simplePos x="0" y="0"/>
            <wp:positionH relativeFrom="column">
              <wp:posOffset>4139184</wp:posOffset>
            </wp:positionH>
            <wp:positionV relativeFrom="paragraph">
              <wp:posOffset>-81139</wp:posOffset>
            </wp:positionV>
            <wp:extent cx="1307592" cy="585394"/>
            <wp:effectExtent l="0" t="0" r="0" b="0"/>
            <wp:wrapSquare wrapText="bothSides"/>
            <wp:docPr id="122295" name="Picture 122295"/>
            <wp:cNvGraphicFramePr/>
            <a:graphic xmlns:a="http://schemas.openxmlformats.org/drawingml/2006/main">
              <a:graphicData uri="http://schemas.openxmlformats.org/drawingml/2006/picture">
                <pic:pic xmlns:pic="http://schemas.openxmlformats.org/drawingml/2006/picture">
                  <pic:nvPicPr>
                    <pic:cNvPr id="122295" name="Picture 122295"/>
                    <pic:cNvPicPr/>
                  </pic:nvPicPr>
                  <pic:blipFill>
                    <a:blip r:embed="rId71"/>
                    <a:stretch>
                      <a:fillRect/>
                    </a:stretch>
                  </pic:blipFill>
                  <pic:spPr>
                    <a:xfrm>
                      <a:off x="0" y="0"/>
                      <a:ext cx="1307592" cy="585394"/>
                    </a:xfrm>
                    <a:prstGeom prst="rect">
                      <a:avLst/>
                    </a:prstGeom>
                  </pic:spPr>
                </pic:pic>
              </a:graphicData>
            </a:graphic>
          </wp:anchor>
        </w:drawing>
      </w:r>
      <w:r>
        <w:rPr>
          <w:sz w:val="18"/>
        </w:rPr>
        <w:t>(769 out of 2329).</w:t>
      </w:r>
      <w:r>
        <w:rPr>
          <w:sz w:val="18"/>
        </w:rPr>
        <w:tab/>
        <w:t>of survivors reported living with a chronic health condition</w:t>
      </w:r>
    </w:p>
    <w:p w14:paraId="17BE8DB8" w14:textId="77777777" w:rsidR="00192AE0" w:rsidRDefault="006040FB">
      <w:pPr>
        <w:pStyle w:val="Heading2"/>
        <w:spacing w:after="0"/>
        <w:ind w:left="0" w:right="1282" w:firstLine="0"/>
        <w:jc w:val="right"/>
      </w:pPr>
      <w:proofErr w:type="spellStart"/>
      <w:r>
        <w:rPr>
          <w:sz w:val="42"/>
        </w:rPr>
        <w:t>eee</w:t>
      </w:r>
      <w:proofErr w:type="spellEnd"/>
    </w:p>
    <w:p w14:paraId="044F9C9F" w14:textId="77777777" w:rsidR="00192AE0" w:rsidRDefault="00192AE0">
      <w:pPr>
        <w:sectPr w:rsidR="00192AE0">
          <w:headerReference w:type="even" r:id="rId72"/>
          <w:headerReference w:type="default" r:id="rId73"/>
          <w:footerReference w:type="even" r:id="rId74"/>
          <w:footerReference w:type="default" r:id="rId75"/>
          <w:headerReference w:type="first" r:id="rId76"/>
          <w:footerReference w:type="first" r:id="rId77"/>
          <w:pgSz w:w="12240" w:h="15840"/>
          <w:pgMar w:top="514" w:right="1694" w:bottom="858" w:left="1378" w:header="38" w:footer="720" w:gutter="0"/>
          <w:cols w:space="720"/>
          <w:titlePg/>
        </w:sectPr>
      </w:pPr>
    </w:p>
    <w:p w14:paraId="7D382BE4" w14:textId="77777777" w:rsidR="00192AE0" w:rsidRDefault="006040FB">
      <w:pPr>
        <w:spacing w:after="64" w:line="259" w:lineRule="auto"/>
        <w:ind w:left="6802" w:right="-562"/>
        <w:jc w:val="left"/>
      </w:pPr>
      <w:r>
        <w:rPr>
          <w:noProof/>
        </w:rPr>
        <w:drawing>
          <wp:inline distT="0" distB="0" distL="0" distR="0" wp14:anchorId="52406606" wp14:editId="0B96C854">
            <wp:extent cx="1624584" cy="1359820"/>
            <wp:effectExtent l="0" t="0" r="0" b="0"/>
            <wp:docPr id="133597" name="Picture 133597"/>
            <wp:cNvGraphicFramePr/>
            <a:graphic xmlns:a="http://schemas.openxmlformats.org/drawingml/2006/main">
              <a:graphicData uri="http://schemas.openxmlformats.org/drawingml/2006/picture">
                <pic:pic xmlns:pic="http://schemas.openxmlformats.org/drawingml/2006/picture">
                  <pic:nvPicPr>
                    <pic:cNvPr id="133597" name="Picture 133597"/>
                    <pic:cNvPicPr/>
                  </pic:nvPicPr>
                  <pic:blipFill>
                    <a:blip r:embed="rId78"/>
                    <a:stretch>
                      <a:fillRect/>
                    </a:stretch>
                  </pic:blipFill>
                  <pic:spPr>
                    <a:xfrm>
                      <a:off x="0" y="0"/>
                      <a:ext cx="1624584" cy="1359820"/>
                    </a:xfrm>
                    <a:prstGeom prst="rect">
                      <a:avLst/>
                    </a:prstGeom>
                  </pic:spPr>
                </pic:pic>
              </a:graphicData>
            </a:graphic>
          </wp:inline>
        </w:drawing>
      </w:r>
    </w:p>
    <w:tbl>
      <w:tblPr>
        <w:tblStyle w:val="TableGrid"/>
        <w:tblW w:w="1736" w:type="dxa"/>
        <w:tblInd w:w="-34" w:type="dxa"/>
        <w:tblCellMar>
          <w:left w:w="19" w:type="dxa"/>
          <w:right w:w="17" w:type="dxa"/>
        </w:tblCellMar>
        <w:tblLook w:val="04A0" w:firstRow="1" w:lastRow="0" w:firstColumn="1" w:lastColumn="0" w:noHBand="0" w:noVBand="1"/>
      </w:tblPr>
      <w:tblGrid>
        <w:gridCol w:w="1736"/>
      </w:tblGrid>
      <w:tr w:rsidR="00192AE0" w14:paraId="5957477B" w14:textId="77777777">
        <w:trPr>
          <w:trHeight w:val="297"/>
        </w:trPr>
        <w:tc>
          <w:tcPr>
            <w:tcW w:w="1736" w:type="dxa"/>
            <w:tcBorders>
              <w:top w:val="single" w:sz="2" w:space="0" w:color="000000"/>
              <w:left w:val="single" w:sz="2" w:space="0" w:color="000000"/>
              <w:bottom w:val="single" w:sz="2" w:space="0" w:color="000000"/>
              <w:right w:val="nil"/>
            </w:tcBorders>
          </w:tcPr>
          <w:p w14:paraId="6EF8C981" w14:textId="77777777" w:rsidR="00192AE0" w:rsidRDefault="006040FB">
            <w:pPr>
              <w:spacing w:after="0" w:line="259" w:lineRule="auto"/>
              <w:ind w:left="206" w:right="0"/>
              <w:jc w:val="left"/>
            </w:pPr>
            <w:r>
              <w:rPr>
                <w:rFonts w:ascii="Courier New" w:eastAsia="Courier New" w:hAnsi="Courier New" w:cs="Courier New"/>
                <w:sz w:val="22"/>
              </w:rPr>
              <w:t>ABUSE TYPE</w:t>
            </w:r>
          </w:p>
        </w:tc>
      </w:tr>
    </w:tbl>
    <w:p w14:paraId="045E3000" w14:textId="77777777" w:rsidR="00192AE0" w:rsidRDefault="006040FB">
      <w:pPr>
        <w:spacing w:after="361" w:line="260" w:lineRule="auto"/>
        <w:ind w:left="154" w:right="6470" w:hanging="5"/>
        <w:jc w:val="left"/>
      </w:pPr>
      <w:r>
        <w:rPr>
          <w:noProof/>
        </w:rPr>
        <w:drawing>
          <wp:anchor distT="0" distB="0" distL="114300" distR="114300" simplePos="0" relativeHeight="251676672" behindDoc="0" locked="0" layoutInCell="1" allowOverlap="0" wp14:anchorId="328FF151" wp14:editId="5729901C">
            <wp:simplePos x="0" y="0"/>
            <wp:positionH relativeFrom="page">
              <wp:posOffset>1112520</wp:posOffset>
            </wp:positionH>
            <wp:positionV relativeFrom="page">
              <wp:posOffset>7228999</wp:posOffset>
            </wp:positionV>
            <wp:extent cx="5355336" cy="2332428"/>
            <wp:effectExtent l="0" t="0" r="0" b="0"/>
            <wp:wrapTopAndBottom/>
            <wp:docPr id="512016" name="Picture 512016"/>
            <wp:cNvGraphicFramePr/>
            <a:graphic xmlns:a="http://schemas.openxmlformats.org/drawingml/2006/main">
              <a:graphicData uri="http://schemas.openxmlformats.org/drawingml/2006/picture">
                <pic:pic xmlns:pic="http://schemas.openxmlformats.org/drawingml/2006/picture">
                  <pic:nvPicPr>
                    <pic:cNvPr id="512016" name="Picture 512016"/>
                    <pic:cNvPicPr/>
                  </pic:nvPicPr>
                  <pic:blipFill>
                    <a:blip r:embed="rId79"/>
                    <a:stretch>
                      <a:fillRect/>
                    </a:stretch>
                  </pic:blipFill>
                  <pic:spPr>
                    <a:xfrm>
                      <a:off x="0" y="0"/>
                      <a:ext cx="5355336" cy="2332428"/>
                    </a:xfrm>
                    <a:prstGeom prst="rect">
                      <a:avLst/>
                    </a:prstGeom>
                  </pic:spPr>
                </pic:pic>
              </a:graphicData>
            </a:graphic>
          </wp:anchor>
        </w:drawing>
      </w:r>
      <w:r>
        <w:rPr>
          <w:sz w:val="20"/>
        </w:rPr>
        <w:t>Total survivor counts by type of abuse.</w:t>
      </w:r>
    </w:p>
    <w:p w14:paraId="2C641C36" w14:textId="77777777" w:rsidR="00192AE0" w:rsidRDefault="006040FB">
      <w:pPr>
        <w:spacing w:after="1042" w:line="259" w:lineRule="auto"/>
        <w:ind w:left="173" w:right="-461"/>
        <w:jc w:val="left"/>
      </w:pPr>
      <w:r>
        <w:rPr>
          <w:noProof/>
          <w:sz w:val="22"/>
        </w:rPr>
        <mc:AlternateContent>
          <mc:Choice Requires="wpg">
            <w:drawing>
              <wp:inline distT="0" distB="0" distL="0" distR="0" wp14:anchorId="708A5A49" wp14:editId="06B693BD">
                <wp:extent cx="5769864" cy="2554998"/>
                <wp:effectExtent l="0" t="0" r="0" b="0"/>
                <wp:docPr id="493334" name="Group 493334"/>
                <wp:cNvGraphicFramePr/>
                <a:graphic xmlns:a="http://schemas.openxmlformats.org/drawingml/2006/main">
                  <a:graphicData uri="http://schemas.microsoft.com/office/word/2010/wordprocessingGroup">
                    <wpg:wgp>
                      <wpg:cNvGrpSpPr/>
                      <wpg:grpSpPr>
                        <a:xfrm>
                          <a:off x="0" y="0"/>
                          <a:ext cx="5769864" cy="2554998"/>
                          <a:chOff x="0" y="0"/>
                          <a:chExt cx="5769864" cy="2554998"/>
                        </a:xfrm>
                      </wpg:grpSpPr>
                      <pic:pic xmlns:pic="http://schemas.openxmlformats.org/drawingml/2006/picture">
                        <pic:nvPicPr>
                          <pic:cNvPr id="512018" name="Picture 512018"/>
                          <pic:cNvPicPr/>
                        </pic:nvPicPr>
                        <pic:blipFill>
                          <a:blip r:embed="rId80"/>
                          <a:stretch>
                            <a:fillRect/>
                          </a:stretch>
                        </pic:blipFill>
                        <pic:spPr>
                          <a:xfrm>
                            <a:off x="0" y="0"/>
                            <a:ext cx="5644896" cy="2554998"/>
                          </a:xfrm>
                          <a:prstGeom prst="rect">
                            <a:avLst/>
                          </a:prstGeom>
                        </pic:spPr>
                      </pic:pic>
                      <wps:wsp>
                        <wps:cNvPr id="122747" name="Rectangle 122747"/>
                        <wps:cNvSpPr/>
                        <wps:spPr>
                          <a:xfrm>
                            <a:off x="5291328" y="1789718"/>
                            <a:ext cx="636453" cy="103405"/>
                          </a:xfrm>
                          <a:prstGeom prst="rect">
                            <a:avLst/>
                          </a:prstGeom>
                          <a:ln>
                            <a:noFill/>
                          </a:ln>
                        </wps:spPr>
                        <wps:txbx>
                          <w:txbxContent>
                            <w:p w14:paraId="251AA01D" w14:textId="77777777" w:rsidR="00192AE0" w:rsidRDefault="006040FB">
                              <w:pPr>
                                <w:spacing w:after="160" w:line="259" w:lineRule="auto"/>
                                <w:ind w:right="0"/>
                                <w:jc w:val="left"/>
                              </w:pPr>
                              <w:r>
                                <w:rPr>
                                  <w:sz w:val="16"/>
                                </w:rPr>
                                <w:t>Non-contact</w:t>
                              </w:r>
                            </w:p>
                          </w:txbxContent>
                        </wps:txbx>
                        <wps:bodyPr horzOverflow="overflow" vert="horz" lIns="0" tIns="0" rIns="0" bIns="0" rtlCol="0">
                          <a:noAutofit/>
                        </wps:bodyPr>
                      </wps:wsp>
                    </wpg:wgp>
                  </a:graphicData>
                </a:graphic>
              </wp:inline>
            </w:drawing>
          </mc:Choice>
          <mc:Fallback>
            <w:pict>
              <v:group w14:anchorId="708A5A49" id="Group 493334" o:spid="_x0000_s1037" style="width:454.3pt;height:201.2pt;mso-position-horizontal-relative:char;mso-position-vertical-relative:line" coordsize="57698,255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">
                <v:shape id="Picture 512018" o:spid="_x0000_s1038" type="#_x0000_t75" style="position:absolute;width:56448;height:2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">
                  <v:imagedata r:id="rId81" o:title=""/>
                </v:shape>
                <v:rect id="Rectangle 122747" o:spid="_x0000_s1039" style="position:absolute;left:52913;top:17897;width:636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" filled="f" stroked="f">
                  <v:textbox inset="0,0,0,0">
                    <w:txbxContent>
                      <w:p w14:paraId="251AA01D" w14:textId="77777777" w:rsidR="00192AE0" w:rsidRDefault="006040FB">
                        <w:pPr>
                          <w:spacing w:after="160" w:line="259" w:lineRule="auto"/>
                          <w:ind w:right="0"/>
                          <w:jc w:val="left"/>
                        </w:pPr>
                        <w:r>
                          <w:rPr>
                            <w:sz w:val="16"/>
                          </w:rPr>
                          <w:t>Non-contact</w:t>
                        </w:r>
                      </w:p>
                    </w:txbxContent>
                  </v:textbox>
                </v:rect>
                <w10:anchorlock/>
              </v:group>
            </w:pict>
          </mc:Fallback>
        </mc:AlternateContent>
      </w:r>
    </w:p>
    <w:p w14:paraId="179AFD8A" w14:textId="77777777" w:rsidR="00192AE0" w:rsidRDefault="006040FB">
      <w:pPr>
        <w:spacing w:after="235" w:line="259" w:lineRule="auto"/>
        <w:ind w:left="-43" w:right="0"/>
        <w:jc w:val="left"/>
      </w:pPr>
      <w:r>
        <w:rPr>
          <w:noProof/>
        </w:rPr>
        <w:drawing>
          <wp:inline distT="0" distB="0" distL="0" distR="0" wp14:anchorId="254E7ED2" wp14:editId="4F640ADD">
            <wp:extent cx="1213104" cy="240865"/>
            <wp:effectExtent l="0" t="0" r="0" b="0"/>
            <wp:docPr id="512019" name="Picture 512019"/>
            <wp:cNvGraphicFramePr/>
            <a:graphic xmlns:a="http://schemas.openxmlformats.org/drawingml/2006/main">
              <a:graphicData uri="http://schemas.openxmlformats.org/drawingml/2006/picture">
                <pic:pic xmlns:pic="http://schemas.openxmlformats.org/drawingml/2006/picture">
                  <pic:nvPicPr>
                    <pic:cNvPr id="512019" name="Picture 512019"/>
                    <pic:cNvPicPr/>
                  </pic:nvPicPr>
                  <pic:blipFill>
                    <a:blip r:embed="rId82"/>
                    <a:stretch>
                      <a:fillRect/>
                    </a:stretch>
                  </pic:blipFill>
                  <pic:spPr>
                    <a:xfrm>
                      <a:off x="0" y="0"/>
                      <a:ext cx="1213104" cy="240865"/>
                    </a:xfrm>
                    <a:prstGeom prst="rect">
                      <a:avLst/>
                    </a:prstGeom>
                  </pic:spPr>
                </pic:pic>
              </a:graphicData>
            </a:graphic>
          </wp:inline>
        </w:drawing>
      </w:r>
    </w:p>
    <w:p w14:paraId="2FFD5A45" w14:textId="77777777" w:rsidR="00192AE0" w:rsidRDefault="006040FB">
      <w:pPr>
        <w:spacing w:after="21" w:line="220" w:lineRule="auto"/>
        <w:ind w:left="196" w:right="0" w:hanging="5"/>
      </w:pPr>
      <w:r>
        <w:rPr>
          <w:sz w:val="20"/>
        </w:rPr>
        <w:t xml:space="preserve">The graphic below shows the counts of abuse by type and institution. Foster care has the highest counts of abuse recorded across all abuse types except medical abuse, with 396 survivors reporting some form of abuse. </w:t>
      </w:r>
      <w:proofErr w:type="spellStart"/>
      <w:r>
        <w:rPr>
          <w:sz w:val="20"/>
        </w:rPr>
        <w:t>Owairaka</w:t>
      </w:r>
      <w:proofErr w:type="spellEnd"/>
      <w:r>
        <w:rPr>
          <w:sz w:val="20"/>
        </w:rPr>
        <w:t xml:space="preserve"> Boys Home and </w:t>
      </w:r>
      <w:proofErr w:type="spellStart"/>
      <w:r>
        <w:rPr>
          <w:sz w:val="20"/>
        </w:rPr>
        <w:t>Epuni</w:t>
      </w:r>
      <w:proofErr w:type="spellEnd"/>
      <w:r>
        <w:rPr>
          <w:sz w:val="20"/>
        </w:rPr>
        <w:t xml:space="preserve"> Boys home have the next highest counts of physical abuse at 74 and 73 respectively. 53 survivors reported sexual abuse at </w:t>
      </w:r>
      <w:proofErr w:type="spellStart"/>
      <w:r>
        <w:rPr>
          <w:sz w:val="20"/>
        </w:rPr>
        <w:t>Epuni</w:t>
      </w:r>
      <w:proofErr w:type="spellEnd"/>
      <w:r>
        <w:rPr>
          <w:sz w:val="20"/>
        </w:rPr>
        <w:t xml:space="preserve"> Boys home, while 19 survivors reported medical abuse at Lake Alice Hospital.</w:t>
      </w:r>
    </w:p>
    <w:p w14:paraId="257CD951" w14:textId="77777777" w:rsidR="00192AE0" w:rsidRDefault="006040FB">
      <w:pPr>
        <w:pStyle w:val="Heading3"/>
        <w:spacing w:after="554"/>
        <w:ind w:left="-5"/>
      </w:pPr>
      <w:r>
        <w:rPr>
          <w:noProof/>
        </w:rPr>
        <w:drawing>
          <wp:anchor distT="0" distB="0" distL="114300" distR="114300" simplePos="0" relativeHeight="251677696" behindDoc="0" locked="0" layoutInCell="1" allowOverlap="0" wp14:anchorId="4C01B28D" wp14:editId="782BA522">
            <wp:simplePos x="0" y="0"/>
            <wp:positionH relativeFrom="margin">
              <wp:posOffset>-33527</wp:posOffset>
            </wp:positionH>
            <wp:positionV relativeFrom="paragraph">
              <wp:posOffset>548806</wp:posOffset>
            </wp:positionV>
            <wp:extent cx="1216152" cy="240865"/>
            <wp:effectExtent l="0" t="0" r="0" b="0"/>
            <wp:wrapTopAndBottom/>
            <wp:docPr id="512021" name="Picture 512021"/>
            <wp:cNvGraphicFramePr/>
            <a:graphic xmlns:a="http://schemas.openxmlformats.org/drawingml/2006/main">
              <a:graphicData uri="http://schemas.openxmlformats.org/drawingml/2006/picture">
                <pic:pic xmlns:pic="http://schemas.openxmlformats.org/drawingml/2006/picture">
                  <pic:nvPicPr>
                    <pic:cNvPr id="512021" name="Picture 512021"/>
                    <pic:cNvPicPr/>
                  </pic:nvPicPr>
                  <pic:blipFill>
                    <a:blip r:embed="rId83"/>
                    <a:stretch>
                      <a:fillRect/>
                    </a:stretch>
                  </pic:blipFill>
                  <pic:spPr>
                    <a:xfrm>
                      <a:off x="0" y="0"/>
                      <a:ext cx="1216152" cy="240865"/>
                    </a:xfrm>
                    <a:prstGeom prst="rect">
                      <a:avLst/>
                    </a:prstGeom>
                  </pic:spPr>
                </pic:pic>
              </a:graphicData>
            </a:graphic>
          </wp:anchor>
        </w:drawing>
      </w:r>
      <w:r>
        <w:rPr>
          <w:sz w:val="30"/>
        </w:rPr>
        <w:t xml:space="preserve">Key </w:t>
      </w:r>
    </w:p>
    <w:p w14:paraId="41A9C082" w14:textId="77777777" w:rsidR="00192AE0" w:rsidRDefault="006040FB">
      <w:pPr>
        <w:spacing w:before="200" w:after="21" w:line="220" w:lineRule="auto"/>
        <w:ind w:left="125" w:right="475" w:hanging="5"/>
      </w:pPr>
      <w:r>
        <w:rPr>
          <w:noProof/>
        </w:rPr>
        <w:drawing>
          <wp:anchor distT="0" distB="0" distL="114300" distR="114300" simplePos="0" relativeHeight="251678720" behindDoc="0" locked="0" layoutInCell="1" allowOverlap="0" wp14:anchorId="3D6B085B" wp14:editId="4E2C6067">
            <wp:simplePos x="0" y="0"/>
            <wp:positionH relativeFrom="margin">
              <wp:posOffset>4319016</wp:posOffset>
            </wp:positionH>
            <wp:positionV relativeFrom="paragraph">
              <wp:posOffset>-1761198</wp:posOffset>
            </wp:positionV>
            <wp:extent cx="1624584" cy="1399456"/>
            <wp:effectExtent l="0" t="0" r="0" b="0"/>
            <wp:wrapSquare wrapText="bothSides"/>
            <wp:docPr id="140230" name="Picture 140230"/>
            <wp:cNvGraphicFramePr/>
            <a:graphic xmlns:a="http://schemas.openxmlformats.org/drawingml/2006/main">
              <a:graphicData uri="http://schemas.openxmlformats.org/drawingml/2006/picture">
                <pic:pic xmlns:pic="http://schemas.openxmlformats.org/drawingml/2006/picture">
                  <pic:nvPicPr>
                    <pic:cNvPr id="140230" name="Picture 140230"/>
                    <pic:cNvPicPr/>
                  </pic:nvPicPr>
                  <pic:blipFill>
                    <a:blip r:embed="rId84"/>
                    <a:stretch>
                      <a:fillRect/>
                    </a:stretch>
                  </pic:blipFill>
                  <pic:spPr>
                    <a:xfrm>
                      <a:off x="0" y="0"/>
                      <a:ext cx="1624584" cy="1399456"/>
                    </a:xfrm>
                    <a:prstGeom prst="rect">
                      <a:avLst/>
                    </a:prstGeom>
                  </pic:spPr>
                </pic:pic>
              </a:graphicData>
            </a:graphic>
          </wp:anchor>
        </w:drawing>
      </w:r>
      <w:r>
        <w:rPr>
          <w:noProof/>
        </w:rPr>
        <w:drawing>
          <wp:anchor distT="0" distB="0" distL="114300" distR="114300" simplePos="0" relativeHeight="251679744" behindDoc="0" locked="0" layoutInCell="1" allowOverlap="0" wp14:anchorId="177B24FD" wp14:editId="6A46C205">
            <wp:simplePos x="0" y="0"/>
            <wp:positionH relativeFrom="margin">
              <wp:posOffset>3892296</wp:posOffset>
            </wp:positionH>
            <wp:positionV relativeFrom="paragraph">
              <wp:posOffset>211454</wp:posOffset>
            </wp:positionV>
            <wp:extent cx="630936" cy="728693"/>
            <wp:effectExtent l="0" t="0" r="0" b="0"/>
            <wp:wrapSquare wrapText="bothSides"/>
            <wp:docPr id="512023" name="Picture 512023"/>
            <wp:cNvGraphicFramePr/>
            <a:graphic xmlns:a="http://schemas.openxmlformats.org/drawingml/2006/main">
              <a:graphicData uri="http://schemas.openxmlformats.org/drawingml/2006/picture">
                <pic:pic xmlns:pic="http://schemas.openxmlformats.org/drawingml/2006/picture">
                  <pic:nvPicPr>
                    <pic:cNvPr id="512023" name="Picture 512023"/>
                    <pic:cNvPicPr/>
                  </pic:nvPicPr>
                  <pic:blipFill>
                    <a:blip r:embed="rId85"/>
                    <a:stretch>
                      <a:fillRect/>
                    </a:stretch>
                  </pic:blipFill>
                  <pic:spPr>
                    <a:xfrm>
                      <a:off x="0" y="0"/>
                      <a:ext cx="630936" cy="728693"/>
                    </a:xfrm>
                    <a:prstGeom prst="rect">
                      <a:avLst/>
                    </a:prstGeom>
                  </pic:spPr>
                </pic:pic>
              </a:graphicData>
            </a:graphic>
          </wp:anchor>
        </w:drawing>
      </w:r>
      <w:r>
        <w:rPr>
          <w:sz w:val="20"/>
        </w:rPr>
        <w:t xml:space="preserve">Of the 2,329 survivor accounts analysed, 1,398 identified their sexual orientation. 162 or 7% of survivors identified as LCBTQIA+. 1/236 or 53% C) 001 of survivors identified as not being LGBTQIA+J </w:t>
      </w:r>
      <w:proofErr w:type="spellStart"/>
      <w:r>
        <w:rPr>
          <w:sz w:val="20"/>
        </w:rPr>
        <w:t>oo</w:t>
      </w:r>
      <w:proofErr w:type="spellEnd"/>
    </w:p>
    <w:p w14:paraId="284B0B07" w14:textId="77777777" w:rsidR="00192AE0" w:rsidRDefault="00192AE0">
      <w:pPr>
        <w:sectPr w:rsidR="00192AE0">
          <w:headerReference w:type="even" r:id="rId86"/>
          <w:headerReference w:type="default" r:id="rId87"/>
          <w:footerReference w:type="even" r:id="rId88"/>
          <w:footerReference w:type="default" r:id="rId89"/>
          <w:headerReference w:type="first" r:id="rId90"/>
          <w:footerReference w:type="first" r:id="rId91"/>
          <w:pgSz w:w="12240" w:h="15840"/>
          <w:pgMar w:top="509" w:right="2174" w:bottom="4835" w:left="1267" w:header="38" w:footer="720" w:gutter="0"/>
          <w:cols w:space="720"/>
          <w:titlePg/>
        </w:sectPr>
      </w:pPr>
    </w:p>
    <w:p w14:paraId="61F2D02D" w14:textId="77777777" w:rsidR="00192AE0" w:rsidRDefault="006040FB">
      <w:pPr>
        <w:spacing w:after="1135" w:line="260" w:lineRule="auto"/>
        <w:ind w:left="5" w:right="58" w:hanging="5"/>
        <w:jc w:val="left"/>
      </w:pPr>
      <w:r>
        <w:rPr>
          <w:sz w:val="20"/>
        </w:rPr>
        <w:t>while 41 or 2% of survivors preferred not to identify their sexual orientation.</w:t>
      </w:r>
    </w:p>
    <w:p w14:paraId="3B2936E0" w14:textId="77777777" w:rsidR="00192AE0" w:rsidRDefault="006040FB">
      <w:pPr>
        <w:spacing w:after="224" w:line="259" w:lineRule="auto"/>
        <w:ind w:left="-173" w:right="0"/>
        <w:jc w:val="left"/>
      </w:pPr>
      <w:r>
        <w:rPr>
          <w:noProof/>
        </w:rPr>
        <w:drawing>
          <wp:inline distT="0" distB="0" distL="0" distR="0" wp14:anchorId="378E17ED" wp14:editId="6138BE54">
            <wp:extent cx="1216152" cy="237816"/>
            <wp:effectExtent l="0" t="0" r="0" b="0"/>
            <wp:docPr id="512025" name="Picture 512025"/>
            <wp:cNvGraphicFramePr/>
            <a:graphic xmlns:a="http://schemas.openxmlformats.org/drawingml/2006/main">
              <a:graphicData uri="http://schemas.openxmlformats.org/drawingml/2006/picture">
                <pic:pic xmlns:pic="http://schemas.openxmlformats.org/drawingml/2006/picture">
                  <pic:nvPicPr>
                    <pic:cNvPr id="512025" name="Picture 512025"/>
                    <pic:cNvPicPr/>
                  </pic:nvPicPr>
                  <pic:blipFill>
                    <a:blip r:embed="rId92"/>
                    <a:stretch>
                      <a:fillRect/>
                    </a:stretch>
                  </pic:blipFill>
                  <pic:spPr>
                    <a:xfrm>
                      <a:off x="0" y="0"/>
                      <a:ext cx="1216152" cy="237816"/>
                    </a:xfrm>
                    <a:prstGeom prst="rect">
                      <a:avLst/>
                    </a:prstGeom>
                  </pic:spPr>
                </pic:pic>
              </a:graphicData>
            </a:graphic>
          </wp:inline>
        </w:drawing>
      </w:r>
    </w:p>
    <w:p w14:paraId="372AF1C3" w14:textId="77777777" w:rsidR="00192AE0" w:rsidRDefault="006040FB">
      <w:pPr>
        <w:spacing w:after="144" w:line="260" w:lineRule="auto"/>
        <w:ind w:left="24" w:right="58" w:hanging="5"/>
        <w:jc w:val="left"/>
      </w:pPr>
      <w:r>
        <w:rPr>
          <w:sz w:val="20"/>
        </w:rPr>
        <w:t xml:space="preserve">Of the 1,018 </w:t>
      </w:r>
      <w:proofErr w:type="spellStart"/>
      <w:r>
        <w:rPr>
          <w:sz w:val="20"/>
        </w:rPr>
        <w:t>Mäori</w:t>
      </w:r>
      <w:proofErr w:type="spellEnd"/>
      <w:r>
        <w:rPr>
          <w:sz w:val="20"/>
        </w:rPr>
        <w:t xml:space="preserve"> survivors with accounts, 74% (755) reported an affiliation to at least one iwi. Here are the counts of iwi by the broadest Statistics New Zealand iwi categorisation (Iwi and iwi-related groups statistical classification V2.1.0).</w:t>
      </w:r>
    </w:p>
    <w:p w14:paraId="05899D23" w14:textId="77777777" w:rsidR="00192AE0" w:rsidRDefault="006040FB">
      <w:pPr>
        <w:spacing w:after="3766" w:line="265" w:lineRule="auto"/>
        <w:ind w:left="9" w:right="125" w:hanging="5"/>
      </w:pPr>
      <w:r>
        <w:rPr>
          <w:sz w:val="14"/>
        </w:rPr>
        <w:t xml:space="preserve">Note that the total is larger than the number of </w:t>
      </w:r>
      <w:proofErr w:type="spellStart"/>
      <w:r>
        <w:rPr>
          <w:sz w:val="14"/>
        </w:rPr>
        <w:t>Mäori</w:t>
      </w:r>
      <w:proofErr w:type="spellEnd"/>
      <w:r>
        <w:rPr>
          <w:sz w:val="14"/>
        </w:rPr>
        <w:t xml:space="preserve"> who reported iwi affiliation because </w:t>
      </w:r>
      <w:proofErr w:type="gramStart"/>
      <w:r>
        <w:rPr>
          <w:sz w:val="14"/>
        </w:rPr>
        <w:t>each individual</w:t>
      </w:r>
      <w:proofErr w:type="gramEnd"/>
      <w:r>
        <w:rPr>
          <w:sz w:val="14"/>
        </w:rPr>
        <w:t xml:space="preserve"> may be associated with more than one iwi.</w:t>
      </w:r>
    </w:p>
    <w:p w14:paraId="0B5DEC49" w14:textId="77777777" w:rsidR="00192AE0" w:rsidRDefault="006040FB">
      <w:pPr>
        <w:spacing w:after="3" w:line="265" w:lineRule="auto"/>
        <w:ind w:left="111" w:right="562" w:hanging="10"/>
      </w:pPr>
      <w:r>
        <w:rPr>
          <w:sz w:val="16"/>
        </w:rPr>
        <w:t>o Refused to answer</w:t>
      </w:r>
    </w:p>
    <w:p w14:paraId="2D3E5236" w14:textId="77777777" w:rsidR="00192AE0" w:rsidRDefault="006040FB">
      <w:pPr>
        <w:spacing w:after="3" w:line="265" w:lineRule="auto"/>
        <w:ind w:left="111" w:right="0" w:hanging="10"/>
      </w:pPr>
      <w:r>
        <w:rPr>
          <w:sz w:val="16"/>
        </w:rPr>
        <w:t>O Don't know</w:t>
      </w:r>
    </w:p>
    <w:p w14:paraId="4AE4A31B" w14:textId="77777777" w:rsidR="00192AE0" w:rsidRDefault="006040FB">
      <w:pPr>
        <w:spacing w:after="181" w:line="265" w:lineRule="auto"/>
        <w:ind w:left="10" w:right="562" w:hanging="10"/>
      </w:pPr>
      <w:r>
        <w:rPr>
          <w:noProof/>
        </w:rPr>
        <w:drawing>
          <wp:anchor distT="0" distB="0" distL="114300" distR="114300" simplePos="0" relativeHeight="251680768" behindDoc="0" locked="0" layoutInCell="1" allowOverlap="0" wp14:anchorId="58EA978C" wp14:editId="3AC4B971">
            <wp:simplePos x="0" y="0"/>
            <wp:positionH relativeFrom="column">
              <wp:posOffset>-27431</wp:posOffset>
            </wp:positionH>
            <wp:positionV relativeFrom="paragraph">
              <wp:posOffset>-56469</wp:posOffset>
            </wp:positionV>
            <wp:extent cx="347472" cy="564052"/>
            <wp:effectExtent l="0" t="0" r="0" b="0"/>
            <wp:wrapSquare wrapText="bothSides"/>
            <wp:docPr id="140228" name="Picture 140228"/>
            <wp:cNvGraphicFramePr/>
            <a:graphic xmlns:a="http://schemas.openxmlformats.org/drawingml/2006/main">
              <a:graphicData uri="http://schemas.openxmlformats.org/drawingml/2006/picture">
                <pic:pic xmlns:pic="http://schemas.openxmlformats.org/drawingml/2006/picture">
                  <pic:nvPicPr>
                    <pic:cNvPr id="140228" name="Picture 140228"/>
                    <pic:cNvPicPr/>
                  </pic:nvPicPr>
                  <pic:blipFill>
                    <a:blip r:embed="rId93"/>
                    <a:stretch>
                      <a:fillRect/>
                    </a:stretch>
                  </pic:blipFill>
                  <pic:spPr>
                    <a:xfrm>
                      <a:off x="0" y="0"/>
                      <a:ext cx="347472" cy="564052"/>
                    </a:xfrm>
                    <a:prstGeom prst="rect">
                      <a:avLst/>
                    </a:prstGeom>
                  </pic:spPr>
                </pic:pic>
              </a:graphicData>
            </a:graphic>
          </wp:anchor>
        </w:drawing>
      </w:r>
      <w:r>
        <w:rPr>
          <w:sz w:val="16"/>
        </w:rPr>
        <w:t xml:space="preserve">Iwi </w:t>
      </w:r>
      <w:proofErr w:type="gramStart"/>
      <w:r>
        <w:rPr>
          <w:sz w:val="16"/>
        </w:rPr>
        <w:t>named,</w:t>
      </w:r>
      <w:proofErr w:type="gramEnd"/>
      <w:r>
        <w:rPr>
          <w:sz w:val="16"/>
        </w:rPr>
        <w:t xml:space="preserve"> region not known</w:t>
      </w:r>
    </w:p>
    <w:p w14:paraId="40521335" w14:textId="77777777" w:rsidR="00192AE0" w:rsidRDefault="006040FB">
      <w:pPr>
        <w:spacing w:after="3" w:line="265" w:lineRule="auto"/>
        <w:ind w:left="10" w:right="562" w:hanging="10"/>
      </w:pPr>
      <w:r>
        <w:rPr>
          <w:sz w:val="16"/>
        </w:rPr>
        <w:t>Confederations and Waka</w:t>
      </w:r>
    </w:p>
    <w:p w14:paraId="27B7AE46" w14:textId="77777777" w:rsidR="00192AE0" w:rsidRDefault="006040FB">
      <w:pPr>
        <w:spacing w:after="2781" w:line="265" w:lineRule="auto"/>
        <w:ind w:left="628" w:right="384" w:firstLine="528"/>
      </w:pPr>
      <w:r>
        <w:rPr>
          <w:sz w:val="18"/>
        </w:rPr>
        <w:t>o of survivors identified as LCBTQIA+</w:t>
      </w:r>
    </w:p>
    <w:p w14:paraId="4CA57AFC" w14:textId="77777777" w:rsidR="00192AE0" w:rsidRDefault="006040FB">
      <w:pPr>
        <w:spacing w:after="168" w:line="265" w:lineRule="auto"/>
        <w:ind w:left="10" w:right="0" w:hanging="10"/>
      </w:pPr>
      <w:r>
        <w:rPr>
          <w:noProof/>
        </w:rPr>
        <w:drawing>
          <wp:anchor distT="0" distB="0" distL="114300" distR="114300" simplePos="0" relativeHeight="251681792" behindDoc="0" locked="0" layoutInCell="1" allowOverlap="0" wp14:anchorId="280AE6E3" wp14:editId="45486D34">
            <wp:simplePos x="0" y="0"/>
            <wp:positionH relativeFrom="margin">
              <wp:posOffset>57912</wp:posOffset>
            </wp:positionH>
            <wp:positionV relativeFrom="paragraph">
              <wp:posOffset>109762</wp:posOffset>
            </wp:positionV>
            <wp:extent cx="4312920" cy="2561096"/>
            <wp:effectExtent l="0" t="0" r="0" b="0"/>
            <wp:wrapSquare wrapText="bothSides"/>
            <wp:docPr id="512029" name="Picture 512029"/>
            <wp:cNvGraphicFramePr/>
            <a:graphic xmlns:a="http://schemas.openxmlformats.org/drawingml/2006/main">
              <a:graphicData uri="http://schemas.openxmlformats.org/drawingml/2006/picture">
                <pic:pic xmlns:pic="http://schemas.openxmlformats.org/drawingml/2006/picture">
                  <pic:nvPicPr>
                    <pic:cNvPr id="512029" name="Picture 512029"/>
                    <pic:cNvPicPr/>
                  </pic:nvPicPr>
                  <pic:blipFill>
                    <a:blip r:embed="rId94"/>
                    <a:stretch>
                      <a:fillRect/>
                    </a:stretch>
                  </pic:blipFill>
                  <pic:spPr>
                    <a:xfrm>
                      <a:off x="0" y="0"/>
                      <a:ext cx="4312920" cy="2561096"/>
                    </a:xfrm>
                    <a:prstGeom prst="rect">
                      <a:avLst/>
                    </a:prstGeom>
                  </pic:spPr>
                </pic:pic>
              </a:graphicData>
            </a:graphic>
          </wp:anchor>
        </w:drawing>
      </w:r>
      <w:proofErr w:type="spellStart"/>
      <w:r>
        <w:rPr>
          <w:sz w:val="16"/>
        </w:rPr>
        <w:t>Te</w:t>
      </w:r>
      <w:proofErr w:type="spellEnd"/>
      <w:r>
        <w:rPr>
          <w:sz w:val="16"/>
        </w:rPr>
        <w:t xml:space="preserve"> Tai </w:t>
      </w:r>
      <w:proofErr w:type="spellStart"/>
      <w:r>
        <w:rPr>
          <w:sz w:val="16"/>
        </w:rPr>
        <w:t>Tokerau</w:t>
      </w:r>
      <w:proofErr w:type="spellEnd"/>
      <w:r>
        <w:rPr>
          <w:sz w:val="16"/>
        </w:rPr>
        <w:t>/</w:t>
      </w:r>
      <w:proofErr w:type="spellStart"/>
      <w:r>
        <w:rPr>
          <w:sz w:val="16"/>
        </w:rPr>
        <w:t>Tämaki-makaurau</w:t>
      </w:r>
      <w:proofErr w:type="spellEnd"/>
      <w:r>
        <w:rPr>
          <w:sz w:val="16"/>
        </w:rPr>
        <w:t xml:space="preserve"> (Northland/Auckland) Region Iwi</w:t>
      </w:r>
    </w:p>
    <w:p w14:paraId="036C014C" w14:textId="77777777" w:rsidR="00192AE0" w:rsidRDefault="006040FB">
      <w:pPr>
        <w:spacing w:after="156" w:line="265" w:lineRule="auto"/>
        <w:ind w:left="10" w:right="0" w:hanging="10"/>
      </w:pPr>
      <w:r>
        <w:rPr>
          <w:sz w:val="16"/>
        </w:rPr>
        <w:t>Hauraki (Coromandel) Region Iwi</w:t>
      </w:r>
    </w:p>
    <w:p w14:paraId="617A7BBA" w14:textId="77777777" w:rsidR="00192AE0" w:rsidRDefault="006040FB">
      <w:pPr>
        <w:spacing w:after="3" w:line="265" w:lineRule="auto"/>
        <w:ind w:left="10" w:right="562" w:hanging="10"/>
      </w:pPr>
      <w:proofErr w:type="spellStart"/>
      <w:r>
        <w:rPr>
          <w:sz w:val="16"/>
        </w:rPr>
        <w:t>Te</w:t>
      </w:r>
      <w:proofErr w:type="spellEnd"/>
      <w:r>
        <w:rPr>
          <w:sz w:val="16"/>
        </w:rPr>
        <w:t xml:space="preserve"> Arawa/</w:t>
      </w:r>
      <w:proofErr w:type="spellStart"/>
      <w:r>
        <w:rPr>
          <w:sz w:val="16"/>
        </w:rPr>
        <w:t>Taupö</w:t>
      </w:r>
      <w:proofErr w:type="spellEnd"/>
    </w:p>
    <w:p w14:paraId="32E97479" w14:textId="77777777" w:rsidR="00192AE0" w:rsidRDefault="006040FB">
      <w:pPr>
        <w:spacing w:after="324" w:line="265" w:lineRule="auto"/>
        <w:ind w:left="9" w:right="0" w:hanging="5"/>
      </w:pPr>
      <w:r>
        <w:rPr>
          <w:sz w:val="14"/>
        </w:rPr>
        <w:t>(Rotorua/</w:t>
      </w:r>
      <w:proofErr w:type="spellStart"/>
      <w:r>
        <w:rPr>
          <w:sz w:val="14"/>
        </w:rPr>
        <w:t>Taupö</w:t>
      </w:r>
      <w:proofErr w:type="spellEnd"/>
      <w:r>
        <w:rPr>
          <w:sz w:val="14"/>
        </w:rPr>
        <w:t>) Region Iwi</w:t>
      </w:r>
    </w:p>
    <w:p w14:paraId="412620FF" w14:textId="77777777" w:rsidR="00192AE0" w:rsidRDefault="006040FB">
      <w:pPr>
        <w:spacing w:after="78" w:line="265" w:lineRule="auto"/>
        <w:ind w:left="10" w:right="245" w:hanging="10"/>
      </w:pPr>
      <w:r>
        <w:rPr>
          <w:sz w:val="16"/>
        </w:rPr>
        <w:t>Tauranga Moana/</w:t>
      </w:r>
      <w:proofErr w:type="spellStart"/>
      <w:r>
        <w:rPr>
          <w:sz w:val="16"/>
        </w:rPr>
        <w:t>Mätaatua</w:t>
      </w:r>
      <w:proofErr w:type="spellEnd"/>
      <w:r>
        <w:rPr>
          <w:sz w:val="16"/>
        </w:rPr>
        <w:t xml:space="preserve"> (Bay of Plenty) Region Iwi</w:t>
      </w:r>
    </w:p>
    <w:p w14:paraId="6ECCA4B6" w14:textId="77777777" w:rsidR="00192AE0" w:rsidRDefault="006040FB">
      <w:pPr>
        <w:spacing w:after="3" w:line="265" w:lineRule="auto"/>
        <w:ind w:left="10" w:right="562" w:hanging="10"/>
      </w:pPr>
      <w:proofErr w:type="spellStart"/>
      <w:r>
        <w:rPr>
          <w:sz w:val="16"/>
        </w:rPr>
        <w:t>Te</w:t>
      </w:r>
      <w:proofErr w:type="spellEnd"/>
      <w:r>
        <w:rPr>
          <w:sz w:val="16"/>
        </w:rPr>
        <w:t xml:space="preserve"> Tai </w:t>
      </w:r>
      <w:proofErr w:type="spellStart"/>
      <w:r>
        <w:rPr>
          <w:sz w:val="16"/>
        </w:rPr>
        <w:t>Räwhiti</w:t>
      </w:r>
      <w:proofErr w:type="spellEnd"/>
      <w:r>
        <w:rPr>
          <w:sz w:val="16"/>
        </w:rPr>
        <w:t xml:space="preserve"> (East Coast)</w:t>
      </w:r>
    </w:p>
    <w:p w14:paraId="3BD7BE4C" w14:textId="77777777" w:rsidR="00192AE0" w:rsidRDefault="006040FB">
      <w:pPr>
        <w:spacing w:after="318" w:line="265" w:lineRule="auto"/>
        <w:ind w:left="10" w:right="562" w:hanging="10"/>
      </w:pPr>
      <w:r>
        <w:rPr>
          <w:sz w:val="16"/>
        </w:rPr>
        <w:t>Region Iwi</w:t>
      </w:r>
    </w:p>
    <w:p w14:paraId="5EAC3DE7" w14:textId="77777777" w:rsidR="00192AE0" w:rsidRDefault="006040FB">
      <w:pPr>
        <w:spacing w:after="0" w:line="265" w:lineRule="auto"/>
        <w:ind w:left="9" w:right="0" w:hanging="5"/>
      </w:pPr>
      <w:proofErr w:type="spellStart"/>
      <w:r>
        <w:rPr>
          <w:sz w:val="14"/>
        </w:rPr>
        <w:t>Te</w:t>
      </w:r>
      <w:proofErr w:type="spellEnd"/>
      <w:r>
        <w:rPr>
          <w:sz w:val="14"/>
        </w:rPr>
        <w:t xml:space="preserve"> Matau-a-</w:t>
      </w:r>
      <w:proofErr w:type="spellStart"/>
      <w:r>
        <w:rPr>
          <w:sz w:val="14"/>
        </w:rPr>
        <w:t>Mäui</w:t>
      </w:r>
      <w:proofErr w:type="spellEnd"/>
      <w:r>
        <w:rPr>
          <w:sz w:val="14"/>
        </w:rPr>
        <w:t>/Wairarapa</w:t>
      </w:r>
    </w:p>
    <w:p w14:paraId="10CFAE06" w14:textId="77777777" w:rsidR="00192AE0" w:rsidRDefault="006040FB">
      <w:pPr>
        <w:spacing w:after="64" w:line="265" w:lineRule="auto"/>
        <w:ind w:left="10" w:right="0" w:hanging="10"/>
      </w:pPr>
      <w:r>
        <w:rPr>
          <w:sz w:val="16"/>
        </w:rPr>
        <w:t>(Hawke's Bay/Wairarapa) Region iwi</w:t>
      </w:r>
    </w:p>
    <w:p w14:paraId="0A53CD43" w14:textId="77777777" w:rsidR="00192AE0" w:rsidRDefault="006040FB">
      <w:pPr>
        <w:spacing w:after="0" w:line="265" w:lineRule="auto"/>
        <w:ind w:left="9" w:right="0" w:hanging="5"/>
      </w:pPr>
      <w:proofErr w:type="spellStart"/>
      <w:r>
        <w:rPr>
          <w:sz w:val="14"/>
        </w:rPr>
        <w:t>Manawatü</w:t>
      </w:r>
      <w:proofErr w:type="spellEnd"/>
      <w:r>
        <w:rPr>
          <w:sz w:val="14"/>
        </w:rPr>
        <w:t>/Horowhenua/</w:t>
      </w:r>
    </w:p>
    <w:p w14:paraId="4BF635D7" w14:textId="77777777" w:rsidR="00192AE0" w:rsidRDefault="006040FB">
      <w:pPr>
        <w:spacing w:after="3" w:line="265" w:lineRule="auto"/>
        <w:ind w:left="10" w:right="562" w:hanging="10"/>
      </w:pPr>
      <w:r>
        <w:rPr>
          <w:sz w:val="16"/>
        </w:rPr>
        <w:t>Te Whanganui-a-Tara</w:t>
      </w:r>
    </w:p>
    <w:p w14:paraId="3F7C6347" w14:textId="77777777" w:rsidR="00192AE0" w:rsidRDefault="006040FB">
      <w:pPr>
        <w:spacing w:after="165" w:line="265" w:lineRule="auto"/>
        <w:ind w:left="9" w:right="0" w:hanging="5"/>
      </w:pPr>
      <w:r>
        <w:rPr>
          <w:sz w:val="14"/>
        </w:rPr>
        <w:t>(</w:t>
      </w:r>
      <w:proofErr w:type="spellStart"/>
      <w:proofErr w:type="gramStart"/>
      <w:r>
        <w:rPr>
          <w:sz w:val="14"/>
        </w:rPr>
        <w:t>Manawatü!Horowhenua</w:t>
      </w:r>
      <w:proofErr w:type="spellEnd"/>
      <w:proofErr w:type="gramEnd"/>
      <w:r>
        <w:rPr>
          <w:sz w:val="14"/>
        </w:rPr>
        <w:t>/Wellington) Region Iwi</w:t>
      </w:r>
    </w:p>
    <w:p w14:paraId="21F98365" w14:textId="77777777" w:rsidR="00192AE0" w:rsidRDefault="006040FB">
      <w:pPr>
        <w:spacing w:after="0" w:line="265" w:lineRule="auto"/>
        <w:ind w:left="9" w:right="0" w:hanging="5"/>
      </w:pPr>
      <w:proofErr w:type="spellStart"/>
      <w:r>
        <w:rPr>
          <w:sz w:val="14"/>
        </w:rPr>
        <w:t>Rékohu</w:t>
      </w:r>
      <w:proofErr w:type="spellEnd"/>
      <w:r>
        <w:rPr>
          <w:sz w:val="14"/>
        </w:rPr>
        <w:t>/</w:t>
      </w:r>
      <w:proofErr w:type="spellStart"/>
      <w:r>
        <w:rPr>
          <w:sz w:val="14"/>
        </w:rPr>
        <w:t>Wharekauri</w:t>
      </w:r>
      <w:proofErr w:type="spellEnd"/>
    </w:p>
    <w:p w14:paraId="7C32830B" w14:textId="77777777" w:rsidR="00192AE0" w:rsidRDefault="006040FB">
      <w:pPr>
        <w:spacing w:after="48" w:line="259" w:lineRule="auto"/>
        <w:ind w:right="34"/>
        <w:jc w:val="right"/>
      </w:pPr>
      <w:r>
        <w:rPr>
          <w:noProof/>
        </w:rPr>
        <w:drawing>
          <wp:anchor distT="0" distB="0" distL="114300" distR="114300" simplePos="0" relativeHeight="251682816" behindDoc="0" locked="0" layoutInCell="1" allowOverlap="0" wp14:anchorId="06923C76" wp14:editId="332622CE">
            <wp:simplePos x="0" y="0"/>
            <wp:positionH relativeFrom="margin">
              <wp:posOffset>1222248</wp:posOffset>
            </wp:positionH>
            <wp:positionV relativeFrom="paragraph">
              <wp:posOffset>116825</wp:posOffset>
            </wp:positionV>
            <wp:extent cx="4602480" cy="1582392"/>
            <wp:effectExtent l="0" t="0" r="0" b="0"/>
            <wp:wrapSquare wrapText="bothSides"/>
            <wp:docPr id="512031" name="Picture 512031"/>
            <wp:cNvGraphicFramePr/>
            <a:graphic xmlns:a="http://schemas.openxmlformats.org/drawingml/2006/main">
              <a:graphicData uri="http://schemas.openxmlformats.org/drawingml/2006/picture">
                <pic:pic xmlns:pic="http://schemas.openxmlformats.org/drawingml/2006/picture">
                  <pic:nvPicPr>
                    <pic:cNvPr id="512031" name="Picture 512031"/>
                    <pic:cNvPicPr/>
                  </pic:nvPicPr>
                  <pic:blipFill>
                    <a:blip r:embed="rId95"/>
                    <a:stretch>
                      <a:fillRect/>
                    </a:stretch>
                  </pic:blipFill>
                  <pic:spPr>
                    <a:xfrm>
                      <a:off x="0" y="0"/>
                      <a:ext cx="4602480" cy="1582392"/>
                    </a:xfrm>
                    <a:prstGeom prst="rect">
                      <a:avLst/>
                    </a:prstGeom>
                  </pic:spPr>
                </pic:pic>
              </a:graphicData>
            </a:graphic>
          </wp:anchor>
        </w:drawing>
      </w:r>
      <w:r>
        <w:rPr>
          <w:sz w:val="16"/>
        </w:rPr>
        <w:t xml:space="preserve">(Chatham Islands) Region </w:t>
      </w:r>
      <w:proofErr w:type="spellStart"/>
      <w:r>
        <w:rPr>
          <w:sz w:val="16"/>
        </w:rPr>
        <w:t>Imi</w:t>
      </w:r>
      <w:proofErr w:type="spellEnd"/>
      <w:r>
        <w:rPr>
          <w:sz w:val="16"/>
        </w:rPr>
        <w:t>/</w:t>
      </w:r>
      <w:proofErr w:type="spellStart"/>
      <w:r>
        <w:rPr>
          <w:sz w:val="16"/>
        </w:rPr>
        <w:t>lwi</w:t>
      </w:r>
      <w:proofErr w:type="spellEnd"/>
    </w:p>
    <w:p w14:paraId="38DA3688" w14:textId="77777777" w:rsidR="00192AE0" w:rsidRDefault="006040FB">
      <w:pPr>
        <w:tabs>
          <w:tab w:val="center" w:pos="526"/>
          <w:tab w:val="center" w:pos="1123"/>
          <w:tab w:val="center" w:pos="1922"/>
        </w:tabs>
        <w:spacing w:before="78" w:after="0" w:line="259" w:lineRule="auto"/>
        <w:ind w:right="0"/>
        <w:jc w:val="left"/>
      </w:pPr>
      <w:r>
        <w:rPr>
          <w:sz w:val="16"/>
        </w:rPr>
        <w:t>10</w:t>
      </w:r>
      <w:r>
        <w:rPr>
          <w:sz w:val="16"/>
        </w:rPr>
        <w:tab/>
        <w:t>50</w:t>
      </w:r>
      <w:r>
        <w:rPr>
          <w:sz w:val="16"/>
        </w:rPr>
        <w:tab/>
        <w:t>100</w:t>
      </w:r>
      <w:r>
        <w:rPr>
          <w:sz w:val="16"/>
        </w:rPr>
        <w:tab/>
        <w:t>200</w:t>
      </w:r>
    </w:p>
    <w:p w14:paraId="266ACADC" w14:textId="77777777" w:rsidR="00192AE0" w:rsidRDefault="00192AE0">
      <w:pPr>
        <w:sectPr w:rsidR="00192AE0">
          <w:type w:val="continuous"/>
          <w:pgSz w:w="12240" w:h="15840"/>
          <w:pgMar w:top="1440" w:right="1949" w:bottom="1440" w:left="1387" w:header="720" w:footer="720" w:gutter="0"/>
          <w:cols w:num="2" w:space="720" w:equalWidth="0">
            <w:col w:w="3605" w:space="3130"/>
            <w:col w:w="2170"/>
          </w:cols>
        </w:sectPr>
      </w:pPr>
    </w:p>
    <w:p w14:paraId="69F53063" w14:textId="77777777" w:rsidR="00192AE0" w:rsidRDefault="006040FB">
      <w:pPr>
        <w:pStyle w:val="Heading3"/>
        <w:tabs>
          <w:tab w:val="center" w:pos="8086"/>
        </w:tabs>
        <w:ind w:left="-15" w:firstLine="0"/>
      </w:pPr>
      <w:r>
        <w:rPr>
          <w:rFonts w:ascii="Courier New" w:eastAsia="Courier New" w:hAnsi="Courier New" w:cs="Courier New"/>
          <w:sz w:val="30"/>
        </w:rPr>
        <w:t xml:space="preserve">Key </w:t>
      </w:r>
      <w:r>
        <w:rPr>
          <w:rFonts w:ascii="Courier New" w:eastAsia="Courier New" w:hAnsi="Courier New" w:cs="Courier New"/>
          <w:sz w:val="30"/>
        </w:rPr>
        <w:tab/>
      </w:r>
      <w:r>
        <w:rPr>
          <w:noProof/>
        </w:rPr>
        <w:drawing>
          <wp:inline distT="0" distB="0" distL="0" distR="0" wp14:anchorId="59120B8E" wp14:editId="245234CF">
            <wp:extent cx="1624584" cy="1387260"/>
            <wp:effectExtent l="0" t="0" r="0" b="0"/>
            <wp:docPr id="149046" name="Picture 149046"/>
            <wp:cNvGraphicFramePr/>
            <a:graphic xmlns:a="http://schemas.openxmlformats.org/drawingml/2006/main">
              <a:graphicData uri="http://schemas.openxmlformats.org/drawingml/2006/picture">
                <pic:pic xmlns:pic="http://schemas.openxmlformats.org/drawingml/2006/picture">
                  <pic:nvPicPr>
                    <pic:cNvPr id="149046" name="Picture 149046"/>
                    <pic:cNvPicPr/>
                  </pic:nvPicPr>
                  <pic:blipFill>
                    <a:blip r:embed="rId96"/>
                    <a:stretch>
                      <a:fillRect/>
                    </a:stretch>
                  </pic:blipFill>
                  <pic:spPr>
                    <a:xfrm>
                      <a:off x="0" y="0"/>
                      <a:ext cx="1624584" cy="1387260"/>
                    </a:xfrm>
                    <a:prstGeom prst="rect">
                      <a:avLst/>
                    </a:prstGeom>
                  </pic:spPr>
                </pic:pic>
              </a:graphicData>
            </a:graphic>
          </wp:inline>
        </w:drawing>
      </w:r>
    </w:p>
    <w:p w14:paraId="7E4E3754" w14:textId="77777777" w:rsidR="00192AE0" w:rsidRDefault="006040FB">
      <w:pPr>
        <w:spacing w:after="0" w:line="259" w:lineRule="auto"/>
        <w:ind w:left="-48" w:right="0"/>
        <w:jc w:val="left"/>
      </w:pPr>
      <w:r>
        <w:rPr>
          <w:noProof/>
        </w:rPr>
        <w:drawing>
          <wp:inline distT="0" distB="0" distL="0" distR="0" wp14:anchorId="00C0A419" wp14:editId="7963FDB7">
            <wp:extent cx="1615440" cy="240865"/>
            <wp:effectExtent l="0" t="0" r="0" b="0"/>
            <wp:docPr id="512033" name="Picture 512033"/>
            <wp:cNvGraphicFramePr/>
            <a:graphic xmlns:a="http://schemas.openxmlformats.org/drawingml/2006/main">
              <a:graphicData uri="http://schemas.openxmlformats.org/drawingml/2006/picture">
                <pic:pic xmlns:pic="http://schemas.openxmlformats.org/drawingml/2006/picture">
                  <pic:nvPicPr>
                    <pic:cNvPr id="512033" name="Picture 512033"/>
                    <pic:cNvPicPr/>
                  </pic:nvPicPr>
                  <pic:blipFill>
                    <a:blip r:embed="rId97"/>
                    <a:stretch>
                      <a:fillRect/>
                    </a:stretch>
                  </pic:blipFill>
                  <pic:spPr>
                    <a:xfrm>
                      <a:off x="0" y="0"/>
                      <a:ext cx="1615440" cy="240865"/>
                    </a:xfrm>
                    <a:prstGeom prst="rect">
                      <a:avLst/>
                    </a:prstGeom>
                  </pic:spPr>
                </pic:pic>
              </a:graphicData>
            </a:graphic>
          </wp:inline>
        </w:drawing>
      </w:r>
    </w:p>
    <w:p w14:paraId="19AD8AE7" w14:textId="77777777" w:rsidR="00192AE0" w:rsidRDefault="006040FB">
      <w:pPr>
        <w:tabs>
          <w:tab w:val="center" w:pos="7085"/>
          <w:tab w:val="center" w:pos="8846"/>
        </w:tabs>
        <w:spacing w:after="3" w:line="265" w:lineRule="auto"/>
        <w:ind w:right="0"/>
        <w:jc w:val="left"/>
      </w:pPr>
      <w:r>
        <w:rPr>
          <w:sz w:val="12"/>
        </w:rPr>
        <w:tab/>
        <w:t>UNIDENTIFIED 0.9% -—1</w:t>
      </w:r>
      <w:r>
        <w:rPr>
          <w:sz w:val="12"/>
        </w:rPr>
        <w:tab/>
        <w:t>0.9%</w:t>
      </w:r>
    </w:p>
    <w:p w14:paraId="31B67D49" w14:textId="77777777" w:rsidR="00192AE0" w:rsidRDefault="006040FB">
      <w:pPr>
        <w:spacing w:after="21" w:line="220" w:lineRule="auto"/>
        <w:ind w:left="191" w:right="0" w:firstLine="67"/>
      </w:pPr>
      <w:r>
        <w:rPr>
          <w:noProof/>
          <w:sz w:val="22"/>
        </w:rPr>
        <mc:AlternateContent>
          <mc:Choice Requires="wpg">
            <w:drawing>
              <wp:anchor distT="0" distB="0" distL="114300" distR="114300" simplePos="0" relativeHeight="251683840" behindDoc="0" locked="0" layoutInCell="1" allowOverlap="1" wp14:anchorId="0C093CE3" wp14:editId="59718297">
                <wp:simplePos x="0" y="0"/>
                <wp:positionH relativeFrom="column">
                  <wp:posOffset>3633216</wp:posOffset>
                </wp:positionH>
                <wp:positionV relativeFrom="paragraph">
                  <wp:posOffset>-12195</wp:posOffset>
                </wp:positionV>
                <wp:extent cx="1825752" cy="1030536"/>
                <wp:effectExtent l="0" t="0" r="0" b="0"/>
                <wp:wrapSquare wrapText="bothSides"/>
                <wp:docPr id="494587" name="Group 494587"/>
                <wp:cNvGraphicFramePr/>
                <a:graphic xmlns:a="http://schemas.openxmlformats.org/drawingml/2006/main">
                  <a:graphicData uri="http://schemas.microsoft.com/office/word/2010/wordprocessingGroup">
                    <wpg:wgp>
                      <wpg:cNvGrpSpPr/>
                      <wpg:grpSpPr>
                        <a:xfrm>
                          <a:off x="0" y="0"/>
                          <a:ext cx="1825752" cy="1030536"/>
                          <a:chOff x="0" y="0"/>
                          <a:chExt cx="1825752" cy="1030536"/>
                        </a:xfrm>
                      </wpg:grpSpPr>
                      <pic:pic xmlns:pic="http://schemas.openxmlformats.org/drawingml/2006/picture">
                        <pic:nvPicPr>
                          <pic:cNvPr id="512035" name="Picture 512035"/>
                          <pic:cNvPicPr/>
                        </pic:nvPicPr>
                        <pic:blipFill>
                          <a:blip r:embed="rId98"/>
                          <a:stretch>
                            <a:fillRect/>
                          </a:stretch>
                        </pic:blipFill>
                        <pic:spPr>
                          <a:xfrm>
                            <a:off x="3048" y="0"/>
                            <a:ext cx="1822704" cy="981754"/>
                          </a:xfrm>
                          <a:prstGeom prst="rect">
                            <a:avLst/>
                          </a:prstGeom>
                        </pic:spPr>
                      </pic:pic>
                      <wps:wsp>
                        <wps:cNvPr id="140692" name="Rectangle 140692"/>
                        <wps:cNvSpPr/>
                        <wps:spPr>
                          <a:xfrm>
                            <a:off x="57912" y="948216"/>
                            <a:ext cx="227015" cy="109487"/>
                          </a:xfrm>
                          <a:prstGeom prst="rect">
                            <a:avLst/>
                          </a:prstGeom>
                          <a:ln>
                            <a:noFill/>
                          </a:ln>
                        </wps:spPr>
                        <wps:txbx>
                          <w:txbxContent>
                            <w:p w14:paraId="25193DB7" w14:textId="77777777" w:rsidR="00192AE0" w:rsidRDefault="006040FB">
                              <w:pPr>
                                <w:spacing w:after="160" w:line="259" w:lineRule="auto"/>
                                <w:ind w:right="0"/>
                                <w:jc w:val="left"/>
                              </w:pPr>
                              <w:r>
                                <w:rPr>
                                  <w:sz w:val="18"/>
                                </w:rPr>
                                <w:t xml:space="preserve">live </w:t>
                              </w:r>
                            </w:p>
                          </w:txbxContent>
                        </wps:txbx>
                        <wps:bodyPr horzOverflow="overflow" vert="horz" lIns="0" tIns="0" rIns="0" bIns="0" rtlCol="0">
                          <a:noAutofit/>
                        </wps:bodyPr>
                      </wps:wsp>
                      <wps:wsp>
                        <wps:cNvPr id="140693" name="Rectangle 140693"/>
                        <wps:cNvSpPr/>
                        <wps:spPr>
                          <a:xfrm>
                            <a:off x="228600" y="948216"/>
                            <a:ext cx="137830" cy="109487"/>
                          </a:xfrm>
                          <a:prstGeom prst="rect">
                            <a:avLst/>
                          </a:prstGeom>
                          <a:ln>
                            <a:noFill/>
                          </a:ln>
                        </wps:spPr>
                        <wps:txbx>
                          <w:txbxContent>
                            <w:p w14:paraId="3843569C" w14:textId="77777777" w:rsidR="00192AE0" w:rsidRDefault="006040FB">
                              <w:pPr>
                                <w:spacing w:after="160" w:line="259" w:lineRule="auto"/>
                                <w:ind w:right="0"/>
                                <w:jc w:val="left"/>
                              </w:pPr>
                              <w:r>
                                <w:rPr>
                                  <w:sz w:val="18"/>
                                </w:rPr>
                                <w:t xml:space="preserve">in </w:t>
                              </w:r>
                            </w:p>
                          </w:txbxContent>
                        </wps:txbx>
                        <wps:bodyPr horzOverflow="overflow" vert="horz" lIns="0" tIns="0" rIns="0" bIns="0" rtlCol="0">
                          <a:noAutofit/>
                        </wps:bodyPr>
                      </wps:wsp>
                      <wps:wsp>
                        <wps:cNvPr id="140694" name="Rectangle 140694"/>
                        <wps:cNvSpPr/>
                        <wps:spPr>
                          <a:xfrm>
                            <a:off x="332232" y="948216"/>
                            <a:ext cx="158100" cy="109487"/>
                          </a:xfrm>
                          <a:prstGeom prst="rect">
                            <a:avLst/>
                          </a:prstGeom>
                          <a:ln>
                            <a:noFill/>
                          </a:ln>
                        </wps:spPr>
                        <wps:txbx>
                          <w:txbxContent>
                            <w:p w14:paraId="63DABB6D" w14:textId="77777777" w:rsidR="00192AE0" w:rsidRDefault="006040FB">
                              <w:pPr>
                                <w:spacing w:after="160" w:line="259" w:lineRule="auto"/>
                                <w:ind w:right="0"/>
                                <w:jc w:val="left"/>
                              </w:pPr>
                              <w:r>
                                <w:rPr>
                                  <w:sz w:val="18"/>
                                </w:rPr>
                                <w:t>NZ</w:t>
                              </w:r>
                            </w:p>
                          </w:txbxContent>
                        </wps:txbx>
                        <wps:bodyPr horzOverflow="overflow" vert="horz" lIns="0" tIns="0" rIns="0" bIns="0" rtlCol="0">
                          <a:noAutofit/>
                        </wps:bodyPr>
                      </wps:wsp>
                    </wpg:wgp>
                  </a:graphicData>
                </a:graphic>
              </wp:anchor>
            </w:drawing>
          </mc:Choice>
          <mc:Fallback>
            <w:pict>
              <v:group w14:anchorId="0C093CE3" id="Group 494587" o:spid="_x0000_s1040" style="position:absolute;left:0;text-align:left;margin-left:286.1pt;margin-top:-.95pt;width:143.75pt;height:81.15pt;z-index:251683840;mso-position-horizontal-relative:text;mso-position-vertical-relative:text" coordsize="18257,10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">
                <v:shape id="Picture 512035" o:spid="_x0000_s1041" type="#_x0000_t75" style="position:absolute;left:30;width:18227;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">
                  <v:imagedata r:id="rId99" o:title=""/>
                </v:shape>
                <v:rect id="Rectangle 140692" o:spid="_x0000_s1042" style="position:absolute;left:579;top:9482;width:227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" filled="f" stroked="f">
                  <v:textbox inset="0,0,0,0">
                    <w:txbxContent>
                      <w:p w14:paraId="25193DB7" w14:textId="77777777" w:rsidR="00192AE0" w:rsidRDefault="006040FB">
                        <w:pPr>
                          <w:spacing w:after="160" w:line="259" w:lineRule="auto"/>
                          <w:ind w:right="0"/>
                          <w:jc w:val="left"/>
                        </w:pPr>
                        <w:r>
                          <w:rPr>
                            <w:sz w:val="18"/>
                          </w:rPr>
                          <w:t xml:space="preserve">live </w:t>
                        </w:r>
                      </w:p>
                    </w:txbxContent>
                  </v:textbox>
                </v:rect>
                <v:rect id="Rectangle 140693" o:spid="_x0000_s1043" style="position:absolute;left:2286;top:9482;width:137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" filled="f" stroked="f">
                  <v:textbox inset="0,0,0,0">
                    <w:txbxContent>
                      <w:p w14:paraId="3843569C" w14:textId="77777777" w:rsidR="00192AE0" w:rsidRDefault="006040FB">
                        <w:pPr>
                          <w:spacing w:after="160" w:line="259" w:lineRule="auto"/>
                          <w:ind w:right="0"/>
                          <w:jc w:val="left"/>
                        </w:pPr>
                        <w:r>
                          <w:rPr>
                            <w:sz w:val="18"/>
                          </w:rPr>
                          <w:t xml:space="preserve">in </w:t>
                        </w:r>
                      </w:p>
                    </w:txbxContent>
                  </v:textbox>
                </v:rect>
                <v:rect id="Rectangle 140694" o:spid="_x0000_s1044" style="position:absolute;left:3322;top:9482;width:158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" filled="f" stroked="f">
                  <v:textbox inset="0,0,0,0">
                    <w:txbxContent>
                      <w:p w14:paraId="63DABB6D" w14:textId="77777777" w:rsidR="00192AE0" w:rsidRDefault="006040FB">
                        <w:pPr>
                          <w:spacing w:after="160" w:line="259" w:lineRule="auto"/>
                          <w:ind w:right="0"/>
                          <w:jc w:val="left"/>
                        </w:pPr>
                        <w:r>
                          <w:rPr>
                            <w:sz w:val="18"/>
                          </w:rPr>
                          <w:t>NZ</w:t>
                        </w:r>
                      </w:p>
                    </w:txbxContent>
                  </v:textbox>
                </v:rect>
                <w10:wrap type="square"/>
              </v:group>
            </w:pict>
          </mc:Fallback>
        </mc:AlternateContent>
      </w:r>
      <w:r>
        <w:rPr>
          <w:sz w:val="20"/>
        </w:rPr>
        <w:t>OTHER On this page we've detailed the reported region and country ofAUSTRALIA5% survivors based on each current survivor address or location where the witness statement is taken.</w:t>
      </w:r>
    </w:p>
    <w:p w14:paraId="40F12A4B" w14:textId="77777777" w:rsidR="00192AE0" w:rsidRDefault="00192AE0">
      <w:pPr>
        <w:sectPr w:rsidR="00192AE0">
          <w:type w:val="continuous"/>
          <w:pgSz w:w="12240" w:h="15840"/>
          <w:pgMar w:top="514" w:right="1757" w:bottom="4081" w:left="1262" w:header="720" w:footer="720" w:gutter="0"/>
          <w:cols w:space="720"/>
        </w:sectPr>
      </w:pPr>
    </w:p>
    <w:p w14:paraId="7EF051BD" w14:textId="77777777" w:rsidR="00192AE0" w:rsidRDefault="006040FB">
      <w:pPr>
        <w:spacing w:after="485" w:line="259" w:lineRule="auto"/>
        <w:ind w:left="-1613" w:right="-7022"/>
        <w:jc w:val="left"/>
      </w:pPr>
      <w:r>
        <w:rPr>
          <w:noProof/>
        </w:rPr>
        <w:drawing>
          <wp:inline distT="0" distB="0" distL="0" distR="0" wp14:anchorId="72ABC88C" wp14:editId="4339A011">
            <wp:extent cx="5986272" cy="3469676"/>
            <wp:effectExtent l="0" t="0" r="0" b="0"/>
            <wp:docPr id="512036" name="Picture 512036"/>
            <wp:cNvGraphicFramePr/>
            <a:graphic xmlns:a="http://schemas.openxmlformats.org/drawingml/2006/main">
              <a:graphicData uri="http://schemas.openxmlformats.org/drawingml/2006/picture">
                <pic:pic xmlns:pic="http://schemas.openxmlformats.org/drawingml/2006/picture">
                  <pic:nvPicPr>
                    <pic:cNvPr id="512036" name="Picture 512036"/>
                    <pic:cNvPicPr/>
                  </pic:nvPicPr>
                  <pic:blipFill>
                    <a:blip r:embed="rId100"/>
                    <a:stretch>
                      <a:fillRect/>
                    </a:stretch>
                  </pic:blipFill>
                  <pic:spPr>
                    <a:xfrm>
                      <a:off x="0" y="0"/>
                      <a:ext cx="5986272" cy="3469676"/>
                    </a:xfrm>
                    <a:prstGeom prst="rect">
                      <a:avLst/>
                    </a:prstGeom>
                  </pic:spPr>
                </pic:pic>
              </a:graphicData>
            </a:graphic>
          </wp:inline>
        </w:drawing>
      </w:r>
    </w:p>
    <w:p w14:paraId="647CBF56" w14:textId="77777777" w:rsidR="00192AE0" w:rsidRDefault="006040FB">
      <w:pPr>
        <w:spacing w:after="3" w:line="265" w:lineRule="auto"/>
        <w:ind w:left="10" w:right="-6898" w:hanging="10"/>
      </w:pPr>
      <w:r>
        <w:rPr>
          <w:sz w:val="16"/>
        </w:rPr>
        <w:t>West Coast</w:t>
      </w:r>
      <w:r>
        <w:rPr>
          <w:noProof/>
        </w:rPr>
        <w:drawing>
          <wp:inline distT="0" distB="0" distL="0" distR="0" wp14:anchorId="14BE73BC" wp14:editId="696AB8AE">
            <wp:extent cx="4605528" cy="2125100"/>
            <wp:effectExtent l="0" t="0" r="0" b="0"/>
            <wp:docPr id="512038" name="Picture 512038"/>
            <wp:cNvGraphicFramePr/>
            <a:graphic xmlns:a="http://schemas.openxmlformats.org/drawingml/2006/main">
              <a:graphicData uri="http://schemas.openxmlformats.org/drawingml/2006/picture">
                <pic:pic xmlns:pic="http://schemas.openxmlformats.org/drawingml/2006/picture">
                  <pic:nvPicPr>
                    <pic:cNvPr id="512038" name="Picture 512038"/>
                    <pic:cNvPicPr/>
                  </pic:nvPicPr>
                  <pic:blipFill>
                    <a:blip r:embed="rId101"/>
                    <a:stretch>
                      <a:fillRect/>
                    </a:stretch>
                  </pic:blipFill>
                  <pic:spPr>
                    <a:xfrm>
                      <a:off x="0" y="0"/>
                      <a:ext cx="4605528" cy="2125100"/>
                    </a:xfrm>
                    <a:prstGeom prst="rect">
                      <a:avLst/>
                    </a:prstGeom>
                  </pic:spPr>
                </pic:pic>
              </a:graphicData>
            </a:graphic>
          </wp:inline>
        </w:drawing>
      </w:r>
    </w:p>
    <w:p w14:paraId="20C533DD" w14:textId="77777777" w:rsidR="00192AE0" w:rsidRDefault="00192AE0">
      <w:pPr>
        <w:sectPr w:rsidR="00192AE0">
          <w:type w:val="continuous"/>
          <w:pgSz w:w="12240" w:h="15840"/>
          <w:pgMar w:top="1829" w:right="8616" w:bottom="888" w:left="2832" w:header="720" w:footer="720" w:gutter="0"/>
          <w:cols w:space="720"/>
        </w:sectPr>
      </w:pPr>
    </w:p>
    <w:p w14:paraId="48637529" w14:textId="77777777" w:rsidR="00192AE0" w:rsidRDefault="006040FB">
      <w:pPr>
        <w:pStyle w:val="Heading1"/>
        <w:ind w:left="9"/>
      </w:pPr>
      <w:r>
        <w:rPr>
          <w:noProof/>
          <w:sz w:val="22"/>
        </w:rPr>
        <mc:AlternateContent>
          <mc:Choice Requires="wpg">
            <w:drawing>
              <wp:anchor distT="0" distB="0" distL="114300" distR="114300" simplePos="0" relativeHeight="251684864" behindDoc="0" locked="0" layoutInCell="1" allowOverlap="1" wp14:anchorId="3E3BCCB1" wp14:editId="17288835">
                <wp:simplePos x="0" y="0"/>
                <wp:positionH relativeFrom="page">
                  <wp:posOffset>990600</wp:posOffset>
                </wp:positionH>
                <wp:positionV relativeFrom="page">
                  <wp:posOffset>844552</wp:posOffset>
                </wp:positionV>
                <wp:extent cx="5666232" cy="15245"/>
                <wp:effectExtent l="0" t="0" r="0" b="0"/>
                <wp:wrapTopAndBottom/>
                <wp:docPr id="512041" name="Group 512041"/>
                <wp:cNvGraphicFramePr/>
                <a:graphic xmlns:a="http://schemas.openxmlformats.org/drawingml/2006/main">
                  <a:graphicData uri="http://schemas.microsoft.com/office/word/2010/wordprocessingGroup">
                    <wpg:wgp>
                      <wpg:cNvGrpSpPr/>
                      <wpg:grpSpPr>
                        <a:xfrm>
                          <a:off x="0" y="0"/>
                          <a:ext cx="5666232" cy="15245"/>
                          <a:chOff x="0" y="0"/>
                          <a:chExt cx="5666232" cy="15245"/>
                        </a:xfrm>
                      </wpg:grpSpPr>
                      <wps:wsp>
                        <wps:cNvPr id="512040" name="Shape 512040"/>
                        <wps:cNvSpPr/>
                        <wps:spPr>
                          <a:xfrm>
                            <a:off x="0" y="0"/>
                            <a:ext cx="5666232" cy="15245"/>
                          </a:xfrm>
                          <a:custGeom>
                            <a:avLst/>
                            <a:gdLst/>
                            <a:ahLst/>
                            <a:cxnLst/>
                            <a:rect l="0" t="0" r="0" b="0"/>
                            <a:pathLst>
                              <a:path w="5666232" h="15245">
                                <a:moveTo>
                                  <a:pt x="0" y="7622"/>
                                </a:moveTo>
                                <a:lnTo>
                                  <a:pt x="56662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1A1648CB" id="Group 512041" o:spid="_x0000_s1026" style="position:absolute;margin-left:78pt;margin-top:66.5pt;width:446.15pt;height:1.2pt;z-index:251684864;mso-position-horizontal-relative:page;mso-position-vertical-relative:page" coordsize="566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">
                <v:shape id="Shape 512040" o:spid="_x0000_s1027" style="position:absolute;width:56662;height:152;visibility:visible;mso-wrap-style:square;v-text-anchor:top" coordsize="566623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" path="m,7622r5666232,e" filled="f" strokeweight=".42347mm">
                  <v:stroke miterlimit="1" joinstyle="miter"/>
                  <v:path arrowok="t" textboxrect="0,0,5666232,15245"/>
                </v:shape>
                <w10:wrap type="topAndBottom" anchorx="page" anchory="page"/>
              </v:group>
            </w:pict>
          </mc:Fallback>
        </mc:AlternateContent>
      </w:r>
      <w:r>
        <w:t>Demographic Analysis</w:t>
      </w:r>
    </w:p>
    <w:p w14:paraId="2A927180" w14:textId="77777777" w:rsidR="00192AE0" w:rsidRDefault="006040FB">
      <w:pPr>
        <w:spacing w:after="0" w:line="259" w:lineRule="auto"/>
        <w:ind w:left="3437" w:right="-254"/>
        <w:jc w:val="left"/>
      </w:pPr>
      <w:r>
        <w:rPr>
          <w:noProof/>
        </w:rPr>
        <w:drawing>
          <wp:inline distT="0" distB="0" distL="0" distR="0" wp14:anchorId="08FE0DEF" wp14:editId="1569318A">
            <wp:extent cx="3648456" cy="2615977"/>
            <wp:effectExtent l="0" t="0" r="0" b="0"/>
            <wp:docPr id="150526" name="Picture 150526"/>
            <wp:cNvGraphicFramePr/>
            <a:graphic xmlns:a="http://schemas.openxmlformats.org/drawingml/2006/main">
              <a:graphicData uri="http://schemas.openxmlformats.org/drawingml/2006/picture">
                <pic:pic xmlns:pic="http://schemas.openxmlformats.org/drawingml/2006/picture">
                  <pic:nvPicPr>
                    <pic:cNvPr id="150526" name="Picture 150526"/>
                    <pic:cNvPicPr/>
                  </pic:nvPicPr>
                  <pic:blipFill>
                    <a:blip r:embed="rId102"/>
                    <a:stretch>
                      <a:fillRect/>
                    </a:stretch>
                  </pic:blipFill>
                  <pic:spPr>
                    <a:xfrm>
                      <a:off x="0" y="0"/>
                      <a:ext cx="3648456" cy="2615977"/>
                    </a:xfrm>
                    <a:prstGeom prst="rect">
                      <a:avLst/>
                    </a:prstGeom>
                  </pic:spPr>
                </pic:pic>
              </a:graphicData>
            </a:graphic>
          </wp:inline>
        </w:drawing>
      </w:r>
    </w:p>
    <w:p w14:paraId="4F18F98A" w14:textId="77777777" w:rsidR="00192AE0" w:rsidRDefault="006040FB">
      <w:pPr>
        <w:spacing w:after="148" w:line="259" w:lineRule="auto"/>
        <w:ind w:left="398" w:right="0" w:hanging="10"/>
        <w:jc w:val="left"/>
      </w:pPr>
      <w:r>
        <w:rPr>
          <w:rFonts w:ascii="Courier New" w:eastAsia="Courier New" w:hAnsi="Courier New" w:cs="Courier New"/>
          <w:sz w:val="32"/>
        </w:rPr>
        <w:t>5. Demographic Analysis</w:t>
      </w:r>
    </w:p>
    <w:p w14:paraId="0C2A0C43" w14:textId="77777777" w:rsidR="00192AE0" w:rsidRDefault="006040FB">
      <w:pPr>
        <w:spacing w:after="388"/>
        <w:ind w:left="4" w:right="14"/>
      </w:pPr>
      <w:r>
        <w:t xml:space="preserve">In this section of the report, DOT analysed the different demographic variables and cross-examined these to </w:t>
      </w:r>
      <w:proofErr w:type="spellStart"/>
      <w:r>
        <w:t>ga•n</w:t>
      </w:r>
      <w:proofErr w:type="spellEnd"/>
      <w:r>
        <w:t xml:space="preserve"> further insight of the vulnerability and propensity of certain demographic groupings.</w:t>
      </w:r>
    </w:p>
    <w:p w14:paraId="442513BF" w14:textId="77777777" w:rsidR="00192AE0" w:rsidRDefault="006040FB">
      <w:pPr>
        <w:pStyle w:val="Heading2"/>
        <w:ind w:left="519"/>
      </w:pPr>
      <w:r>
        <w:t>5.1. Current Age of Survivors</w:t>
      </w:r>
    </w:p>
    <w:p w14:paraId="5D736312" w14:textId="77777777" w:rsidR="00192AE0" w:rsidRDefault="006040FB">
      <w:pPr>
        <w:spacing w:after="334"/>
        <w:ind w:left="4" w:right="14"/>
      </w:pPr>
      <w:r>
        <w:t>When analysing the current age of survivors, close to half (47%) of survivors are aged between 50 and 64, with two-thirds (68%) being aged between 45 and 69. The largest grouping of survivors is aged between 60 and 64, but the age counts decline significantly after this bracket.</w:t>
      </w:r>
    </w:p>
    <w:p w14:paraId="2EAC9DD4" w14:textId="77777777" w:rsidR="00192AE0" w:rsidRDefault="006040FB">
      <w:pPr>
        <w:pStyle w:val="Heading3"/>
        <w:spacing w:after="3" w:line="259" w:lineRule="auto"/>
        <w:ind w:left="1065"/>
      </w:pPr>
      <w:r>
        <w:rPr>
          <w:sz w:val="32"/>
        </w:rPr>
        <w:t>Current Age of Survivors</w:t>
      </w:r>
    </w:p>
    <w:p w14:paraId="2F2FA442" w14:textId="77777777" w:rsidR="00192AE0" w:rsidRDefault="006040FB">
      <w:pPr>
        <w:spacing w:after="0" w:line="259" w:lineRule="auto"/>
        <w:ind w:left="2410" w:right="0"/>
        <w:jc w:val="center"/>
      </w:pPr>
      <w:r>
        <w:rPr>
          <w:sz w:val="20"/>
        </w:rPr>
        <w:t>390</w:t>
      </w:r>
    </w:p>
    <w:p w14:paraId="51BD5470" w14:textId="77777777" w:rsidR="00192AE0" w:rsidRDefault="006040FB">
      <w:pPr>
        <w:spacing w:after="34" w:line="259" w:lineRule="auto"/>
        <w:ind w:left="466" w:right="0"/>
        <w:jc w:val="left"/>
      </w:pPr>
      <w:r>
        <w:rPr>
          <w:noProof/>
        </w:rPr>
        <w:drawing>
          <wp:inline distT="0" distB="0" distL="0" distR="0" wp14:anchorId="7F9E38F2" wp14:editId="73FB967E">
            <wp:extent cx="5068825" cy="3015386"/>
            <wp:effectExtent l="0" t="0" r="0" b="0"/>
            <wp:docPr id="512042" name="Picture 512042"/>
            <wp:cNvGraphicFramePr/>
            <a:graphic xmlns:a="http://schemas.openxmlformats.org/drawingml/2006/main">
              <a:graphicData uri="http://schemas.openxmlformats.org/drawingml/2006/picture">
                <pic:pic xmlns:pic="http://schemas.openxmlformats.org/drawingml/2006/picture">
                  <pic:nvPicPr>
                    <pic:cNvPr id="512042" name="Picture 512042"/>
                    <pic:cNvPicPr/>
                  </pic:nvPicPr>
                  <pic:blipFill>
                    <a:blip r:embed="rId103"/>
                    <a:stretch>
                      <a:fillRect/>
                    </a:stretch>
                  </pic:blipFill>
                  <pic:spPr>
                    <a:xfrm>
                      <a:off x="0" y="0"/>
                      <a:ext cx="5068825" cy="3015386"/>
                    </a:xfrm>
                    <a:prstGeom prst="rect">
                      <a:avLst/>
                    </a:prstGeom>
                  </pic:spPr>
                </pic:pic>
              </a:graphicData>
            </a:graphic>
          </wp:inline>
        </w:drawing>
      </w:r>
    </w:p>
    <w:p w14:paraId="675D2C12" w14:textId="77777777" w:rsidR="00192AE0" w:rsidRDefault="006040FB">
      <w:pPr>
        <w:pStyle w:val="Heading4"/>
        <w:ind w:left="1594" w:right="1013"/>
      </w:pPr>
      <w:r>
        <w:t>Age</w:t>
      </w:r>
    </w:p>
    <w:p w14:paraId="7C709124" w14:textId="77777777" w:rsidR="00192AE0" w:rsidRDefault="006040FB">
      <w:pPr>
        <w:spacing w:after="250" w:line="265" w:lineRule="auto"/>
        <w:ind w:left="14" w:right="0" w:hanging="10"/>
        <w:jc w:val="left"/>
      </w:pPr>
      <w:r>
        <w:rPr>
          <w:rFonts w:ascii="Courier New" w:eastAsia="Courier New" w:hAnsi="Courier New" w:cs="Courier New"/>
          <w:sz w:val="16"/>
        </w:rPr>
        <w:t>Figure 5: Number of Survivors by Age Group</w:t>
      </w:r>
    </w:p>
    <w:p w14:paraId="057D13C8" w14:textId="77777777" w:rsidR="00192AE0" w:rsidRDefault="006040FB">
      <w:pPr>
        <w:spacing w:after="139" w:line="256" w:lineRule="auto"/>
        <w:ind w:left="14" w:right="0" w:hanging="10"/>
      </w:pPr>
      <w:r>
        <w:rPr>
          <w:noProof/>
        </w:rPr>
        <w:drawing>
          <wp:inline distT="0" distB="0" distL="0" distR="0" wp14:anchorId="15C96646" wp14:editId="6A6540B4">
            <wp:extent cx="3048" cy="3049"/>
            <wp:effectExtent l="0" t="0" r="0" b="0"/>
            <wp:docPr id="153208" name="Picture 153208"/>
            <wp:cNvGraphicFramePr/>
            <a:graphic xmlns:a="http://schemas.openxmlformats.org/drawingml/2006/main">
              <a:graphicData uri="http://schemas.openxmlformats.org/drawingml/2006/picture">
                <pic:pic xmlns:pic="http://schemas.openxmlformats.org/drawingml/2006/picture">
                  <pic:nvPicPr>
                    <pic:cNvPr id="153208" name="Picture 153208"/>
                    <pic:cNvPicPr/>
                  </pic:nvPicPr>
                  <pic:blipFill>
                    <a:blip r:embed="rId104"/>
                    <a:stretch>
                      <a:fillRect/>
                    </a:stretch>
                  </pic:blipFill>
                  <pic:spPr>
                    <a:xfrm>
                      <a:off x="0" y="0"/>
                      <a:ext cx="3048" cy="3049"/>
                    </a:xfrm>
                    <a:prstGeom prst="rect">
                      <a:avLst/>
                    </a:prstGeom>
                  </pic:spPr>
                </pic:pic>
              </a:graphicData>
            </a:graphic>
          </wp:inline>
        </w:drawing>
      </w:r>
      <w:r>
        <w:t>Please note the highest and lowest age brackets are wider than the rest, as they have been combined from other brackets for privacy purposes.</w:t>
      </w:r>
    </w:p>
    <w:p w14:paraId="2A6CA351" w14:textId="77777777" w:rsidR="00192AE0" w:rsidRDefault="006040FB">
      <w:pPr>
        <w:pStyle w:val="Heading3"/>
        <w:ind w:right="1555"/>
      </w:pPr>
      <w:r>
        <w:t>5.2. Current Age by Gender</w:t>
      </w:r>
    </w:p>
    <w:p w14:paraId="24C23517" w14:textId="77777777" w:rsidR="00192AE0" w:rsidRDefault="006040FB">
      <w:pPr>
        <w:spacing w:after="334"/>
        <w:ind w:left="4" w:right="14"/>
      </w:pPr>
      <w:r>
        <w:t>For survivors' current age by gender, there are higher counts of males. This is reflective of 59% of total survivors being male, while 40% were female.</w:t>
      </w:r>
    </w:p>
    <w:p w14:paraId="497B84F4" w14:textId="77777777" w:rsidR="00192AE0" w:rsidRDefault="006040FB">
      <w:pPr>
        <w:pStyle w:val="Heading4"/>
        <w:spacing w:after="3" w:line="259" w:lineRule="auto"/>
        <w:ind w:left="941" w:right="0"/>
        <w:jc w:val="left"/>
      </w:pPr>
      <w:r>
        <w:rPr>
          <w:sz w:val="32"/>
        </w:rPr>
        <w:t>Current Age of Survivor by Gender</w:t>
      </w:r>
    </w:p>
    <w:p w14:paraId="22A85710" w14:textId="77777777" w:rsidR="00192AE0" w:rsidRDefault="006040FB">
      <w:pPr>
        <w:tabs>
          <w:tab w:val="center" w:pos="6886"/>
          <w:tab w:val="center" w:pos="8290"/>
        </w:tabs>
        <w:spacing w:after="882" w:line="265" w:lineRule="auto"/>
        <w:ind w:right="0"/>
        <w:jc w:val="left"/>
      </w:pPr>
      <w:r>
        <w:rPr>
          <w:sz w:val="18"/>
        </w:rPr>
        <w:tab/>
      </w:r>
      <w:r>
        <w:rPr>
          <w:noProof/>
        </w:rPr>
        <w:drawing>
          <wp:inline distT="0" distB="0" distL="0" distR="0" wp14:anchorId="497018D9" wp14:editId="6C762667">
            <wp:extent cx="198120" cy="73174"/>
            <wp:effectExtent l="0" t="0" r="0" b="0"/>
            <wp:docPr id="156193" name="Picture 156193"/>
            <wp:cNvGraphicFramePr/>
            <a:graphic xmlns:a="http://schemas.openxmlformats.org/drawingml/2006/main">
              <a:graphicData uri="http://schemas.openxmlformats.org/drawingml/2006/picture">
                <pic:pic xmlns:pic="http://schemas.openxmlformats.org/drawingml/2006/picture">
                  <pic:nvPicPr>
                    <pic:cNvPr id="156193" name="Picture 156193"/>
                    <pic:cNvPicPr/>
                  </pic:nvPicPr>
                  <pic:blipFill>
                    <a:blip r:embed="rId105"/>
                    <a:stretch>
                      <a:fillRect/>
                    </a:stretch>
                  </pic:blipFill>
                  <pic:spPr>
                    <a:xfrm>
                      <a:off x="0" y="0"/>
                      <a:ext cx="198120" cy="73174"/>
                    </a:xfrm>
                    <a:prstGeom prst="rect">
                      <a:avLst/>
                    </a:prstGeom>
                  </pic:spPr>
                </pic:pic>
              </a:graphicData>
            </a:graphic>
          </wp:inline>
        </w:drawing>
      </w:r>
      <w:r>
        <w:rPr>
          <w:sz w:val="18"/>
        </w:rPr>
        <w:t xml:space="preserve"> Female</w:t>
      </w:r>
      <w:r>
        <w:rPr>
          <w:sz w:val="18"/>
        </w:rPr>
        <w:tab/>
        <w:t>Male</w:t>
      </w:r>
    </w:p>
    <w:p w14:paraId="2F20D329" w14:textId="77777777" w:rsidR="00192AE0" w:rsidRDefault="006040FB">
      <w:pPr>
        <w:spacing w:after="702" w:line="265" w:lineRule="auto"/>
        <w:ind w:left="567" w:right="470" w:hanging="10"/>
        <w:jc w:val="left"/>
      </w:pPr>
      <w:r>
        <w:rPr>
          <w:noProof/>
        </w:rPr>
        <w:drawing>
          <wp:anchor distT="0" distB="0" distL="114300" distR="114300" simplePos="0" relativeHeight="251685888" behindDoc="0" locked="0" layoutInCell="1" allowOverlap="0" wp14:anchorId="0BAC3B00" wp14:editId="696032F5">
            <wp:simplePos x="0" y="0"/>
            <wp:positionH relativeFrom="column">
              <wp:posOffset>478536</wp:posOffset>
            </wp:positionH>
            <wp:positionV relativeFrom="paragraph">
              <wp:posOffset>-362821</wp:posOffset>
            </wp:positionV>
            <wp:extent cx="4992624" cy="3116000"/>
            <wp:effectExtent l="0" t="0" r="0" b="0"/>
            <wp:wrapSquare wrapText="bothSides"/>
            <wp:docPr id="512044" name="Picture 512044"/>
            <wp:cNvGraphicFramePr/>
            <a:graphic xmlns:a="http://schemas.openxmlformats.org/drawingml/2006/main">
              <a:graphicData uri="http://schemas.openxmlformats.org/drawingml/2006/picture">
                <pic:pic xmlns:pic="http://schemas.openxmlformats.org/drawingml/2006/picture">
                  <pic:nvPicPr>
                    <pic:cNvPr id="512044" name="Picture 512044"/>
                    <pic:cNvPicPr/>
                  </pic:nvPicPr>
                  <pic:blipFill>
                    <a:blip r:embed="rId106"/>
                    <a:stretch>
                      <a:fillRect/>
                    </a:stretch>
                  </pic:blipFill>
                  <pic:spPr>
                    <a:xfrm>
                      <a:off x="0" y="0"/>
                      <a:ext cx="4992624" cy="3116000"/>
                    </a:xfrm>
                    <a:prstGeom prst="rect">
                      <a:avLst/>
                    </a:prstGeom>
                  </pic:spPr>
                </pic:pic>
              </a:graphicData>
            </a:graphic>
          </wp:anchor>
        </w:drawing>
      </w:r>
      <w:r>
        <w:rPr>
          <w:sz w:val="18"/>
        </w:rPr>
        <w:t>200</w:t>
      </w:r>
    </w:p>
    <w:p w14:paraId="19519746" w14:textId="77777777" w:rsidR="00192AE0" w:rsidRDefault="006040FB">
      <w:pPr>
        <w:spacing w:after="714" w:line="265" w:lineRule="auto"/>
        <w:ind w:left="572" w:right="0" w:hanging="10"/>
        <w:jc w:val="left"/>
      </w:pPr>
      <w:r>
        <w:rPr>
          <w:sz w:val="20"/>
        </w:rPr>
        <w:t>150</w:t>
      </w:r>
    </w:p>
    <w:p w14:paraId="6A2527ED" w14:textId="77777777" w:rsidR="00192AE0" w:rsidRDefault="006040FB">
      <w:pPr>
        <w:spacing w:after="746" w:line="265" w:lineRule="auto"/>
        <w:ind w:left="312" w:right="0" w:hanging="10"/>
        <w:jc w:val="left"/>
      </w:pPr>
      <w:r>
        <w:rPr>
          <w:rFonts w:ascii="Courier New" w:eastAsia="Courier New" w:hAnsi="Courier New" w:cs="Courier New"/>
          <w:sz w:val="16"/>
        </w:rPr>
        <w:t>t: 100</w:t>
      </w:r>
    </w:p>
    <w:p w14:paraId="2E79A496" w14:textId="77777777" w:rsidR="00192AE0" w:rsidRDefault="006040FB">
      <w:pPr>
        <w:spacing w:after="1377" w:line="265" w:lineRule="auto"/>
        <w:ind w:left="658" w:right="0" w:hanging="10"/>
        <w:jc w:val="left"/>
      </w:pPr>
      <w:r>
        <w:rPr>
          <w:sz w:val="20"/>
        </w:rPr>
        <w:t>50</w:t>
      </w:r>
    </w:p>
    <w:p w14:paraId="0BABE124" w14:textId="77777777" w:rsidR="00192AE0" w:rsidRDefault="006040FB">
      <w:pPr>
        <w:spacing w:after="404" w:line="259" w:lineRule="auto"/>
        <w:ind w:left="595" w:right="0"/>
        <w:jc w:val="center"/>
      </w:pPr>
      <w:r>
        <w:rPr>
          <w:rFonts w:ascii="Courier New" w:eastAsia="Courier New" w:hAnsi="Courier New" w:cs="Courier New"/>
          <w:sz w:val="20"/>
        </w:rPr>
        <w:t>Age</w:t>
      </w:r>
    </w:p>
    <w:p w14:paraId="5BE8E2F7" w14:textId="77777777" w:rsidR="00192AE0" w:rsidRDefault="006040FB">
      <w:pPr>
        <w:spacing w:after="250" w:line="265" w:lineRule="auto"/>
        <w:ind w:left="14" w:right="0" w:hanging="10"/>
        <w:jc w:val="left"/>
      </w:pPr>
      <w:r>
        <w:rPr>
          <w:rFonts w:ascii="Courier New" w:eastAsia="Courier New" w:hAnsi="Courier New" w:cs="Courier New"/>
          <w:sz w:val="16"/>
        </w:rPr>
        <w:t>Figure 6: Current Age of Survivor by Gender</w:t>
      </w:r>
    </w:p>
    <w:p w14:paraId="1058031D" w14:textId="77777777" w:rsidR="00192AE0" w:rsidRDefault="006040FB">
      <w:pPr>
        <w:spacing w:after="139" w:line="256" w:lineRule="auto"/>
        <w:ind w:left="14" w:right="0" w:hanging="10"/>
      </w:pPr>
      <w:r>
        <w:t>Please note that for this section only males and females are represented as the other gender types have been suppressed for confidentiality reasons.</w:t>
      </w:r>
    </w:p>
    <w:p w14:paraId="1B7C19CC" w14:textId="77777777" w:rsidR="00192AE0" w:rsidRDefault="006040FB">
      <w:pPr>
        <w:pStyle w:val="Heading2"/>
        <w:ind w:left="437"/>
      </w:pPr>
      <w:r>
        <w:t>5.3. Ethnicity by Gender</w:t>
      </w:r>
    </w:p>
    <w:p w14:paraId="02F66BAC" w14:textId="77777777" w:rsidR="00192AE0" w:rsidRDefault="006040FB">
      <w:pPr>
        <w:spacing w:after="346"/>
        <w:ind w:left="4" w:right="14"/>
      </w:pPr>
      <w:r>
        <w:t>For each of the three main ethnicities, males reported higher levels of abuse. This reflects the higher count of male survivors in care.</w:t>
      </w:r>
    </w:p>
    <w:p w14:paraId="428D60AE" w14:textId="77777777" w:rsidR="00192AE0" w:rsidRDefault="006040FB">
      <w:pPr>
        <w:pStyle w:val="Heading3"/>
        <w:spacing w:after="3" w:line="259" w:lineRule="auto"/>
        <w:ind w:left="864"/>
      </w:pPr>
      <w:r>
        <w:rPr>
          <w:sz w:val="32"/>
        </w:rPr>
        <w:t>Proportion of Gender by Ethnicity</w:t>
      </w:r>
    </w:p>
    <w:p w14:paraId="44C2B9B9" w14:textId="77777777" w:rsidR="00192AE0" w:rsidRDefault="006040FB">
      <w:pPr>
        <w:spacing w:after="447" w:line="259" w:lineRule="auto"/>
        <w:ind w:left="202" w:right="0"/>
        <w:jc w:val="left"/>
      </w:pPr>
      <w:r>
        <w:rPr>
          <w:noProof/>
          <w:sz w:val="22"/>
        </w:rPr>
        <mc:AlternateContent>
          <mc:Choice Requires="wpg">
            <w:drawing>
              <wp:inline distT="0" distB="0" distL="0" distR="0" wp14:anchorId="2A8FD78B" wp14:editId="6B4CB09B">
                <wp:extent cx="5227320" cy="3451382"/>
                <wp:effectExtent l="0" t="0" r="0" b="0"/>
                <wp:docPr id="494986" name="Group 494986"/>
                <wp:cNvGraphicFramePr/>
                <a:graphic xmlns:a="http://schemas.openxmlformats.org/drawingml/2006/main">
                  <a:graphicData uri="http://schemas.microsoft.com/office/word/2010/wordprocessingGroup">
                    <wpg:wgp>
                      <wpg:cNvGrpSpPr/>
                      <wpg:grpSpPr>
                        <a:xfrm>
                          <a:off x="0" y="0"/>
                          <a:ext cx="5227320" cy="3451382"/>
                          <a:chOff x="0" y="0"/>
                          <a:chExt cx="5227320" cy="3451382"/>
                        </a:xfrm>
                      </wpg:grpSpPr>
                      <pic:pic xmlns:pic="http://schemas.openxmlformats.org/drawingml/2006/picture">
                        <pic:nvPicPr>
                          <pic:cNvPr id="512046" name="Picture 512046"/>
                          <pic:cNvPicPr/>
                        </pic:nvPicPr>
                        <pic:blipFill>
                          <a:blip r:embed="rId107"/>
                          <a:stretch>
                            <a:fillRect/>
                          </a:stretch>
                        </pic:blipFill>
                        <pic:spPr>
                          <a:xfrm>
                            <a:off x="393192" y="12196"/>
                            <a:ext cx="4724400" cy="3134294"/>
                          </a:xfrm>
                          <a:prstGeom prst="rect">
                            <a:avLst/>
                          </a:prstGeom>
                        </pic:spPr>
                      </pic:pic>
                      <wps:wsp>
                        <wps:cNvPr id="156484" name="Rectangle 156484"/>
                        <wps:cNvSpPr/>
                        <wps:spPr>
                          <a:xfrm>
                            <a:off x="1255776" y="3204419"/>
                            <a:ext cx="255392" cy="97322"/>
                          </a:xfrm>
                          <a:prstGeom prst="rect">
                            <a:avLst/>
                          </a:prstGeom>
                          <a:ln>
                            <a:noFill/>
                          </a:ln>
                        </wps:spPr>
                        <wps:txbx>
                          <w:txbxContent>
                            <w:p w14:paraId="33E1C4D0" w14:textId="77777777" w:rsidR="00192AE0" w:rsidRDefault="006040FB">
                              <w:pPr>
                                <w:spacing w:after="160" w:line="259" w:lineRule="auto"/>
                                <w:ind w:right="0"/>
                                <w:jc w:val="left"/>
                              </w:pPr>
                              <w:r>
                                <w:rPr>
                                  <w:sz w:val="18"/>
                                </w:rPr>
                                <w:t>20%</w:t>
                              </w:r>
                            </w:p>
                          </w:txbxContent>
                        </wps:txbx>
                        <wps:bodyPr horzOverflow="overflow" vert="horz" lIns="0" tIns="0" rIns="0" bIns="0" rtlCol="0">
                          <a:noAutofit/>
                        </wps:bodyPr>
                      </wps:wsp>
                      <wps:wsp>
                        <wps:cNvPr id="156485" name="Rectangle 156485"/>
                        <wps:cNvSpPr/>
                        <wps:spPr>
                          <a:xfrm>
                            <a:off x="3139440" y="3204419"/>
                            <a:ext cx="251338" cy="93266"/>
                          </a:xfrm>
                          <a:prstGeom prst="rect">
                            <a:avLst/>
                          </a:prstGeom>
                          <a:ln>
                            <a:noFill/>
                          </a:ln>
                        </wps:spPr>
                        <wps:txbx>
                          <w:txbxContent>
                            <w:p w14:paraId="296D0EFB" w14:textId="77777777" w:rsidR="00192AE0" w:rsidRDefault="006040FB">
                              <w:pPr>
                                <w:spacing w:after="160" w:line="259" w:lineRule="auto"/>
                                <w:ind w:right="0"/>
                                <w:jc w:val="left"/>
                              </w:pPr>
                              <w:r>
                                <w:rPr>
                                  <w:sz w:val="16"/>
                                </w:rPr>
                                <w:t>60%</w:t>
                              </w:r>
                            </w:p>
                          </w:txbxContent>
                        </wps:txbx>
                        <wps:bodyPr horzOverflow="overflow" vert="horz" lIns="0" tIns="0" rIns="0" bIns="0" rtlCol="0">
                          <a:noAutofit/>
                        </wps:bodyPr>
                      </wps:wsp>
                      <wps:wsp>
                        <wps:cNvPr id="156486" name="Rectangle 156486"/>
                        <wps:cNvSpPr/>
                        <wps:spPr>
                          <a:xfrm>
                            <a:off x="2106168" y="3326376"/>
                            <a:ext cx="859414" cy="166258"/>
                          </a:xfrm>
                          <a:prstGeom prst="rect">
                            <a:avLst/>
                          </a:prstGeom>
                          <a:ln>
                            <a:noFill/>
                          </a:ln>
                        </wps:spPr>
                        <wps:txbx>
                          <w:txbxContent>
                            <w:p w14:paraId="70BBEDA2" w14:textId="77777777" w:rsidR="00192AE0" w:rsidRDefault="006040FB">
                              <w:pPr>
                                <w:spacing w:after="160" w:line="259" w:lineRule="auto"/>
                                <w:ind w:right="0"/>
                                <w:jc w:val="left"/>
                              </w:pPr>
                              <w:r>
                                <w:rPr>
                                  <w:sz w:val="22"/>
                                </w:rPr>
                                <w:t xml:space="preserve">Proportion </w:t>
                              </w:r>
                            </w:p>
                          </w:txbxContent>
                        </wps:txbx>
                        <wps:bodyPr horzOverflow="overflow" vert="horz" lIns="0" tIns="0" rIns="0" bIns="0" rtlCol="0">
                          <a:noAutofit/>
                        </wps:bodyPr>
                      </wps:wsp>
                      <wps:wsp>
                        <wps:cNvPr id="156487" name="Rectangle 156487"/>
                        <wps:cNvSpPr/>
                        <wps:spPr>
                          <a:xfrm>
                            <a:off x="2752344" y="3326376"/>
                            <a:ext cx="206746" cy="166258"/>
                          </a:xfrm>
                          <a:prstGeom prst="rect">
                            <a:avLst/>
                          </a:prstGeom>
                          <a:ln>
                            <a:noFill/>
                          </a:ln>
                        </wps:spPr>
                        <wps:txbx>
                          <w:txbxContent>
                            <w:p w14:paraId="11A76D7F" w14:textId="77777777" w:rsidR="00192AE0" w:rsidRDefault="006040FB">
                              <w:pPr>
                                <w:spacing w:after="160" w:line="259" w:lineRule="auto"/>
                                <w:ind w:right="0"/>
                                <w:jc w:val="left"/>
                              </w:pPr>
                              <w:r>
                                <w:rPr>
                                  <w:sz w:val="22"/>
                                </w:rPr>
                                <w:t xml:space="preserve">of </w:t>
                              </w:r>
                            </w:p>
                          </w:txbxContent>
                        </wps:txbx>
                        <wps:bodyPr horzOverflow="overflow" vert="horz" lIns="0" tIns="0" rIns="0" bIns="0" rtlCol="0">
                          <a:noAutofit/>
                        </wps:bodyPr>
                      </wps:wsp>
                      <wps:wsp>
                        <wps:cNvPr id="156488" name="Rectangle 156488"/>
                        <wps:cNvSpPr/>
                        <wps:spPr>
                          <a:xfrm>
                            <a:off x="2907792" y="3326376"/>
                            <a:ext cx="664831" cy="166258"/>
                          </a:xfrm>
                          <a:prstGeom prst="rect">
                            <a:avLst/>
                          </a:prstGeom>
                          <a:ln>
                            <a:noFill/>
                          </a:ln>
                        </wps:spPr>
                        <wps:txbx>
                          <w:txbxContent>
                            <w:p w14:paraId="76215F4A" w14:textId="77777777" w:rsidR="00192AE0" w:rsidRDefault="006040FB">
                              <w:pPr>
                                <w:spacing w:after="160" w:line="259" w:lineRule="auto"/>
                                <w:ind w:right="0"/>
                                <w:jc w:val="left"/>
                              </w:pPr>
                              <w:r>
                                <w:t>Ethnicity</w:t>
                              </w:r>
                            </w:p>
                          </w:txbxContent>
                        </wps:txbx>
                        <wps:bodyPr horzOverflow="overflow" vert="horz" lIns="0" tIns="0" rIns="0" bIns="0" rtlCol="0">
                          <a:noAutofit/>
                        </wps:bodyPr>
                      </wps:wsp>
                      <wps:wsp>
                        <wps:cNvPr id="156507" name="Rectangle 156507"/>
                        <wps:cNvSpPr/>
                        <wps:spPr>
                          <a:xfrm>
                            <a:off x="4986528" y="3204419"/>
                            <a:ext cx="320254" cy="97322"/>
                          </a:xfrm>
                          <a:prstGeom prst="rect">
                            <a:avLst/>
                          </a:prstGeom>
                          <a:ln>
                            <a:noFill/>
                          </a:ln>
                        </wps:spPr>
                        <wps:txbx>
                          <w:txbxContent>
                            <w:p w14:paraId="4B5A46B0" w14:textId="77777777" w:rsidR="00192AE0" w:rsidRDefault="006040FB">
                              <w:pPr>
                                <w:spacing w:after="160" w:line="259" w:lineRule="auto"/>
                                <w:ind w:right="0"/>
                                <w:jc w:val="left"/>
                              </w:pPr>
                              <w:r>
                                <w:rPr>
                                  <w:sz w:val="18"/>
                                </w:rPr>
                                <w:t>100%</w:t>
                              </w:r>
                            </w:p>
                          </w:txbxContent>
                        </wps:txbx>
                        <wps:bodyPr horzOverflow="overflow" vert="horz" lIns="0" tIns="0" rIns="0" bIns="0" rtlCol="0">
                          <a:noAutofit/>
                        </wps:bodyPr>
                      </wps:wsp>
                      <wps:wsp>
                        <wps:cNvPr id="156474" name="Rectangle 156474"/>
                        <wps:cNvSpPr/>
                        <wps:spPr>
                          <a:xfrm>
                            <a:off x="15240" y="615882"/>
                            <a:ext cx="421600" cy="141928"/>
                          </a:xfrm>
                          <a:prstGeom prst="rect">
                            <a:avLst/>
                          </a:prstGeom>
                          <a:ln>
                            <a:noFill/>
                          </a:ln>
                        </wps:spPr>
                        <wps:txbx>
                          <w:txbxContent>
                            <w:p w14:paraId="526FA5FC" w14:textId="77777777" w:rsidR="00192AE0" w:rsidRDefault="006040FB">
                              <w:pPr>
                                <w:spacing w:after="160" w:line="259" w:lineRule="auto"/>
                                <w:ind w:right="0"/>
                                <w:jc w:val="left"/>
                              </w:pPr>
                              <w:r>
                                <w:rPr>
                                  <w:sz w:val="18"/>
                                </w:rPr>
                                <w:t>Päkehä</w:t>
                              </w:r>
                            </w:p>
                          </w:txbxContent>
                        </wps:txbx>
                        <wps:bodyPr horzOverflow="overflow" vert="horz" lIns="0" tIns="0" rIns="0" bIns="0" rtlCol="0">
                          <a:noAutofit/>
                        </wps:bodyPr>
                      </wps:wsp>
                      <wps:wsp>
                        <wps:cNvPr id="156475" name="Rectangle 156475"/>
                        <wps:cNvSpPr/>
                        <wps:spPr>
                          <a:xfrm>
                            <a:off x="88392" y="1341527"/>
                            <a:ext cx="316200" cy="105432"/>
                          </a:xfrm>
                          <a:prstGeom prst="rect">
                            <a:avLst/>
                          </a:prstGeom>
                          <a:ln>
                            <a:noFill/>
                          </a:ln>
                        </wps:spPr>
                        <wps:txbx>
                          <w:txbxContent>
                            <w:p w14:paraId="41E73665" w14:textId="77777777" w:rsidR="00192AE0" w:rsidRDefault="006040FB">
                              <w:pPr>
                                <w:spacing w:after="160" w:line="259" w:lineRule="auto"/>
                                <w:ind w:right="0"/>
                                <w:jc w:val="left"/>
                              </w:pPr>
                              <w:r>
                                <w:rPr>
                                  <w:sz w:val="16"/>
                                </w:rPr>
                                <w:t>Mäori</w:t>
                              </w:r>
                            </w:p>
                          </w:txbxContent>
                        </wps:txbx>
                        <wps:bodyPr horzOverflow="overflow" vert="horz" lIns="0" tIns="0" rIns="0" bIns="0" rtlCol="0">
                          <a:noAutofit/>
                        </wps:bodyPr>
                      </wps:wsp>
                      <wps:wsp>
                        <wps:cNvPr id="156476" name="Rectangle 156476"/>
                        <wps:cNvSpPr/>
                        <wps:spPr>
                          <a:xfrm>
                            <a:off x="0" y="2067170"/>
                            <a:ext cx="441869" cy="141928"/>
                          </a:xfrm>
                          <a:prstGeom prst="rect">
                            <a:avLst/>
                          </a:prstGeom>
                          <a:ln>
                            <a:noFill/>
                          </a:ln>
                        </wps:spPr>
                        <wps:txbx>
                          <w:txbxContent>
                            <w:p w14:paraId="56F2E6E3" w14:textId="77777777" w:rsidR="00192AE0" w:rsidRDefault="006040FB">
                              <w:pPr>
                                <w:spacing w:after="160" w:line="259" w:lineRule="auto"/>
                                <w:ind w:right="0"/>
                                <w:jc w:val="left"/>
                              </w:pPr>
                              <w:r>
                                <w:rPr>
                                  <w:sz w:val="18"/>
                                </w:rPr>
                                <w:t>Pasifika</w:t>
                              </w:r>
                            </w:p>
                          </w:txbxContent>
                        </wps:txbx>
                        <wps:bodyPr horzOverflow="overflow" vert="horz" lIns="0" tIns="0" rIns="0" bIns="0" rtlCol="0">
                          <a:noAutofit/>
                        </wps:bodyPr>
                      </wps:wsp>
                      <wps:wsp>
                        <wps:cNvPr id="156477" name="Rectangle 156477"/>
                        <wps:cNvSpPr/>
                        <wps:spPr>
                          <a:xfrm>
                            <a:off x="82296" y="2795863"/>
                            <a:ext cx="348630" cy="141928"/>
                          </a:xfrm>
                          <a:prstGeom prst="rect">
                            <a:avLst/>
                          </a:prstGeom>
                          <a:ln>
                            <a:noFill/>
                          </a:ln>
                        </wps:spPr>
                        <wps:txbx>
                          <w:txbxContent>
                            <w:p w14:paraId="256C1D6B" w14:textId="77777777" w:rsidR="00192AE0" w:rsidRDefault="006040FB">
                              <w:pPr>
                                <w:spacing w:after="160" w:line="259" w:lineRule="auto"/>
                                <w:ind w:right="0"/>
                                <w:jc w:val="left"/>
                              </w:pPr>
                              <w:r>
                                <w:rPr>
                                  <w:sz w:val="18"/>
                                </w:rPr>
                                <w:t>Other</w:t>
                              </w:r>
                            </w:p>
                          </w:txbxContent>
                        </wps:txbx>
                        <wps:bodyPr horzOverflow="overflow" vert="horz" lIns="0" tIns="0" rIns="0" bIns="0" rtlCol="0">
                          <a:noAutofit/>
                        </wps:bodyPr>
                      </wps:wsp>
                    </wpg:wgp>
                  </a:graphicData>
                </a:graphic>
              </wp:inline>
            </w:drawing>
          </mc:Choice>
          <mc:Fallback>
            <w:pict>
              <v:group w14:anchorId="2A8FD78B" id="Group 494986" o:spid="_x0000_s1045" style="width:411.6pt;height:271.75pt;mso-position-horizontal-relative:char;mso-position-vertical-relative:line" coordsize="52273,345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">
                <v:shape id="Picture 512046" o:spid="_x0000_s1046" type="#_x0000_t75" style="position:absolute;left:3931;top:121;width:47244;height:3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">
                  <v:imagedata r:id="rId108" o:title=""/>
                </v:shape>
                <v:rect id="Rectangle 156484" o:spid="_x0000_s1047" style="position:absolute;left:12557;top:32044;width:2554;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" filled="f" stroked="f">
                  <v:textbox inset="0,0,0,0">
                    <w:txbxContent>
                      <w:p w14:paraId="33E1C4D0" w14:textId="77777777" w:rsidR="00192AE0" w:rsidRDefault="006040FB">
                        <w:pPr>
                          <w:spacing w:after="160" w:line="259" w:lineRule="auto"/>
                          <w:ind w:right="0"/>
                          <w:jc w:val="left"/>
                        </w:pPr>
                        <w:r>
                          <w:rPr>
                            <w:sz w:val="18"/>
                          </w:rPr>
                          <w:t>20%</w:t>
                        </w:r>
                      </w:p>
                    </w:txbxContent>
                  </v:textbox>
                </v:rect>
                <v:rect id="Rectangle 156485" o:spid="_x0000_s1048" style="position:absolute;left:31394;top:32044;width:251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" filled="f" stroked="f">
                  <v:textbox inset="0,0,0,0">
                    <w:txbxContent>
                      <w:p w14:paraId="296D0EFB" w14:textId="77777777" w:rsidR="00192AE0" w:rsidRDefault="006040FB">
                        <w:pPr>
                          <w:spacing w:after="160" w:line="259" w:lineRule="auto"/>
                          <w:ind w:right="0"/>
                          <w:jc w:val="left"/>
                        </w:pPr>
                        <w:r>
                          <w:rPr>
                            <w:sz w:val="16"/>
                          </w:rPr>
                          <w:t>60%</w:t>
                        </w:r>
                      </w:p>
                    </w:txbxContent>
                  </v:textbox>
                </v:rect>
                <v:rect id="Rectangle 156486" o:spid="_x0000_s1049" style="position:absolute;left:21061;top:33263;width:8594;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" filled="f" stroked="f">
                  <v:textbox inset="0,0,0,0">
                    <w:txbxContent>
                      <w:p w14:paraId="70BBEDA2" w14:textId="77777777" w:rsidR="00192AE0" w:rsidRDefault="006040FB">
                        <w:pPr>
                          <w:spacing w:after="160" w:line="259" w:lineRule="auto"/>
                          <w:ind w:right="0"/>
                          <w:jc w:val="left"/>
                        </w:pPr>
                        <w:r>
                          <w:rPr>
                            <w:sz w:val="22"/>
                          </w:rPr>
                          <w:t xml:space="preserve">Proportion </w:t>
                        </w:r>
                      </w:p>
                    </w:txbxContent>
                  </v:textbox>
                </v:rect>
                <v:rect id="Rectangle 156487" o:spid="_x0000_s1050" style="position:absolute;left:27523;top:33263;width:206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" filled="f" stroked="f">
                  <v:textbox inset="0,0,0,0">
                    <w:txbxContent>
                      <w:p w14:paraId="11A76D7F" w14:textId="77777777" w:rsidR="00192AE0" w:rsidRDefault="006040FB">
                        <w:pPr>
                          <w:spacing w:after="160" w:line="259" w:lineRule="auto"/>
                          <w:ind w:right="0"/>
                          <w:jc w:val="left"/>
                        </w:pPr>
                        <w:r>
                          <w:rPr>
                            <w:sz w:val="22"/>
                          </w:rPr>
                          <w:t xml:space="preserve">of </w:t>
                        </w:r>
                      </w:p>
                    </w:txbxContent>
                  </v:textbox>
                </v:rect>
                <v:rect id="Rectangle 156488" o:spid="_x0000_s1051" style="position:absolute;left:29077;top:33263;width:664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" filled="f" stroked="f">
                  <v:textbox inset="0,0,0,0">
                    <w:txbxContent>
                      <w:p w14:paraId="76215F4A" w14:textId="77777777" w:rsidR="00192AE0" w:rsidRDefault="006040FB">
                        <w:pPr>
                          <w:spacing w:after="160" w:line="259" w:lineRule="auto"/>
                          <w:ind w:right="0"/>
                          <w:jc w:val="left"/>
                        </w:pPr>
                        <w:r>
                          <w:t>Ethnicity</w:t>
                        </w:r>
                      </w:p>
                    </w:txbxContent>
                  </v:textbox>
                </v:rect>
                <v:rect id="Rectangle 156507" o:spid="_x0000_s1052" style="position:absolute;left:49865;top:32044;width:3202;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" filled="f" stroked="f">
                  <v:textbox inset="0,0,0,0">
                    <w:txbxContent>
                      <w:p w14:paraId="4B5A46B0" w14:textId="77777777" w:rsidR="00192AE0" w:rsidRDefault="006040FB">
                        <w:pPr>
                          <w:spacing w:after="160" w:line="259" w:lineRule="auto"/>
                          <w:ind w:right="0"/>
                          <w:jc w:val="left"/>
                        </w:pPr>
                        <w:r>
                          <w:rPr>
                            <w:sz w:val="18"/>
                          </w:rPr>
                          <w:t>100%</w:t>
                        </w:r>
                      </w:p>
                    </w:txbxContent>
                  </v:textbox>
                </v:rect>
                <v:rect id="Rectangle 156474" o:spid="_x0000_s1053" style="position:absolute;left:152;top:6158;width:4216;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" filled="f" stroked="f">
                  <v:textbox inset="0,0,0,0">
                    <w:txbxContent>
                      <w:p w14:paraId="526FA5FC" w14:textId="77777777" w:rsidR="00192AE0" w:rsidRDefault="006040FB">
                        <w:pPr>
                          <w:spacing w:after="160" w:line="259" w:lineRule="auto"/>
                          <w:ind w:right="0"/>
                          <w:jc w:val="left"/>
                        </w:pPr>
                        <w:r>
                          <w:rPr>
                            <w:sz w:val="18"/>
                          </w:rPr>
                          <w:t>Päkehä</w:t>
                        </w:r>
                      </w:p>
                    </w:txbxContent>
                  </v:textbox>
                </v:rect>
                <v:rect id="Rectangle 156475" o:spid="_x0000_s1054" style="position:absolute;left:883;top:13415;width:316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" filled="f" stroked="f">
                  <v:textbox inset="0,0,0,0">
                    <w:txbxContent>
                      <w:p w14:paraId="41E73665" w14:textId="77777777" w:rsidR="00192AE0" w:rsidRDefault="006040FB">
                        <w:pPr>
                          <w:spacing w:after="160" w:line="259" w:lineRule="auto"/>
                          <w:ind w:right="0"/>
                          <w:jc w:val="left"/>
                        </w:pPr>
                        <w:r>
                          <w:rPr>
                            <w:sz w:val="16"/>
                          </w:rPr>
                          <w:t>Mäori</w:t>
                        </w:r>
                      </w:p>
                    </w:txbxContent>
                  </v:textbox>
                </v:rect>
                <v:rect id="Rectangle 156476" o:spid="_x0000_s1055" style="position:absolute;top:20671;width:4418;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" filled="f" stroked="f">
                  <v:textbox inset="0,0,0,0">
                    <w:txbxContent>
                      <w:p w14:paraId="56F2E6E3" w14:textId="77777777" w:rsidR="00192AE0" w:rsidRDefault="006040FB">
                        <w:pPr>
                          <w:spacing w:after="160" w:line="259" w:lineRule="auto"/>
                          <w:ind w:right="0"/>
                          <w:jc w:val="left"/>
                        </w:pPr>
                        <w:r>
                          <w:rPr>
                            <w:sz w:val="18"/>
                          </w:rPr>
                          <w:t>Pasifika</w:t>
                        </w:r>
                      </w:p>
                    </w:txbxContent>
                  </v:textbox>
                </v:rect>
                <v:rect id="Rectangle 156477" o:spid="_x0000_s1056" style="position:absolute;left:822;top:27958;width:3487;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" filled="f" stroked="f">
                  <v:textbox inset="0,0,0,0">
                    <w:txbxContent>
                      <w:p w14:paraId="256C1D6B" w14:textId="77777777" w:rsidR="00192AE0" w:rsidRDefault="006040FB">
                        <w:pPr>
                          <w:spacing w:after="160" w:line="259" w:lineRule="auto"/>
                          <w:ind w:right="0"/>
                          <w:jc w:val="left"/>
                        </w:pPr>
                        <w:r>
                          <w:rPr>
                            <w:sz w:val="18"/>
                          </w:rPr>
                          <w:t>Other</w:t>
                        </w:r>
                      </w:p>
                    </w:txbxContent>
                  </v:textbox>
                </v:rect>
                <w10:anchorlock/>
              </v:group>
            </w:pict>
          </mc:Fallback>
        </mc:AlternateContent>
      </w:r>
    </w:p>
    <w:p w14:paraId="7D5BB5C3" w14:textId="77777777" w:rsidR="00192AE0" w:rsidRDefault="006040FB">
      <w:pPr>
        <w:spacing w:after="250" w:line="265" w:lineRule="auto"/>
        <w:ind w:left="14" w:right="0" w:hanging="10"/>
        <w:jc w:val="left"/>
      </w:pPr>
      <w:r>
        <w:rPr>
          <w:rFonts w:ascii="Courier New" w:eastAsia="Courier New" w:hAnsi="Courier New" w:cs="Courier New"/>
          <w:sz w:val="16"/>
        </w:rPr>
        <w:t>Figure 7: Proportion of Gender by Ethnicity</w:t>
      </w:r>
    </w:p>
    <w:p w14:paraId="4258E596" w14:textId="77777777" w:rsidR="00192AE0" w:rsidRDefault="006040FB">
      <w:pPr>
        <w:pStyle w:val="Heading2"/>
        <w:ind w:left="437"/>
      </w:pPr>
      <w:r>
        <w:t>5.4. Current Age by Ethnicity</w:t>
      </w:r>
    </w:p>
    <w:p w14:paraId="676C8D1F" w14:textId="77777777" w:rsidR="00192AE0" w:rsidRDefault="006040FB">
      <w:pPr>
        <w:spacing w:after="294"/>
        <w:ind w:left="4" w:right="14"/>
      </w:pPr>
      <w:r>
        <w:t xml:space="preserve">For current age by ethnicity, </w:t>
      </w:r>
      <w:proofErr w:type="spellStart"/>
      <w:r>
        <w:t>Mäori</w:t>
      </w:r>
      <w:proofErr w:type="spellEnd"/>
      <w:r>
        <w:t xml:space="preserve"> were most prevalent in the 50-59 age bracket, Pasifika were most prevalent in the 40-49 age bracket, and </w:t>
      </w:r>
      <w:proofErr w:type="spellStart"/>
      <w:r>
        <w:t>Päkehä</w:t>
      </w:r>
      <w:proofErr w:type="spellEnd"/>
      <w:r>
        <w:t xml:space="preserve"> most prevalent between 60-69.</w:t>
      </w:r>
    </w:p>
    <w:p w14:paraId="4A6ED21A" w14:textId="77777777" w:rsidR="00192AE0" w:rsidRDefault="006040FB">
      <w:pPr>
        <w:pStyle w:val="Heading3"/>
        <w:spacing w:after="3" w:line="259" w:lineRule="auto"/>
        <w:ind w:left="1065"/>
      </w:pPr>
      <w:r>
        <w:rPr>
          <w:sz w:val="32"/>
        </w:rPr>
        <w:t>Current Age by Ethnicity</w:t>
      </w:r>
    </w:p>
    <w:p w14:paraId="187F023E" w14:textId="77777777" w:rsidR="00192AE0" w:rsidRDefault="006040FB">
      <w:pPr>
        <w:tabs>
          <w:tab w:val="center" w:pos="4488"/>
          <w:tab w:val="center" w:pos="7843"/>
        </w:tabs>
        <w:spacing w:after="0" w:line="265" w:lineRule="auto"/>
        <w:ind w:right="0"/>
        <w:jc w:val="left"/>
      </w:pPr>
      <w:r>
        <w:rPr>
          <w:sz w:val="18"/>
        </w:rPr>
        <w:tab/>
      </w:r>
      <w:r>
        <w:rPr>
          <w:noProof/>
        </w:rPr>
        <w:drawing>
          <wp:inline distT="0" distB="0" distL="0" distR="0" wp14:anchorId="78202497" wp14:editId="04289F7B">
            <wp:extent cx="2478024" cy="64027"/>
            <wp:effectExtent l="0" t="0" r="0" b="0"/>
            <wp:docPr id="512047" name="Picture 512047"/>
            <wp:cNvGraphicFramePr/>
            <a:graphic xmlns:a="http://schemas.openxmlformats.org/drawingml/2006/main">
              <a:graphicData uri="http://schemas.openxmlformats.org/drawingml/2006/picture">
                <pic:pic xmlns:pic="http://schemas.openxmlformats.org/drawingml/2006/picture">
                  <pic:nvPicPr>
                    <pic:cNvPr id="512047" name="Picture 512047"/>
                    <pic:cNvPicPr/>
                  </pic:nvPicPr>
                  <pic:blipFill>
                    <a:blip r:embed="rId109"/>
                    <a:stretch>
                      <a:fillRect/>
                    </a:stretch>
                  </pic:blipFill>
                  <pic:spPr>
                    <a:xfrm>
                      <a:off x="0" y="0"/>
                      <a:ext cx="2478024" cy="64027"/>
                    </a:xfrm>
                    <a:prstGeom prst="rect">
                      <a:avLst/>
                    </a:prstGeom>
                  </pic:spPr>
                </pic:pic>
              </a:graphicData>
            </a:graphic>
          </wp:inline>
        </w:drawing>
      </w:r>
      <w:r>
        <w:rPr>
          <w:sz w:val="18"/>
        </w:rPr>
        <w:t xml:space="preserve"> Other</w:t>
      </w:r>
      <w:r>
        <w:rPr>
          <w:sz w:val="18"/>
        </w:rPr>
        <w:tab/>
        <w:t>Unidentified</w:t>
      </w:r>
    </w:p>
    <w:p w14:paraId="5B85D359" w14:textId="77777777" w:rsidR="00192AE0" w:rsidRDefault="006040FB">
      <w:pPr>
        <w:spacing w:after="58" w:line="259" w:lineRule="auto"/>
        <w:ind w:left="480" w:right="0"/>
        <w:jc w:val="left"/>
      </w:pPr>
      <w:r>
        <w:rPr>
          <w:noProof/>
          <w:sz w:val="22"/>
        </w:rPr>
        <mc:AlternateContent>
          <mc:Choice Requires="wpg">
            <w:drawing>
              <wp:inline distT="0" distB="0" distL="0" distR="0" wp14:anchorId="257AF772" wp14:editId="79738802">
                <wp:extent cx="5056633" cy="3076364"/>
                <wp:effectExtent l="0" t="0" r="0" b="0"/>
                <wp:docPr id="493509" name="Group 493509"/>
                <wp:cNvGraphicFramePr/>
                <a:graphic xmlns:a="http://schemas.openxmlformats.org/drawingml/2006/main">
                  <a:graphicData uri="http://schemas.microsoft.com/office/word/2010/wordprocessingGroup">
                    <wpg:wgp>
                      <wpg:cNvGrpSpPr/>
                      <wpg:grpSpPr>
                        <a:xfrm>
                          <a:off x="0" y="0"/>
                          <a:ext cx="5056633" cy="3076364"/>
                          <a:chOff x="0" y="0"/>
                          <a:chExt cx="5056633" cy="3076364"/>
                        </a:xfrm>
                      </wpg:grpSpPr>
                      <pic:pic xmlns:pic="http://schemas.openxmlformats.org/drawingml/2006/picture">
                        <pic:nvPicPr>
                          <pic:cNvPr id="512049" name="Picture 512049"/>
                          <pic:cNvPicPr/>
                        </pic:nvPicPr>
                        <pic:blipFill>
                          <a:blip r:embed="rId110"/>
                          <a:stretch>
                            <a:fillRect/>
                          </a:stretch>
                        </pic:blipFill>
                        <pic:spPr>
                          <a:xfrm>
                            <a:off x="0" y="36587"/>
                            <a:ext cx="5056633" cy="3039777"/>
                          </a:xfrm>
                          <a:prstGeom prst="rect">
                            <a:avLst/>
                          </a:prstGeom>
                        </pic:spPr>
                      </pic:pic>
                      <wps:wsp>
                        <wps:cNvPr id="167683" name="Rectangle 167683"/>
                        <wps:cNvSpPr/>
                        <wps:spPr>
                          <a:xfrm>
                            <a:off x="158496" y="0"/>
                            <a:ext cx="137830" cy="101376"/>
                          </a:xfrm>
                          <a:prstGeom prst="rect">
                            <a:avLst/>
                          </a:prstGeom>
                          <a:ln>
                            <a:noFill/>
                          </a:ln>
                        </wps:spPr>
                        <wps:txbx>
                          <w:txbxContent>
                            <w:p w14:paraId="14053C39" w14:textId="77777777" w:rsidR="00192AE0" w:rsidRDefault="006040FB">
                              <w:pPr>
                                <w:spacing w:after="160" w:line="259" w:lineRule="auto"/>
                                <w:ind w:right="0"/>
                                <w:jc w:val="left"/>
                              </w:pPr>
                              <w:r>
                                <w:rPr>
                                  <w:sz w:val="18"/>
                                </w:rPr>
                                <w:t>35</w:t>
                              </w:r>
                            </w:p>
                          </w:txbxContent>
                        </wps:txbx>
                        <wps:bodyPr horzOverflow="overflow" vert="horz" lIns="0" tIns="0" rIns="0" bIns="0" rtlCol="0">
                          <a:noAutofit/>
                        </wps:bodyPr>
                      </wps:wsp>
                    </wpg:wgp>
                  </a:graphicData>
                </a:graphic>
              </wp:inline>
            </w:drawing>
          </mc:Choice>
          <mc:Fallback>
            <w:pict>
              <v:group w14:anchorId="257AF772" id="Group 493509" o:spid="_x0000_s1057" style="width:398.15pt;height:242.25pt;mso-position-horizontal-relative:char;mso-position-vertical-relative:line" coordsize="50566,30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NyTkZ5rwz9rVB/wgdgcc/2rCPw2mvc26n614d+1r/yINj/2Fof/&#10;AEA189n3/IsxK/unu8PaZphmt+Y+QFb5R9KXcaav3RS1/KfPLuf166cP5UDMa7X4G/8AJWPDH/XT&#10;/wBmFcS/au2+Bv8AyVjwx/10/wDZhX0GU1Jyx1NNvdfmeFnUY/2dUdvsv8mfoBRRRX9Wn8h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E3U&#10;/WvDv2tf+RBsf+wtD/6Aa9xbqfrXh37Wv/Ig2P8A2Fof/QDXz2ff8izFf4T3OH/+Rnhv8R8fr90U&#10;tIv3RS1/KPU/sISTtXbfA3/krHhj/rp/7MK4l+1dt8Df+SseGP8Arp/7MK97J/8Af6fqvzPAzr/k&#10;W1f8L/Jn6AUUUV/WJ/I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">
                <v:shape id="Picture 512049" o:spid="_x0000_s1058" type="#_x0000_t75" style="position:absolute;top:365;width:50566;height:3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">
                  <v:imagedata r:id="rId111" o:title=""/>
                </v:shape>
                <v:rect id="Rectangle 167683" o:spid="_x0000_s1059" style="position:absolute;left:1584;width:137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" filled="f" stroked="f">
                  <v:textbox inset="0,0,0,0">
                    <w:txbxContent>
                      <w:p w14:paraId="14053C39" w14:textId="77777777" w:rsidR="00192AE0" w:rsidRDefault="006040FB">
                        <w:pPr>
                          <w:spacing w:after="160" w:line="259" w:lineRule="auto"/>
                          <w:ind w:right="0"/>
                          <w:jc w:val="left"/>
                        </w:pPr>
                        <w:r>
                          <w:rPr>
                            <w:sz w:val="18"/>
                          </w:rPr>
                          <w:t>35</w:t>
                        </w:r>
                      </w:p>
                    </w:txbxContent>
                  </v:textbox>
                </v:rect>
                <w10:anchorlock/>
              </v:group>
            </w:pict>
          </mc:Fallback>
        </mc:AlternateContent>
      </w:r>
    </w:p>
    <w:p w14:paraId="3809DA78" w14:textId="77777777" w:rsidR="00192AE0" w:rsidRDefault="006040FB">
      <w:pPr>
        <w:pStyle w:val="Heading4"/>
        <w:spacing w:after="308"/>
        <w:ind w:left="1594" w:right="1109"/>
      </w:pPr>
      <w:r>
        <w:t>Age Bracket</w:t>
      </w:r>
    </w:p>
    <w:p w14:paraId="6D0EFEF7" w14:textId="77777777" w:rsidR="00192AE0" w:rsidRDefault="006040FB">
      <w:pPr>
        <w:spacing w:after="250" w:line="265" w:lineRule="auto"/>
        <w:ind w:left="14" w:right="0" w:hanging="10"/>
        <w:jc w:val="left"/>
      </w:pPr>
      <w:r>
        <w:rPr>
          <w:rFonts w:ascii="Courier New" w:eastAsia="Courier New" w:hAnsi="Courier New" w:cs="Courier New"/>
          <w:sz w:val="16"/>
        </w:rPr>
        <w:t>Figure 8: Current Age by Ethnicity</w:t>
      </w:r>
    </w:p>
    <w:p w14:paraId="73582D9B" w14:textId="77777777" w:rsidR="00192AE0" w:rsidRDefault="006040FB">
      <w:pPr>
        <w:spacing w:after="42"/>
        <w:ind w:left="4" w:right="14"/>
      </w:pPr>
      <w:r>
        <w:t>Please note that some counts for Pasifika and Other ethnicities were suppressed for confidentiality.</w:t>
      </w:r>
    </w:p>
    <w:p w14:paraId="18DA9875" w14:textId="77777777" w:rsidR="00192AE0" w:rsidRDefault="006040FB">
      <w:pPr>
        <w:pStyle w:val="Heading2"/>
        <w:ind w:left="437"/>
      </w:pPr>
      <w:r>
        <w:t>5.5. Deaf or Disability by Age</w:t>
      </w:r>
    </w:p>
    <w:p w14:paraId="151791CE" w14:textId="77777777" w:rsidR="00192AE0" w:rsidRDefault="006040FB">
      <w:pPr>
        <w:spacing w:after="331"/>
        <w:ind w:left="4" w:right="14"/>
      </w:pPr>
      <w:r>
        <w:t>The age distribution of survivors who are Deaf or living with a disability closely reflects that for all other survivors.</w:t>
      </w:r>
      <w:r>
        <w:rPr>
          <w:noProof/>
        </w:rPr>
        <w:drawing>
          <wp:inline distT="0" distB="0" distL="0" distR="0" wp14:anchorId="6035AC63" wp14:editId="06232EF4">
            <wp:extent cx="3048" cy="3049"/>
            <wp:effectExtent l="0" t="0" r="0" b="0"/>
            <wp:docPr id="171744" name="Picture 171744"/>
            <wp:cNvGraphicFramePr/>
            <a:graphic xmlns:a="http://schemas.openxmlformats.org/drawingml/2006/main">
              <a:graphicData uri="http://schemas.openxmlformats.org/drawingml/2006/picture">
                <pic:pic xmlns:pic="http://schemas.openxmlformats.org/drawingml/2006/picture">
                  <pic:nvPicPr>
                    <pic:cNvPr id="171744" name="Picture 171744"/>
                    <pic:cNvPicPr/>
                  </pic:nvPicPr>
                  <pic:blipFill>
                    <a:blip r:embed="rId112"/>
                    <a:stretch>
                      <a:fillRect/>
                    </a:stretch>
                  </pic:blipFill>
                  <pic:spPr>
                    <a:xfrm>
                      <a:off x="0" y="0"/>
                      <a:ext cx="3048" cy="3049"/>
                    </a:xfrm>
                    <a:prstGeom prst="rect">
                      <a:avLst/>
                    </a:prstGeom>
                  </pic:spPr>
                </pic:pic>
              </a:graphicData>
            </a:graphic>
          </wp:inline>
        </w:drawing>
      </w:r>
    </w:p>
    <w:p w14:paraId="44414262" w14:textId="77777777" w:rsidR="00192AE0" w:rsidRDefault="006040FB">
      <w:pPr>
        <w:pStyle w:val="Heading3"/>
        <w:ind w:left="912" w:right="1555"/>
      </w:pPr>
      <w:r>
        <w:t>Deaf and Disabled by Age</w:t>
      </w:r>
    </w:p>
    <w:p w14:paraId="169C8C6F" w14:textId="77777777" w:rsidR="00192AE0" w:rsidRDefault="006040FB">
      <w:pPr>
        <w:spacing w:after="4" w:line="260" w:lineRule="auto"/>
        <w:ind w:left="336" w:right="58" w:firstLine="3653"/>
        <w:jc w:val="left"/>
      </w:pPr>
      <w:r>
        <w:rPr>
          <w:noProof/>
        </w:rPr>
        <w:drawing>
          <wp:inline distT="0" distB="0" distL="0" distR="0" wp14:anchorId="0ECD0A14" wp14:editId="6B086706">
            <wp:extent cx="192024" cy="73174"/>
            <wp:effectExtent l="0" t="0" r="0" b="0"/>
            <wp:docPr id="171745" name="Picture 171745"/>
            <wp:cNvGraphicFramePr/>
            <a:graphic xmlns:a="http://schemas.openxmlformats.org/drawingml/2006/main">
              <a:graphicData uri="http://schemas.openxmlformats.org/drawingml/2006/picture">
                <pic:pic xmlns:pic="http://schemas.openxmlformats.org/drawingml/2006/picture">
                  <pic:nvPicPr>
                    <pic:cNvPr id="171745" name="Picture 171745"/>
                    <pic:cNvPicPr/>
                  </pic:nvPicPr>
                  <pic:blipFill>
                    <a:blip r:embed="rId113"/>
                    <a:stretch>
                      <a:fillRect/>
                    </a:stretch>
                  </pic:blipFill>
                  <pic:spPr>
                    <a:xfrm>
                      <a:off x="0" y="0"/>
                      <a:ext cx="192024" cy="73174"/>
                    </a:xfrm>
                    <a:prstGeom prst="rect">
                      <a:avLst/>
                    </a:prstGeom>
                  </pic:spPr>
                </pic:pic>
              </a:graphicData>
            </a:graphic>
          </wp:inline>
        </w:drawing>
      </w:r>
      <w:r>
        <w:rPr>
          <w:sz w:val="20"/>
        </w:rPr>
        <w:t xml:space="preserve"> Disability - Mobility </w:t>
      </w:r>
      <w:r>
        <w:rPr>
          <w:noProof/>
        </w:rPr>
        <w:drawing>
          <wp:inline distT="0" distB="0" distL="0" distR="0" wp14:anchorId="3C652F24" wp14:editId="10CE4987">
            <wp:extent cx="182880" cy="67076"/>
            <wp:effectExtent l="0" t="0" r="0" b="0"/>
            <wp:docPr id="171746" name="Picture 171746"/>
            <wp:cNvGraphicFramePr/>
            <a:graphic xmlns:a="http://schemas.openxmlformats.org/drawingml/2006/main">
              <a:graphicData uri="http://schemas.openxmlformats.org/drawingml/2006/picture">
                <pic:pic xmlns:pic="http://schemas.openxmlformats.org/drawingml/2006/picture">
                  <pic:nvPicPr>
                    <pic:cNvPr id="171746" name="Picture 171746"/>
                    <pic:cNvPicPr/>
                  </pic:nvPicPr>
                  <pic:blipFill>
                    <a:blip r:embed="rId114"/>
                    <a:stretch>
                      <a:fillRect/>
                    </a:stretch>
                  </pic:blipFill>
                  <pic:spPr>
                    <a:xfrm>
                      <a:off x="0" y="0"/>
                      <a:ext cx="182880" cy="67076"/>
                    </a:xfrm>
                    <a:prstGeom prst="rect">
                      <a:avLst/>
                    </a:prstGeom>
                  </pic:spPr>
                </pic:pic>
              </a:graphicData>
            </a:graphic>
          </wp:inline>
        </w:drawing>
      </w:r>
      <w:r>
        <w:rPr>
          <w:sz w:val="20"/>
        </w:rPr>
        <w:t xml:space="preserve"> Disability - Blind </w:t>
      </w:r>
      <w:r>
        <w:rPr>
          <w:noProof/>
          <w:sz w:val="22"/>
        </w:rPr>
        <mc:AlternateContent>
          <mc:Choice Requires="wpg">
            <w:drawing>
              <wp:inline distT="0" distB="0" distL="0" distR="0" wp14:anchorId="54E78487" wp14:editId="50D409A1">
                <wp:extent cx="5236464" cy="3329425"/>
                <wp:effectExtent l="0" t="0" r="0" b="0"/>
                <wp:docPr id="493584" name="Group 493584"/>
                <wp:cNvGraphicFramePr/>
                <a:graphic xmlns:a="http://schemas.openxmlformats.org/drawingml/2006/main">
                  <a:graphicData uri="http://schemas.microsoft.com/office/word/2010/wordprocessingGroup">
                    <wpg:wgp>
                      <wpg:cNvGrpSpPr/>
                      <wpg:grpSpPr>
                        <a:xfrm>
                          <a:off x="0" y="0"/>
                          <a:ext cx="5236464" cy="3329425"/>
                          <a:chOff x="0" y="0"/>
                          <a:chExt cx="5236464" cy="3329425"/>
                        </a:xfrm>
                      </wpg:grpSpPr>
                      <pic:pic xmlns:pic="http://schemas.openxmlformats.org/drawingml/2006/picture">
                        <pic:nvPicPr>
                          <pic:cNvPr id="512050" name="Picture 512050"/>
                          <pic:cNvPicPr/>
                        </pic:nvPicPr>
                        <pic:blipFill>
                          <a:blip r:embed="rId115"/>
                          <a:stretch>
                            <a:fillRect/>
                          </a:stretch>
                        </pic:blipFill>
                        <pic:spPr>
                          <a:xfrm>
                            <a:off x="0" y="27440"/>
                            <a:ext cx="5236464" cy="3301985"/>
                          </a:xfrm>
                          <a:prstGeom prst="rect">
                            <a:avLst/>
                          </a:prstGeom>
                        </pic:spPr>
                      </pic:pic>
                      <wps:wsp>
                        <wps:cNvPr id="169717" name="Rectangle 169717"/>
                        <wps:cNvSpPr/>
                        <wps:spPr>
                          <a:xfrm>
                            <a:off x="1173480" y="12196"/>
                            <a:ext cx="624291" cy="154093"/>
                          </a:xfrm>
                          <a:prstGeom prst="rect">
                            <a:avLst/>
                          </a:prstGeom>
                          <a:ln>
                            <a:noFill/>
                          </a:ln>
                        </wps:spPr>
                        <wps:txbx>
                          <w:txbxContent>
                            <w:p w14:paraId="75475DA3" w14:textId="77777777" w:rsidR="00192AE0" w:rsidRDefault="006040FB">
                              <w:pPr>
                                <w:spacing w:after="160" w:line="259" w:lineRule="auto"/>
                                <w:ind w:right="0"/>
                                <w:jc w:val="left"/>
                              </w:pPr>
                              <w:r>
                                <w:rPr>
                                  <w:sz w:val="20"/>
                                </w:rPr>
                                <w:t xml:space="preserve">Disability </w:t>
                              </w:r>
                            </w:p>
                          </w:txbxContent>
                        </wps:txbx>
                        <wps:bodyPr horzOverflow="overflow" vert="horz" lIns="0" tIns="0" rIns="0" bIns="0" rtlCol="0">
                          <a:noAutofit/>
                        </wps:bodyPr>
                      </wps:wsp>
                      <wps:wsp>
                        <wps:cNvPr id="169718" name="Rectangle 169718"/>
                        <wps:cNvSpPr/>
                        <wps:spPr>
                          <a:xfrm>
                            <a:off x="1642872" y="0"/>
                            <a:ext cx="93238" cy="170313"/>
                          </a:xfrm>
                          <a:prstGeom prst="rect">
                            <a:avLst/>
                          </a:prstGeom>
                          <a:ln>
                            <a:noFill/>
                          </a:ln>
                        </wps:spPr>
                        <wps:txbx>
                          <w:txbxContent>
                            <w:p w14:paraId="2AA35A81" w14:textId="77777777" w:rsidR="00192AE0" w:rsidRDefault="006040FB">
                              <w:pPr>
                                <w:spacing w:after="160" w:line="259" w:lineRule="auto"/>
                                <w:ind w:right="0"/>
                                <w:jc w:val="left"/>
                              </w:pPr>
                              <w:r>
                                <w:rPr>
                                  <w:sz w:val="22"/>
                                </w:rPr>
                                <w:t xml:space="preserve">- </w:t>
                              </w:r>
                            </w:p>
                          </w:txbxContent>
                        </wps:txbx>
                        <wps:bodyPr horzOverflow="overflow" vert="horz" lIns="0" tIns="0" rIns="0" bIns="0" rtlCol="0">
                          <a:noAutofit/>
                        </wps:bodyPr>
                      </wps:wsp>
                      <wps:wsp>
                        <wps:cNvPr id="169719" name="Rectangle 169719"/>
                        <wps:cNvSpPr/>
                        <wps:spPr>
                          <a:xfrm>
                            <a:off x="1712976" y="12196"/>
                            <a:ext cx="620450" cy="154093"/>
                          </a:xfrm>
                          <a:prstGeom prst="rect">
                            <a:avLst/>
                          </a:prstGeom>
                          <a:ln>
                            <a:noFill/>
                          </a:ln>
                        </wps:spPr>
                        <wps:txbx>
                          <w:txbxContent>
                            <w:p w14:paraId="726F3874" w14:textId="77777777" w:rsidR="00192AE0" w:rsidRDefault="006040FB">
                              <w:pPr>
                                <w:spacing w:after="160" w:line="259" w:lineRule="auto"/>
                                <w:ind w:right="0"/>
                                <w:jc w:val="left"/>
                              </w:pPr>
                              <w:r>
                                <w:rPr>
                                  <w:sz w:val="20"/>
                                </w:rPr>
                                <w:t xml:space="preserve">Learning </w:t>
                              </w:r>
                            </w:p>
                          </w:txbxContent>
                        </wps:txbx>
                        <wps:bodyPr horzOverflow="overflow" vert="horz" lIns="0" tIns="0" rIns="0" bIns="0" rtlCol="0">
                          <a:noAutofit/>
                        </wps:bodyPr>
                      </wps:wsp>
                    </wpg:wgp>
                  </a:graphicData>
                </a:graphic>
              </wp:inline>
            </w:drawing>
          </mc:Choice>
          <mc:Fallback>
            <w:pict>
              <v:group w14:anchorId="54E78487" id="Group 493584" o:spid="_x0000_s1060" style="width:412.3pt;height:262.15pt;mso-position-horizontal-relative:char;mso-position-vertical-relative:line" coordsize="52364,33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mfiB4y&#10;HgPw1e6xJb/aYrdQfLVsEknH+FNJyaSGk5OyOmorwFP2qoZFDDQZgDyMyj/Cnf8ADU0X/QCl/wC/&#10;o/wr2Fk+NdrQNPZyPfKK8D/4ami/6AUv/f0f4V6f8OfHS+PtBTU0h+zoZHjaNuoIPSsMRl2JwsOe&#10;rGyJcHHc62imxvvjVsYyAadXmJ3Vy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m37QH/ACTHV8gH5F6jPevS&#10;a83/AGgP+SY6x/uL/Ou3Bf7xC3c1p/EfHq/IoxxwD+lLvb1pP7v0H8qSv3aE52jotjrHeY3rX1l+&#10;zeok+HNuGH3bmQjHHevkuvrX9mv/AJJzD/18Sfzr5LiiUng43XUxqbHqv8NLSfw0tfk8fhRyh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m/7QH/JMdY/3F/nXpFeb/tAf8kx1j/cX+dduC/3iHqaU/iPj3sv0H8q&#10;Sl7L9B/Kkr92htH0OwK+tf2a/wDknMP/AF8Sfzr5Kr61/Zr/AOScw/8AXxJ/OvkuKP8Ac4+pjU2P&#10;Vf4aWk/hpa/J4/CjlCiiiq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N/2gP+SY6x/uL/ADr0ivN/2gP+SY6x/uL/&#10;ADrtwX+8Q9TSn8R8e9l+g/lSUvZfoP5Ulfu0No+h2BX1r+zX/wAk5h/6+JP518lV9a/s1/8AJOYf&#10;+viT+dfJcUf7nH1Mamx6r/DS0n8NLX5PH4UcoUUUV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">
                <v:shape id="Picture 512050" o:spid="_x0000_s1061" type="#_x0000_t75" style="position:absolute;top:274;width:52364;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">
                  <v:imagedata r:id="rId116" o:title=""/>
                </v:shape>
                <v:rect id="Rectangle 169717" o:spid="_x0000_s1062" style="position:absolute;left:11734;top:121;width:624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" filled="f" stroked="f">
                  <v:textbox inset="0,0,0,0">
                    <w:txbxContent>
                      <w:p w14:paraId="75475DA3" w14:textId="77777777" w:rsidR="00192AE0" w:rsidRDefault="006040FB">
                        <w:pPr>
                          <w:spacing w:after="160" w:line="259" w:lineRule="auto"/>
                          <w:ind w:right="0"/>
                          <w:jc w:val="left"/>
                        </w:pPr>
                        <w:r>
                          <w:rPr>
                            <w:sz w:val="20"/>
                          </w:rPr>
                          <w:t xml:space="preserve">Disability </w:t>
                        </w:r>
                      </w:p>
                    </w:txbxContent>
                  </v:textbox>
                </v:rect>
                <v:rect id="Rectangle 169718" o:spid="_x0000_s1063" style="position:absolute;left:16428;width:93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" filled="f" stroked="f">
                  <v:textbox inset="0,0,0,0">
                    <w:txbxContent>
                      <w:p w14:paraId="2AA35A81" w14:textId="77777777" w:rsidR="00192AE0" w:rsidRDefault="006040FB">
                        <w:pPr>
                          <w:spacing w:after="160" w:line="259" w:lineRule="auto"/>
                          <w:ind w:right="0"/>
                          <w:jc w:val="left"/>
                        </w:pPr>
                        <w:r>
                          <w:rPr>
                            <w:sz w:val="22"/>
                          </w:rPr>
                          <w:t xml:space="preserve">- </w:t>
                        </w:r>
                      </w:p>
                    </w:txbxContent>
                  </v:textbox>
                </v:rect>
                <v:rect id="Rectangle 169719" o:spid="_x0000_s1064" style="position:absolute;left:17129;top:121;width:6205;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" filled="f" stroked="f">
                  <v:textbox inset="0,0,0,0">
                    <w:txbxContent>
                      <w:p w14:paraId="726F3874" w14:textId="77777777" w:rsidR="00192AE0" w:rsidRDefault="006040FB">
                        <w:pPr>
                          <w:spacing w:after="160" w:line="259" w:lineRule="auto"/>
                          <w:ind w:right="0"/>
                          <w:jc w:val="left"/>
                        </w:pPr>
                        <w:r>
                          <w:rPr>
                            <w:sz w:val="20"/>
                          </w:rPr>
                          <w:t xml:space="preserve">Learning </w:t>
                        </w:r>
                      </w:p>
                    </w:txbxContent>
                  </v:textbox>
                </v:rect>
                <w10:anchorlock/>
              </v:group>
            </w:pict>
          </mc:Fallback>
        </mc:AlternateContent>
      </w:r>
      <w:r>
        <w:rPr>
          <w:sz w:val="20"/>
        </w:rPr>
        <w:t>Disability - Communication Neurodivergent</w:t>
      </w:r>
    </w:p>
    <w:p w14:paraId="0EC44835" w14:textId="77777777" w:rsidR="00192AE0" w:rsidRDefault="006040FB">
      <w:pPr>
        <w:pStyle w:val="Heading4"/>
        <w:ind w:left="1594" w:right="1085"/>
      </w:pPr>
      <w:r>
        <w:t>Age</w:t>
      </w:r>
    </w:p>
    <w:p w14:paraId="1B12D07B" w14:textId="77777777" w:rsidR="00192AE0" w:rsidRDefault="006040FB">
      <w:pPr>
        <w:spacing w:after="278" w:line="265" w:lineRule="auto"/>
        <w:ind w:left="14" w:right="0" w:hanging="10"/>
        <w:jc w:val="left"/>
      </w:pPr>
      <w:r>
        <w:rPr>
          <w:rFonts w:ascii="Courier New" w:eastAsia="Courier New" w:hAnsi="Courier New" w:cs="Courier New"/>
          <w:sz w:val="20"/>
        </w:rPr>
        <w:t>Figure 9: Deaf and Disabled by Age</w:t>
      </w:r>
    </w:p>
    <w:p w14:paraId="3BD4AD24" w14:textId="77777777" w:rsidR="00192AE0" w:rsidRDefault="006040FB">
      <w:pPr>
        <w:spacing w:after="168" w:line="257" w:lineRule="auto"/>
        <w:ind w:left="4" w:right="0" w:hanging="5"/>
        <w:jc w:val="left"/>
      </w:pPr>
      <w:r>
        <w:t>Note that some values for the Blind, learning, and communication disabilities were suppressed for confidentiality.</w:t>
      </w:r>
    </w:p>
    <w:p w14:paraId="6903093B" w14:textId="77777777" w:rsidR="00192AE0" w:rsidRDefault="006040FB">
      <w:pPr>
        <w:pStyle w:val="Heading2"/>
        <w:ind w:left="437"/>
      </w:pPr>
      <w:r>
        <w:t>5.6. Deaf or Disability by Ethnicity</w:t>
      </w:r>
    </w:p>
    <w:p w14:paraId="3485FD64" w14:textId="77777777" w:rsidR="00192AE0" w:rsidRDefault="006040FB">
      <w:pPr>
        <w:spacing w:after="329"/>
        <w:ind w:left="4" w:right="14"/>
      </w:pPr>
      <w:r>
        <w:t>The graph below shows what percentage of each ethnicity are Deaf, living with a disability, or living without a disability. Across each ethnicity, the percentage of survivors who are Deaf, disabled or without a disability is consistent across the groupings.</w:t>
      </w:r>
    </w:p>
    <w:p w14:paraId="1356C0D2" w14:textId="77777777" w:rsidR="00192AE0" w:rsidRDefault="006040FB">
      <w:pPr>
        <w:spacing w:after="0" w:line="259" w:lineRule="auto"/>
        <w:ind w:left="1344" w:right="0" w:hanging="10"/>
        <w:jc w:val="left"/>
      </w:pPr>
      <w:r>
        <w:rPr>
          <w:sz w:val="38"/>
        </w:rPr>
        <w:t>Deaf and Disabled Survivors by Ethnicity</w:t>
      </w:r>
    </w:p>
    <w:p w14:paraId="022FE374" w14:textId="77777777" w:rsidR="00192AE0" w:rsidRDefault="006040FB">
      <w:pPr>
        <w:tabs>
          <w:tab w:val="center" w:pos="2124"/>
          <w:tab w:val="center" w:pos="4452"/>
          <w:tab w:val="center" w:pos="6744"/>
        </w:tabs>
        <w:spacing w:after="60" w:line="265" w:lineRule="auto"/>
        <w:ind w:right="0"/>
        <w:jc w:val="left"/>
      </w:pPr>
      <w:r>
        <w:rPr>
          <w:sz w:val="22"/>
        </w:rPr>
        <w:tab/>
      </w:r>
      <w:r>
        <w:rPr>
          <w:noProof/>
        </w:rPr>
        <w:drawing>
          <wp:inline distT="0" distB="0" distL="0" distR="0" wp14:anchorId="7182567A" wp14:editId="303C833A">
            <wp:extent cx="210312" cy="82321"/>
            <wp:effectExtent l="0" t="0" r="0" b="0"/>
            <wp:docPr id="173819" name="Picture 173819"/>
            <wp:cNvGraphicFramePr/>
            <a:graphic xmlns:a="http://schemas.openxmlformats.org/drawingml/2006/main">
              <a:graphicData uri="http://schemas.openxmlformats.org/drawingml/2006/picture">
                <pic:pic xmlns:pic="http://schemas.openxmlformats.org/drawingml/2006/picture">
                  <pic:nvPicPr>
                    <pic:cNvPr id="173819" name="Picture 173819"/>
                    <pic:cNvPicPr/>
                  </pic:nvPicPr>
                  <pic:blipFill>
                    <a:blip r:embed="rId117"/>
                    <a:stretch>
                      <a:fillRect/>
                    </a:stretch>
                  </pic:blipFill>
                  <pic:spPr>
                    <a:xfrm>
                      <a:off x="0" y="0"/>
                      <a:ext cx="210312" cy="82321"/>
                    </a:xfrm>
                    <a:prstGeom prst="rect">
                      <a:avLst/>
                    </a:prstGeom>
                  </pic:spPr>
                </pic:pic>
              </a:graphicData>
            </a:graphic>
          </wp:inline>
        </w:drawing>
      </w:r>
      <w:r>
        <w:rPr>
          <w:sz w:val="22"/>
        </w:rPr>
        <w:t xml:space="preserve"> Survivors with a disability </w:t>
      </w:r>
      <w:r>
        <w:rPr>
          <w:sz w:val="22"/>
        </w:rPr>
        <w:tab/>
      </w:r>
      <w:proofErr w:type="spellStart"/>
      <w:r>
        <w:rPr>
          <w:sz w:val="22"/>
        </w:rPr>
        <w:t>Ckaf</w:t>
      </w:r>
      <w:proofErr w:type="spellEnd"/>
      <w:r>
        <w:rPr>
          <w:sz w:val="22"/>
        </w:rPr>
        <w:t xml:space="preserve"> </w:t>
      </w:r>
      <w:r>
        <w:rPr>
          <w:sz w:val="22"/>
        </w:rPr>
        <w:tab/>
        <w:t>Survivors not Deaf or disabled</w:t>
      </w:r>
    </w:p>
    <w:p w14:paraId="02357E3C" w14:textId="77777777" w:rsidR="00192AE0" w:rsidRDefault="006040FB">
      <w:pPr>
        <w:spacing w:after="96" w:line="259" w:lineRule="auto"/>
        <w:ind w:left="749" w:right="0"/>
        <w:jc w:val="left"/>
      </w:pPr>
      <w:r>
        <w:rPr>
          <w:noProof/>
        </w:rPr>
        <w:drawing>
          <wp:inline distT="0" distB="0" distL="0" distR="0" wp14:anchorId="1C831A1F" wp14:editId="6C8DC6C4">
            <wp:extent cx="4721352" cy="4042874"/>
            <wp:effectExtent l="0" t="0" r="0" b="0"/>
            <wp:docPr id="512051" name="Picture 512051"/>
            <wp:cNvGraphicFramePr/>
            <a:graphic xmlns:a="http://schemas.openxmlformats.org/drawingml/2006/main">
              <a:graphicData uri="http://schemas.openxmlformats.org/drawingml/2006/picture">
                <pic:pic xmlns:pic="http://schemas.openxmlformats.org/drawingml/2006/picture">
                  <pic:nvPicPr>
                    <pic:cNvPr id="512051" name="Picture 512051"/>
                    <pic:cNvPicPr/>
                  </pic:nvPicPr>
                  <pic:blipFill>
                    <a:blip r:embed="rId118"/>
                    <a:stretch>
                      <a:fillRect/>
                    </a:stretch>
                  </pic:blipFill>
                  <pic:spPr>
                    <a:xfrm>
                      <a:off x="0" y="0"/>
                      <a:ext cx="4721352" cy="4042874"/>
                    </a:xfrm>
                    <a:prstGeom prst="rect">
                      <a:avLst/>
                    </a:prstGeom>
                  </pic:spPr>
                </pic:pic>
              </a:graphicData>
            </a:graphic>
          </wp:inline>
        </w:drawing>
      </w:r>
    </w:p>
    <w:p w14:paraId="593873E7" w14:textId="77777777" w:rsidR="00192AE0" w:rsidRDefault="006040FB">
      <w:pPr>
        <w:pStyle w:val="Heading3"/>
        <w:spacing w:after="296" w:line="259" w:lineRule="auto"/>
        <w:ind w:left="740" w:right="139"/>
        <w:jc w:val="center"/>
      </w:pPr>
      <w:r>
        <w:rPr>
          <w:sz w:val="28"/>
        </w:rPr>
        <w:t>Ethnicity</w:t>
      </w:r>
    </w:p>
    <w:p w14:paraId="65C346EB" w14:textId="77777777" w:rsidR="00192AE0" w:rsidRDefault="006040FB">
      <w:pPr>
        <w:spacing w:after="250" w:line="265" w:lineRule="auto"/>
        <w:ind w:left="14" w:right="0" w:hanging="10"/>
        <w:jc w:val="left"/>
      </w:pPr>
      <w:r>
        <w:rPr>
          <w:rFonts w:ascii="Courier New" w:eastAsia="Courier New" w:hAnsi="Courier New" w:cs="Courier New"/>
          <w:sz w:val="16"/>
        </w:rPr>
        <w:t>Figure 70: Deaf and Disabled Survivors by Ethnicity</w:t>
      </w:r>
    </w:p>
    <w:p w14:paraId="0F848E0D" w14:textId="77777777" w:rsidR="00192AE0" w:rsidRDefault="006040FB">
      <w:pPr>
        <w:ind w:left="4" w:right="14"/>
      </w:pPr>
      <w:r>
        <w:t>The Other and Unidentified ethnicities were combined for confidentiality.</w:t>
      </w:r>
      <w:r>
        <w:rPr>
          <w:noProof/>
        </w:rPr>
        <w:drawing>
          <wp:inline distT="0" distB="0" distL="0" distR="0" wp14:anchorId="160F2D30" wp14:editId="5F455823">
            <wp:extent cx="3048" cy="3049"/>
            <wp:effectExtent l="0" t="0" r="0" b="0"/>
            <wp:docPr id="173822" name="Picture 173822"/>
            <wp:cNvGraphicFramePr/>
            <a:graphic xmlns:a="http://schemas.openxmlformats.org/drawingml/2006/main">
              <a:graphicData uri="http://schemas.openxmlformats.org/drawingml/2006/picture">
                <pic:pic xmlns:pic="http://schemas.openxmlformats.org/drawingml/2006/picture">
                  <pic:nvPicPr>
                    <pic:cNvPr id="173822" name="Picture 173822"/>
                    <pic:cNvPicPr/>
                  </pic:nvPicPr>
                  <pic:blipFill>
                    <a:blip r:embed="rId27"/>
                    <a:stretch>
                      <a:fillRect/>
                    </a:stretch>
                  </pic:blipFill>
                  <pic:spPr>
                    <a:xfrm>
                      <a:off x="0" y="0"/>
                      <a:ext cx="3048" cy="3049"/>
                    </a:xfrm>
                    <a:prstGeom prst="rect">
                      <a:avLst/>
                    </a:prstGeom>
                  </pic:spPr>
                </pic:pic>
              </a:graphicData>
            </a:graphic>
          </wp:inline>
        </w:drawing>
      </w:r>
    </w:p>
    <w:p w14:paraId="6B4A32AE" w14:textId="77777777" w:rsidR="00192AE0" w:rsidRDefault="006040FB">
      <w:pPr>
        <w:pStyle w:val="Heading3"/>
        <w:spacing w:after="53"/>
        <w:ind w:right="1555"/>
      </w:pPr>
      <w:r>
        <w:t>5.7. Experience of Incarceration</w:t>
      </w:r>
    </w:p>
    <w:p w14:paraId="188732A0" w14:textId="77777777" w:rsidR="00192AE0" w:rsidRDefault="006040FB">
      <w:pPr>
        <w:spacing w:after="279"/>
        <w:ind w:left="4" w:right="14"/>
      </w:pPr>
      <w:r>
        <w:t>Of the 2,329 survivor accounts, 683 (29%) survivors were incarcerated at some point during their life.</w:t>
      </w:r>
    </w:p>
    <w:p w14:paraId="15ADEFE1" w14:textId="77777777" w:rsidR="00192AE0" w:rsidRDefault="006040FB">
      <w:pPr>
        <w:pStyle w:val="Heading4"/>
        <w:tabs>
          <w:tab w:val="center" w:pos="1126"/>
          <w:tab w:val="center" w:pos="3379"/>
        </w:tabs>
        <w:spacing w:after="107" w:line="259" w:lineRule="auto"/>
        <w:ind w:left="0" w:right="0" w:firstLine="0"/>
        <w:jc w:val="left"/>
      </w:pPr>
      <w:r>
        <w:rPr>
          <w:sz w:val="26"/>
        </w:rPr>
        <w:tab/>
        <w:t>5.7.1.</w:t>
      </w:r>
      <w:r>
        <w:rPr>
          <w:sz w:val="26"/>
        </w:rPr>
        <w:tab/>
        <w:t>Incarceration by Gang Affiliation</w:t>
      </w:r>
    </w:p>
    <w:p w14:paraId="4CD856B7" w14:textId="77777777" w:rsidR="00192AE0" w:rsidRDefault="006040FB">
      <w:pPr>
        <w:spacing w:after="330"/>
        <w:ind w:left="4" w:right="14"/>
      </w:pPr>
      <w:r>
        <w:t xml:space="preserve">Out of these individuals who had been incarcerated at some point during their life, 145 are or were gang members. 50 had or have gang affiliations through </w:t>
      </w:r>
      <w:proofErr w:type="spellStart"/>
      <w:r>
        <w:t>whänau</w:t>
      </w:r>
      <w:proofErr w:type="spellEnd"/>
      <w:r>
        <w:t>, and 488 have no gang affiliations.</w:t>
      </w:r>
    </w:p>
    <w:p w14:paraId="22838B5D" w14:textId="77777777" w:rsidR="00192AE0" w:rsidRDefault="006040FB">
      <w:pPr>
        <w:pStyle w:val="Heading4"/>
        <w:spacing w:after="236" w:line="260" w:lineRule="auto"/>
        <w:ind w:left="1848" w:right="0"/>
        <w:jc w:val="left"/>
      </w:pPr>
      <w:r>
        <w:rPr>
          <w:sz w:val="28"/>
        </w:rPr>
        <w:t>Survivor Incarceration by Gang Affiliation</w:t>
      </w:r>
    </w:p>
    <w:p w14:paraId="2B86434E" w14:textId="77777777" w:rsidR="00192AE0" w:rsidRDefault="006040FB">
      <w:pPr>
        <w:spacing w:after="246" w:line="265" w:lineRule="auto"/>
        <w:ind w:left="807" w:right="562" w:hanging="10"/>
      </w:pPr>
      <w:r>
        <w:rPr>
          <w:sz w:val="16"/>
        </w:rPr>
        <w:t>No Association</w:t>
      </w:r>
    </w:p>
    <w:p w14:paraId="58D0DCFA" w14:textId="77777777" w:rsidR="00192AE0" w:rsidRDefault="006040FB">
      <w:pPr>
        <w:spacing w:after="238" w:line="259" w:lineRule="auto"/>
        <w:ind w:left="456" w:right="562"/>
        <w:jc w:val="left"/>
      </w:pPr>
      <w:r>
        <w:rPr>
          <w:rFonts w:ascii="Courier New" w:eastAsia="Courier New" w:hAnsi="Courier New" w:cs="Courier New"/>
          <w:sz w:val="22"/>
        </w:rPr>
        <w:t>o</w:t>
      </w:r>
    </w:p>
    <w:p w14:paraId="5FBA5443" w14:textId="77777777" w:rsidR="00192AE0" w:rsidRDefault="006040FB">
      <w:pPr>
        <w:spacing w:after="420" w:line="265" w:lineRule="auto"/>
        <w:ind w:left="432" w:right="562" w:hanging="10"/>
      </w:pPr>
      <w:r>
        <w:rPr>
          <w:sz w:val="16"/>
        </w:rPr>
        <w:t xml:space="preserve">E Through </w:t>
      </w:r>
      <w:proofErr w:type="spellStart"/>
      <w:r>
        <w:rPr>
          <w:sz w:val="16"/>
        </w:rPr>
        <w:t>Whänau</w:t>
      </w:r>
      <w:proofErr w:type="spellEnd"/>
    </w:p>
    <w:p w14:paraId="0A3F6855" w14:textId="77777777" w:rsidR="00192AE0" w:rsidRDefault="006040FB">
      <w:pPr>
        <w:spacing w:after="275" w:line="265" w:lineRule="auto"/>
        <w:ind w:left="850" w:right="562" w:hanging="10"/>
      </w:pPr>
      <w:r>
        <w:rPr>
          <w:sz w:val="16"/>
        </w:rPr>
        <w:t>Gang Member</w:t>
      </w:r>
    </w:p>
    <w:p w14:paraId="3D923E20" w14:textId="77777777" w:rsidR="00192AE0" w:rsidRDefault="006040FB">
      <w:pPr>
        <w:spacing w:after="12" w:line="265" w:lineRule="auto"/>
        <w:ind w:left="10" w:right="446" w:hanging="10"/>
        <w:jc w:val="right"/>
      </w:pPr>
      <w:r>
        <w:rPr>
          <w:noProof/>
        </w:rPr>
        <w:drawing>
          <wp:anchor distT="0" distB="0" distL="114300" distR="114300" simplePos="0" relativeHeight="251686912" behindDoc="0" locked="0" layoutInCell="1" allowOverlap="0" wp14:anchorId="02531E6B" wp14:editId="49C2B155">
            <wp:simplePos x="0" y="0"/>
            <wp:positionH relativeFrom="column">
              <wp:posOffset>1143000</wp:posOffset>
            </wp:positionH>
            <wp:positionV relativeFrom="paragraph">
              <wp:posOffset>-1713494</wp:posOffset>
            </wp:positionV>
            <wp:extent cx="4169664" cy="1777523"/>
            <wp:effectExtent l="0" t="0" r="0" b="0"/>
            <wp:wrapSquare wrapText="bothSides"/>
            <wp:docPr id="512053" name="Picture 512053"/>
            <wp:cNvGraphicFramePr/>
            <a:graphic xmlns:a="http://schemas.openxmlformats.org/drawingml/2006/main">
              <a:graphicData uri="http://schemas.openxmlformats.org/drawingml/2006/picture">
                <pic:pic xmlns:pic="http://schemas.openxmlformats.org/drawingml/2006/picture">
                  <pic:nvPicPr>
                    <pic:cNvPr id="512053" name="Picture 512053"/>
                    <pic:cNvPicPr/>
                  </pic:nvPicPr>
                  <pic:blipFill>
                    <a:blip r:embed="rId119"/>
                    <a:stretch>
                      <a:fillRect/>
                    </a:stretch>
                  </pic:blipFill>
                  <pic:spPr>
                    <a:xfrm>
                      <a:off x="0" y="0"/>
                      <a:ext cx="4169664" cy="1777523"/>
                    </a:xfrm>
                    <a:prstGeom prst="rect">
                      <a:avLst/>
                    </a:prstGeom>
                  </pic:spPr>
                </pic:pic>
              </a:graphicData>
            </a:graphic>
          </wp:anchor>
        </w:drawing>
      </w:r>
      <w:r>
        <w:rPr>
          <w:sz w:val="16"/>
        </w:rPr>
        <w:t>100</w:t>
      </w:r>
    </w:p>
    <w:p w14:paraId="2E6622C6" w14:textId="77777777" w:rsidR="00192AE0" w:rsidRDefault="006040FB">
      <w:pPr>
        <w:spacing w:after="363" w:line="265" w:lineRule="auto"/>
        <w:ind w:left="3850" w:right="2578" w:hanging="10"/>
        <w:jc w:val="center"/>
      </w:pPr>
      <w:r>
        <w:rPr>
          <w:sz w:val="20"/>
        </w:rPr>
        <w:t>Percentage</w:t>
      </w:r>
    </w:p>
    <w:p w14:paraId="1F50D4E8" w14:textId="77777777" w:rsidR="00192AE0" w:rsidRDefault="006040FB">
      <w:pPr>
        <w:spacing w:after="250" w:line="265" w:lineRule="auto"/>
        <w:ind w:left="14" w:right="0" w:hanging="10"/>
        <w:jc w:val="left"/>
      </w:pPr>
      <w:r>
        <w:rPr>
          <w:rFonts w:ascii="Courier New" w:eastAsia="Courier New" w:hAnsi="Courier New" w:cs="Courier New"/>
          <w:sz w:val="16"/>
        </w:rPr>
        <w:t>Figure 11: Survivor Incarceration by Gang Affiliation</w:t>
      </w:r>
    </w:p>
    <w:p w14:paraId="7B048CFD" w14:textId="77777777" w:rsidR="00192AE0" w:rsidRDefault="00192AE0">
      <w:pPr>
        <w:sectPr w:rsidR="00192AE0">
          <w:headerReference w:type="even" r:id="rId120"/>
          <w:headerReference w:type="default" r:id="rId121"/>
          <w:footerReference w:type="even" r:id="rId122"/>
          <w:footerReference w:type="default" r:id="rId123"/>
          <w:headerReference w:type="first" r:id="rId124"/>
          <w:footerReference w:type="first" r:id="rId125"/>
          <w:pgSz w:w="12240" w:h="15840"/>
          <w:pgMar w:top="2030" w:right="1747" w:bottom="787" w:left="1565" w:header="38" w:footer="149" w:gutter="0"/>
          <w:cols w:space="720"/>
          <w:titlePg/>
        </w:sectPr>
      </w:pPr>
    </w:p>
    <w:p w14:paraId="78A1B566" w14:textId="77777777" w:rsidR="00192AE0" w:rsidRDefault="006040FB">
      <w:pPr>
        <w:pStyle w:val="Heading5"/>
        <w:tabs>
          <w:tab w:val="center" w:pos="1097"/>
          <w:tab w:val="center" w:pos="3914"/>
        </w:tabs>
        <w:spacing w:after="143"/>
        <w:ind w:left="0" w:firstLine="0"/>
      </w:pPr>
      <w:r>
        <w:tab/>
        <w:t>5.7.2.</w:t>
      </w:r>
      <w:r>
        <w:tab/>
        <w:t>Ethnicity</w:t>
      </w:r>
    </w:p>
    <w:p w14:paraId="6EB9150B" w14:textId="77777777" w:rsidR="00192AE0" w:rsidRDefault="006040FB">
      <w:pPr>
        <w:spacing w:after="316"/>
        <w:ind w:left="4" w:right="14"/>
      </w:pPr>
      <w:r>
        <w:t xml:space="preserve">The chart below details the percentage of survivors who have been incarcerated, by ethnicity. 42% of </w:t>
      </w:r>
      <w:proofErr w:type="spellStart"/>
      <w:r>
        <w:t>Mäori</w:t>
      </w:r>
      <w:proofErr w:type="spellEnd"/>
      <w:r>
        <w:t xml:space="preserve">, 35% of Pasifika, and 24% of </w:t>
      </w:r>
      <w:proofErr w:type="spellStart"/>
      <w:r>
        <w:t>Päkehä</w:t>
      </w:r>
      <w:proofErr w:type="spellEnd"/>
      <w:r>
        <w:t xml:space="preserve"> survivors reported being incarcerated at some point during their life.</w:t>
      </w:r>
    </w:p>
    <w:tbl>
      <w:tblPr>
        <w:tblStyle w:val="TableGrid"/>
        <w:tblpPr w:vertAnchor="text" w:horzAnchor="margin" w:tblpX="1368" w:tblpY="442"/>
        <w:tblOverlap w:val="never"/>
        <w:tblW w:w="5743" w:type="dxa"/>
        <w:tblInd w:w="0" w:type="dxa"/>
        <w:tblCellMar>
          <w:top w:w="31" w:type="dxa"/>
          <w:left w:w="21" w:type="dxa"/>
        </w:tblCellMar>
        <w:tblLook w:val="04A0" w:firstRow="1" w:lastRow="0" w:firstColumn="1" w:lastColumn="0" w:noHBand="0" w:noVBand="1"/>
      </w:tblPr>
      <w:tblGrid>
        <w:gridCol w:w="27"/>
        <w:gridCol w:w="1438"/>
        <w:gridCol w:w="1487"/>
        <w:gridCol w:w="1381"/>
        <w:gridCol w:w="1410"/>
      </w:tblGrid>
      <w:tr w:rsidR="00192AE0" w14:paraId="3894AACF" w14:textId="77777777">
        <w:trPr>
          <w:trHeight w:val="1232"/>
        </w:trPr>
        <w:tc>
          <w:tcPr>
            <w:tcW w:w="27" w:type="dxa"/>
            <w:vMerge w:val="restart"/>
            <w:tcBorders>
              <w:top w:val="nil"/>
              <w:left w:val="single" w:sz="2" w:space="0" w:color="000000"/>
              <w:bottom w:val="single" w:sz="2" w:space="0" w:color="000000"/>
              <w:right w:val="single" w:sz="2" w:space="0" w:color="000000"/>
            </w:tcBorders>
          </w:tcPr>
          <w:p w14:paraId="4D69451A" w14:textId="77777777" w:rsidR="00192AE0" w:rsidRDefault="00192AE0">
            <w:pPr>
              <w:spacing w:after="160" w:line="259" w:lineRule="auto"/>
              <w:ind w:right="0"/>
              <w:jc w:val="left"/>
            </w:pPr>
          </w:p>
        </w:tc>
        <w:tc>
          <w:tcPr>
            <w:tcW w:w="2903" w:type="dxa"/>
            <w:gridSpan w:val="2"/>
            <w:tcBorders>
              <w:top w:val="nil"/>
              <w:left w:val="nil"/>
              <w:bottom w:val="single" w:sz="2" w:space="0" w:color="000000"/>
              <w:right w:val="single" w:sz="2" w:space="0" w:color="000000"/>
            </w:tcBorders>
          </w:tcPr>
          <w:p w14:paraId="5A8CC4E5" w14:textId="77777777" w:rsidR="00192AE0" w:rsidRDefault="006040FB">
            <w:pPr>
              <w:spacing w:after="0" w:line="259" w:lineRule="auto"/>
              <w:ind w:right="0"/>
              <w:jc w:val="left"/>
            </w:pPr>
            <w:r>
              <w:rPr>
                <w:noProof/>
              </w:rPr>
              <w:drawing>
                <wp:inline distT="0" distB="0" distL="0" distR="0" wp14:anchorId="4D19E824" wp14:editId="75EB8AE3">
                  <wp:extent cx="1828800" cy="670763"/>
                  <wp:effectExtent l="0" t="0" r="0" b="0"/>
                  <wp:docPr id="512055" name="Picture 512055"/>
                  <wp:cNvGraphicFramePr/>
                  <a:graphic xmlns:a="http://schemas.openxmlformats.org/drawingml/2006/main">
                    <a:graphicData uri="http://schemas.openxmlformats.org/drawingml/2006/picture">
                      <pic:pic xmlns:pic="http://schemas.openxmlformats.org/drawingml/2006/picture">
                        <pic:nvPicPr>
                          <pic:cNvPr id="512055" name="Picture 512055"/>
                          <pic:cNvPicPr/>
                        </pic:nvPicPr>
                        <pic:blipFill>
                          <a:blip r:embed="rId126"/>
                          <a:stretch>
                            <a:fillRect/>
                          </a:stretch>
                        </pic:blipFill>
                        <pic:spPr>
                          <a:xfrm>
                            <a:off x="0" y="0"/>
                            <a:ext cx="1828800" cy="670763"/>
                          </a:xfrm>
                          <a:prstGeom prst="rect">
                            <a:avLst/>
                          </a:prstGeom>
                        </pic:spPr>
                      </pic:pic>
                    </a:graphicData>
                  </a:graphic>
                </wp:inline>
              </w:drawing>
            </w:r>
          </w:p>
        </w:tc>
        <w:tc>
          <w:tcPr>
            <w:tcW w:w="1388" w:type="dxa"/>
            <w:vMerge w:val="restart"/>
            <w:tcBorders>
              <w:top w:val="nil"/>
              <w:left w:val="single" w:sz="2" w:space="0" w:color="000000"/>
              <w:bottom w:val="single" w:sz="2" w:space="0" w:color="000000"/>
              <w:right w:val="single" w:sz="2" w:space="0" w:color="000000"/>
            </w:tcBorders>
            <w:vAlign w:val="center"/>
          </w:tcPr>
          <w:p w14:paraId="656A65D9" w14:textId="77777777" w:rsidR="00192AE0" w:rsidRDefault="006040FB">
            <w:pPr>
              <w:spacing w:after="478" w:line="259" w:lineRule="auto"/>
              <w:ind w:left="140" w:right="0"/>
              <w:jc w:val="left"/>
            </w:pPr>
            <w:r>
              <w:rPr>
                <w:sz w:val="18"/>
              </w:rPr>
              <w:t>42% (425)</w:t>
            </w:r>
          </w:p>
          <w:p w14:paraId="3DD21BCF" w14:textId="77777777" w:rsidR="00192AE0" w:rsidRDefault="006040FB">
            <w:pPr>
              <w:spacing w:after="534" w:line="259" w:lineRule="auto"/>
              <w:ind w:left="44" w:right="0"/>
              <w:jc w:val="left"/>
            </w:pPr>
            <w:r>
              <w:rPr>
                <w:sz w:val="16"/>
              </w:rPr>
              <w:t>(40)</w:t>
            </w:r>
          </w:p>
          <w:p w14:paraId="4081B635" w14:textId="77777777" w:rsidR="00192AE0" w:rsidRDefault="006040FB">
            <w:pPr>
              <w:spacing w:after="0" w:line="259" w:lineRule="auto"/>
              <w:ind w:left="352" w:right="0"/>
              <w:jc w:val="left"/>
            </w:pPr>
            <w:r>
              <w:rPr>
                <w:sz w:val="18"/>
              </w:rPr>
              <w:t>(23)</w:t>
            </w:r>
          </w:p>
        </w:tc>
        <w:tc>
          <w:tcPr>
            <w:tcW w:w="1424" w:type="dxa"/>
            <w:vMerge w:val="restart"/>
            <w:tcBorders>
              <w:top w:val="nil"/>
              <w:left w:val="single" w:sz="2" w:space="0" w:color="000000"/>
              <w:bottom w:val="single" w:sz="2" w:space="0" w:color="000000"/>
              <w:right w:val="single" w:sz="2" w:space="0" w:color="000000"/>
            </w:tcBorders>
          </w:tcPr>
          <w:p w14:paraId="4B37D935" w14:textId="77777777" w:rsidR="00192AE0" w:rsidRDefault="00192AE0">
            <w:pPr>
              <w:spacing w:after="160" w:line="259" w:lineRule="auto"/>
              <w:ind w:right="0"/>
              <w:jc w:val="left"/>
            </w:pPr>
          </w:p>
        </w:tc>
      </w:tr>
      <w:tr w:rsidR="00192AE0" w14:paraId="3DF80ACA" w14:textId="77777777">
        <w:trPr>
          <w:trHeight w:val="1438"/>
        </w:trPr>
        <w:tc>
          <w:tcPr>
            <w:tcW w:w="0" w:type="auto"/>
            <w:vMerge/>
            <w:tcBorders>
              <w:top w:val="nil"/>
              <w:left w:val="single" w:sz="2" w:space="0" w:color="000000"/>
              <w:bottom w:val="nil"/>
              <w:right w:val="single" w:sz="2" w:space="0" w:color="000000"/>
            </w:tcBorders>
          </w:tcPr>
          <w:p w14:paraId="3A6997E6" w14:textId="77777777" w:rsidR="00192AE0" w:rsidRDefault="00192AE0">
            <w:pPr>
              <w:spacing w:after="160" w:line="259" w:lineRule="auto"/>
              <w:ind w:right="0"/>
              <w:jc w:val="left"/>
            </w:pPr>
          </w:p>
        </w:tc>
        <w:tc>
          <w:tcPr>
            <w:tcW w:w="2903" w:type="dxa"/>
            <w:gridSpan w:val="2"/>
            <w:tcBorders>
              <w:top w:val="single" w:sz="2" w:space="0" w:color="000000"/>
              <w:left w:val="single" w:sz="2" w:space="0" w:color="000000"/>
              <w:bottom w:val="single" w:sz="2" w:space="0" w:color="000000"/>
              <w:right w:val="single" w:sz="2" w:space="0" w:color="000000"/>
            </w:tcBorders>
          </w:tcPr>
          <w:p w14:paraId="7FF51E14" w14:textId="77777777" w:rsidR="00192AE0" w:rsidRDefault="006040FB">
            <w:pPr>
              <w:spacing w:after="0" w:line="259" w:lineRule="auto"/>
              <w:ind w:right="-22"/>
              <w:jc w:val="left"/>
            </w:pPr>
            <w:r>
              <w:rPr>
                <w:noProof/>
                <w:sz w:val="22"/>
              </w:rPr>
              <mc:AlternateContent>
                <mc:Choice Requires="wpg">
                  <w:drawing>
                    <wp:inline distT="0" distB="0" distL="0" distR="0" wp14:anchorId="683C1030" wp14:editId="6345E6AA">
                      <wp:extent cx="1844080" cy="884188"/>
                      <wp:effectExtent l="0" t="0" r="0" b="0"/>
                      <wp:docPr id="495078" name="Group 495078"/>
                      <wp:cNvGraphicFramePr/>
                      <a:graphic xmlns:a="http://schemas.openxmlformats.org/drawingml/2006/main">
                        <a:graphicData uri="http://schemas.microsoft.com/office/word/2010/wordprocessingGroup">
                          <wpg:wgp>
                            <wpg:cNvGrpSpPr/>
                            <wpg:grpSpPr>
                              <a:xfrm>
                                <a:off x="0" y="0"/>
                                <a:ext cx="1844080" cy="884188"/>
                                <a:chOff x="0" y="0"/>
                                <a:chExt cx="1844080" cy="884188"/>
                              </a:xfrm>
                            </wpg:grpSpPr>
                            <pic:pic xmlns:pic="http://schemas.openxmlformats.org/drawingml/2006/picture">
                              <pic:nvPicPr>
                                <pic:cNvPr id="512057" name="Picture 512057"/>
                                <pic:cNvPicPr/>
                              </pic:nvPicPr>
                              <pic:blipFill>
                                <a:blip r:embed="rId127"/>
                                <a:stretch>
                                  <a:fillRect/>
                                </a:stretch>
                              </pic:blipFill>
                              <pic:spPr>
                                <a:xfrm>
                                  <a:off x="0" y="0"/>
                                  <a:ext cx="1773936" cy="884188"/>
                                </a:xfrm>
                                <a:prstGeom prst="rect">
                                  <a:avLst/>
                                </a:prstGeom>
                              </pic:spPr>
                            </pic:pic>
                            <wps:wsp>
                              <wps:cNvPr id="179473" name="Rectangle 179473"/>
                              <wps:cNvSpPr/>
                              <wps:spPr>
                                <a:xfrm>
                                  <a:off x="1749552" y="280501"/>
                                  <a:ext cx="125722" cy="109487"/>
                                </a:xfrm>
                                <a:prstGeom prst="rect">
                                  <a:avLst/>
                                </a:prstGeom>
                                <a:ln>
                                  <a:noFill/>
                                </a:ln>
                              </wps:spPr>
                              <wps:txbx>
                                <w:txbxContent>
                                  <w:p w14:paraId="33974818" w14:textId="77777777" w:rsidR="00192AE0" w:rsidRDefault="006040FB">
                                    <w:pPr>
                                      <w:spacing w:after="160" w:line="259" w:lineRule="auto"/>
                                      <w:ind w:right="0"/>
                                      <w:jc w:val="left"/>
                                    </w:pPr>
                                    <w:r>
                                      <w:rPr>
                                        <w:sz w:val="16"/>
                                        <w:vertAlign w:val="superscript"/>
                                      </w:rPr>
                                      <w:t xml:space="preserve">0 </w:t>
                                    </w:r>
                                  </w:p>
                                </w:txbxContent>
                              </wps:txbx>
                              <wps:bodyPr horzOverflow="overflow" vert="horz" lIns="0" tIns="0" rIns="0" bIns="0" rtlCol="0">
                                <a:noAutofit/>
                              </wps:bodyPr>
                            </wps:wsp>
                          </wpg:wgp>
                        </a:graphicData>
                      </a:graphic>
                    </wp:inline>
                  </w:drawing>
                </mc:Choice>
                <mc:Fallback>
                  <w:pict>
                    <v:group w14:anchorId="683C1030" id="Group 495078" o:spid="_x0000_s1065" style="width:145.2pt;height:69.6pt;mso-position-horizontal-relative:char;mso-position-vertical-relative:line" coordsize="18440,88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">
                      <v:shape id="Picture 512057" o:spid="_x0000_s1066" type="#_x0000_t75" style="position:absolute;width:17739;height:8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">
                        <v:imagedata r:id="rId128" o:title=""/>
                      </v:shape>
                      <v:rect id="Rectangle 179473" o:spid="_x0000_s1067" style="position:absolute;left:17495;top:2805;width:125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" filled="f" stroked="f">
                        <v:textbox inset="0,0,0,0">
                          <w:txbxContent>
                            <w:p w14:paraId="33974818" w14:textId="77777777" w:rsidR="00192AE0" w:rsidRDefault="006040FB">
                              <w:pPr>
                                <w:spacing w:after="160" w:line="259" w:lineRule="auto"/>
                                <w:ind w:right="0"/>
                                <w:jc w:val="left"/>
                              </w:pPr>
                              <w:r>
                                <w:rPr>
                                  <w:sz w:val="16"/>
                                  <w:vertAlign w:val="superscript"/>
                                </w:rPr>
                                <w:t xml:space="preserve">0 </w:t>
                              </w:r>
                            </w:p>
                          </w:txbxContent>
                        </v:textbox>
                      </v:rect>
                      <w10:anchorlock/>
                    </v:group>
                  </w:pict>
                </mc:Fallback>
              </mc:AlternateContent>
            </w:r>
          </w:p>
        </w:tc>
        <w:tc>
          <w:tcPr>
            <w:tcW w:w="0" w:type="auto"/>
            <w:vMerge/>
            <w:tcBorders>
              <w:top w:val="nil"/>
              <w:left w:val="single" w:sz="2" w:space="0" w:color="000000"/>
              <w:bottom w:val="nil"/>
              <w:right w:val="single" w:sz="2" w:space="0" w:color="000000"/>
            </w:tcBorders>
          </w:tcPr>
          <w:p w14:paraId="798FE910"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20ECF823" w14:textId="77777777" w:rsidR="00192AE0" w:rsidRDefault="00192AE0">
            <w:pPr>
              <w:spacing w:after="160" w:line="259" w:lineRule="auto"/>
              <w:ind w:right="0"/>
              <w:jc w:val="left"/>
            </w:pPr>
          </w:p>
        </w:tc>
      </w:tr>
      <w:tr w:rsidR="00192AE0" w14:paraId="74BB2877" w14:textId="77777777">
        <w:trPr>
          <w:trHeight w:val="879"/>
        </w:trPr>
        <w:tc>
          <w:tcPr>
            <w:tcW w:w="0" w:type="auto"/>
            <w:vMerge/>
            <w:tcBorders>
              <w:top w:val="nil"/>
              <w:left w:val="single" w:sz="2" w:space="0" w:color="000000"/>
              <w:bottom w:val="single" w:sz="2" w:space="0" w:color="000000"/>
              <w:right w:val="single" w:sz="2" w:space="0" w:color="000000"/>
            </w:tcBorders>
          </w:tcPr>
          <w:p w14:paraId="6FC2CA6F" w14:textId="77777777" w:rsidR="00192AE0" w:rsidRDefault="00192AE0">
            <w:pPr>
              <w:spacing w:after="160" w:line="259" w:lineRule="auto"/>
              <w:ind w:right="0"/>
              <w:jc w:val="left"/>
            </w:pPr>
          </w:p>
        </w:tc>
        <w:tc>
          <w:tcPr>
            <w:tcW w:w="1427" w:type="dxa"/>
            <w:tcBorders>
              <w:top w:val="single" w:sz="2" w:space="0" w:color="000000"/>
              <w:left w:val="nil"/>
              <w:bottom w:val="single" w:sz="2" w:space="0" w:color="000000"/>
              <w:right w:val="single" w:sz="2" w:space="0" w:color="000000"/>
            </w:tcBorders>
            <w:vAlign w:val="center"/>
          </w:tcPr>
          <w:p w14:paraId="1EDD0979" w14:textId="77777777" w:rsidR="00192AE0" w:rsidRDefault="006040FB">
            <w:pPr>
              <w:spacing w:after="0" w:line="259" w:lineRule="auto"/>
              <w:ind w:right="0"/>
              <w:jc w:val="left"/>
            </w:pPr>
            <w:r>
              <w:rPr>
                <w:noProof/>
              </w:rPr>
              <w:drawing>
                <wp:inline distT="0" distB="0" distL="0" distR="0" wp14:anchorId="0BAEF0D0" wp14:editId="51590200">
                  <wp:extent cx="551688" cy="231718"/>
                  <wp:effectExtent l="0" t="0" r="0" b="0"/>
                  <wp:docPr id="512058" name="Picture 512058"/>
                  <wp:cNvGraphicFramePr/>
                  <a:graphic xmlns:a="http://schemas.openxmlformats.org/drawingml/2006/main">
                    <a:graphicData uri="http://schemas.openxmlformats.org/drawingml/2006/picture">
                      <pic:pic xmlns:pic="http://schemas.openxmlformats.org/drawingml/2006/picture">
                        <pic:nvPicPr>
                          <pic:cNvPr id="512058" name="Picture 512058"/>
                          <pic:cNvPicPr/>
                        </pic:nvPicPr>
                        <pic:blipFill>
                          <a:blip r:embed="rId129"/>
                          <a:stretch>
                            <a:fillRect/>
                          </a:stretch>
                        </pic:blipFill>
                        <pic:spPr>
                          <a:xfrm>
                            <a:off x="0" y="0"/>
                            <a:ext cx="551688" cy="231718"/>
                          </a:xfrm>
                          <a:prstGeom prst="rect">
                            <a:avLst/>
                          </a:prstGeom>
                        </pic:spPr>
                      </pic:pic>
                    </a:graphicData>
                  </a:graphic>
                </wp:inline>
              </w:drawing>
            </w:r>
          </w:p>
        </w:tc>
        <w:tc>
          <w:tcPr>
            <w:tcW w:w="1475" w:type="dxa"/>
            <w:tcBorders>
              <w:top w:val="single" w:sz="2" w:space="0" w:color="000000"/>
              <w:left w:val="single" w:sz="2" w:space="0" w:color="000000"/>
              <w:bottom w:val="single" w:sz="2" w:space="0" w:color="000000"/>
              <w:right w:val="single" w:sz="2" w:space="0" w:color="000000"/>
            </w:tcBorders>
          </w:tcPr>
          <w:p w14:paraId="20C13842"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2F97F287"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733FE182" w14:textId="77777777" w:rsidR="00192AE0" w:rsidRDefault="00192AE0">
            <w:pPr>
              <w:spacing w:after="160" w:line="259" w:lineRule="auto"/>
              <w:ind w:right="0"/>
              <w:jc w:val="left"/>
            </w:pPr>
          </w:p>
        </w:tc>
      </w:tr>
    </w:tbl>
    <w:p w14:paraId="4B0C6154" w14:textId="77777777" w:rsidR="00192AE0" w:rsidRDefault="006040FB">
      <w:pPr>
        <w:pStyle w:val="Heading4"/>
        <w:spacing w:after="3" w:line="259" w:lineRule="auto"/>
        <w:ind w:left="1407" w:right="0"/>
        <w:jc w:val="left"/>
      </w:pPr>
      <w:r>
        <w:rPr>
          <w:sz w:val="32"/>
        </w:rPr>
        <w:t>Survivor Incarceration by Ethnicity</w:t>
      </w:r>
    </w:p>
    <w:p w14:paraId="34FEB659" w14:textId="77777777" w:rsidR="00192AE0" w:rsidRDefault="00192AE0">
      <w:pPr>
        <w:sectPr w:rsidR="00192AE0">
          <w:headerReference w:type="even" r:id="rId130"/>
          <w:headerReference w:type="default" r:id="rId131"/>
          <w:footerReference w:type="even" r:id="rId132"/>
          <w:footerReference w:type="default" r:id="rId133"/>
          <w:headerReference w:type="first" r:id="rId134"/>
          <w:footerReference w:type="first" r:id="rId135"/>
          <w:pgSz w:w="12240" w:h="15840"/>
          <w:pgMar w:top="2023" w:right="1781" w:bottom="6468" w:left="1565" w:header="38" w:footer="154" w:gutter="0"/>
          <w:cols w:space="720"/>
        </w:sectPr>
      </w:pPr>
    </w:p>
    <w:p w14:paraId="2AA63E37" w14:textId="77777777" w:rsidR="00192AE0" w:rsidRDefault="006040FB">
      <w:pPr>
        <w:spacing w:after="474" w:line="265" w:lineRule="auto"/>
        <w:ind w:left="370" w:right="1507" w:hanging="10"/>
      </w:pPr>
      <w:proofErr w:type="spellStart"/>
      <w:r>
        <w:rPr>
          <w:sz w:val="18"/>
        </w:rPr>
        <w:t>Päkehä</w:t>
      </w:r>
      <w:proofErr w:type="spellEnd"/>
    </w:p>
    <w:p w14:paraId="46AD7B34" w14:textId="77777777" w:rsidR="00192AE0" w:rsidRDefault="006040FB">
      <w:pPr>
        <w:spacing w:after="500" w:line="265" w:lineRule="auto"/>
        <w:ind w:left="485" w:right="1478" w:hanging="10"/>
      </w:pPr>
      <w:proofErr w:type="spellStart"/>
      <w:r>
        <w:rPr>
          <w:sz w:val="16"/>
        </w:rPr>
        <w:t>Måori</w:t>
      </w:r>
      <w:proofErr w:type="spellEnd"/>
    </w:p>
    <w:p w14:paraId="085C4EB7" w14:textId="77777777" w:rsidR="00192AE0" w:rsidRDefault="006040FB">
      <w:pPr>
        <w:spacing w:after="469" w:line="265" w:lineRule="auto"/>
        <w:ind w:left="351" w:right="1507" w:hanging="10"/>
      </w:pPr>
      <w:r>
        <w:rPr>
          <w:noProof/>
        </w:rPr>
        <w:drawing>
          <wp:anchor distT="0" distB="0" distL="114300" distR="114300" simplePos="0" relativeHeight="251687936" behindDoc="0" locked="0" layoutInCell="1" allowOverlap="0" wp14:anchorId="5EAE9ACE" wp14:editId="6B75C4BF">
            <wp:simplePos x="0" y="0"/>
            <wp:positionH relativeFrom="margin">
              <wp:posOffset>161544</wp:posOffset>
            </wp:positionH>
            <wp:positionV relativeFrom="paragraph">
              <wp:posOffset>21342</wp:posOffset>
            </wp:positionV>
            <wp:extent cx="67056" cy="15244"/>
            <wp:effectExtent l="0" t="0" r="0" b="0"/>
            <wp:wrapTopAndBottom/>
            <wp:docPr id="185724" name="Picture 185724"/>
            <wp:cNvGraphicFramePr/>
            <a:graphic xmlns:a="http://schemas.openxmlformats.org/drawingml/2006/main">
              <a:graphicData uri="http://schemas.openxmlformats.org/drawingml/2006/picture">
                <pic:pic xmlns:pic="http://schemas.openxmlformats.org/drawingml/2006/picture">
                  <pic:nvPicPr>
                    <pic:cNvPr id="185724" name="Picture 185724"/>
                    <pic:cNvPicPr/>
                  </pic:nvPicPr>
                  <pic:blipFill>
                    <a:blip r:embed="rId136"/>
                    <a:stretch>
                      <a:fillRect/>
                    </a:stretch>
                  </pic:blipFill>
                  <pic:spPr>
                    <a:xfrm>
                      <a:off x="0" y="0"/>
                      <a:ext cx="67056" cy="15244"/>
                    </a:xfrm>
                    <a:prstGeom prst="rect">
                      <a:avLst/>
                    </a:prstGeom>
                  </pic:spPr>
                </pic:pic>
              </a:graphicData>
            </a:graphic>
          </wp:anchor>
        </w:drawing>
      </w:r>
      <w:r>
        <w:rPr>
          <w:noProof/>
        </w:rPr>
        <w:drawing>
          <wp:anchor distT="0" distB="0" distL="114300" distR="114300" simplePos="0" relativeHeight="251688960" behindDoc="0" locked="0" layoutInCell="1" allowOverlap="0" wp14:anchorId="2009D384" wp14:editId="340439CF">
            <wp:simplePos x="0" y="0"/>
            <wp:positionH relativeFrom="margin">
              <wp:posOffset>140208</wp:posOffset>
            </wp:positionH>
            <wp:positionV relativeFrom="paragraph">
              <wp:posOffset>21342</wp:posOffset>
            </wp:positionV>
            <wp:extent cx="9144" cy="18293"/>
            <wp:effectExtent l="0" t="0" r="0" b="0"/>
            <wp:wrapTopAndBottom/>
            <wp:docPr id="185725" name="Picture 185725"/>
            <wp:cNvGraphicFramePr/>
            <a:graphic xmlns:a="http://schemas.openxmlformats.org/drawingml/2006/main">
              <a:graphicData uri="http://schemas.openxmlformats.org/drawingml/2006/picture">
                <pic:pic xmlns:pic="http://schemas.openxmlformats.org/drawingml/2006/picture">
                  <pic:nvPicPr>
                    <pic:cNvPr id="185725" name="Picture 185725"/>
                    <pic:cNvPicPr/>
                  </pic:nvPicPr>
                  <pic:blipFill>
                    <a:blip r:embed="rId137"/>
                    <a:stretch>
                      <a:fillRect/>
                    </a:stretch>
                  </pic:blipFill>
                  <pic:spPr>
                    <a:xfrm>
                      <a:off x="0" y="0"/>
                      <a:ext cx="9144" cy="18293"/>
                    </a:xfrm>
                    <a:prstGeom prst="rect">
                      <a:avLst/>
                    </a:prstGeom>
                  </pic:spPr>
                </pic:pic>
              </a:graphicData>
            </a:graphic>
          </wp:anchor>
        </w:drawing>
      </w:r>
      <w:r>
        <w:rPr>
          <w:sz w:val="18"/>
        </w:rPr>
        <w:t>Pasifika</w:t>
      </w:r>
    </w:p>
    <w:p w14:paraId="58446745" w14:textId="77777777" w:rsidR="00192AE0" w:rsidRDefault="006040FB">
      <w:pPr>
        <w:spacing w:after="488" w:line="265" w:lineRule="auto"/>
        <w:ind w:left="471" w:right="1507" w:hanging="10"/>
      </w:pPr>
      <w:r>
        <w:rPr>
          <w:sz w:val="18"/>
        </w:rPr>
        <w:t>Other</w:t>
      </w:r>
    </w:p>
    <w:p w14:paraId="533AA306" w14:textId="77777777" w:rsidR="00192AE0" w:rsidRDefault="006040FB">
      <w:pPr>
        <w:spacing w:after="290" w:line="265" w:lineRule="auto"/>
        <w:ind w:left="10" w:right="3490" w:hanging="10"/>
      </w:pPr>
      <w:r>
        <w:rPr>
          <w:sz w:val="18"/>
        </w:rPr>
        <w:t>Unidentified</w:t>
      </w:r>
    </w:p>
    <w:p w14:paraId="0B8CF8AC" w14:textId="77777777" w:rsidR="00192AE0" w:rsidRDefault="006040FB">
      <w:pPr>
        <w:tabs>
          <w:tab w:val="center" w:pos="950"/>
          <w:tab w:val="center" w:pos="2388"/>
          <w:tab w:val="center" w:pos="3802"/>
          <w:tab w:val="right" w:pos="5328"/>
        </w:tabs>
        <w:spacing w:after="12" w:line="265" w:lineRule="auto"/>
        <w:ind w:right="0"/>
        <w:jc w:val="left"/>
      </w:pPr>
      <w:r>
        <w:rPr>
          <w:sz w:val="16"/>
        </w:rPr>
        <w:tab/>
        <w:t>0</w:t>
      </w:r>
      <w:r>
        <w:rPr>
          <w:sz w:val="16"/>
        </w:rPr>
        <w:tab/>
        <w:t>20</w:t>
      </w:r>
      <w:r>
        <w:rPr>
          <w:sz w:val="16"/>
        </w:rPr>
        <w:tab/>
        <w:t>40</w:t>
      </w:r>
      <w:r>
        <w:rPr>
          <w:sz w:val="16"/>
        </w:rPr>
        <w:tab/>
        <w:t>60</w:t>
      </w:r>
    </w:p>
    <w:p w14:paraId="3A2C89A5" w14:textId="77777777" w:rsidR="00192AE0" w:rsidRDefault="00192AE0">
      <w:pPr>
        <w:sectPr w:rsidR="00192AE0">
          <w:type w:val="continuous"/>
          <w:pgSz w:w="12240" w:h="15840"/>
          <w:pgMar w:top="2023" w:right="4901" w:bottom="6468" w:left="2011" w:header="720" w:footer="720" w:gutter="0"/>
          <w:cols w:space="720"/>
        </w:sectPr>
      </w:pPr>
    </w:p>
    <w:p w14:paraId="59A94A65" w14:textId="77777777" w:rsidR="00192AE0" w:rsidRDefault="006040FB">
      <w:pPr>
        <w:tabs>
          <w:tab w:val="center" w:pos="7109"/>
          <w:tab w:val="right" w:pos="8650"/>
        </w:tabs>
        <w:spacing w:after="0" w:line="259" w:lineRule="auto"/>
        <w:ind w:right="0"/>
        <w:jc w:val="left"/>
      </w:pPr>
      <w:r>
        <w:rPr>
          <w:sz w:val="16"/>
        </w:rPr>
        <w:tab/>
        <w:t>80</w:t>
      </w:r>
      <w:r>
        <w:rPr>
          <w:sz w:val="16"/>
        </w:rPr>
        <w:tab/>
        <w:t>100</w:t>
      </w:r>
    </w:p>
    <w:p w14:paraId="4E97DB28" w14:textId="77777777" w:rsidR="00192AE0" w:rsidRDefault="006040FB">
      <w:pPr>
        <w:spacing w:after="348" w:line="265" w:lineRule="auto"/>
        <w:ind w:left="2463" w:right="1190" w:hanging="10"/>
        <w:jc w:val="center"/>
      </w:pPr>
      <w:r>
        <w:rPr>
          <w:sz w:val="22"/>
        </w:rPr>
        <w:t>Percentage</w:t>
      </w:r>
    </w:p>
    <w:p w14:paraId="32BF7EE6" w14:textId="77777777" w:rsidR="00192AE0" w:rsidRDefault="006040FB">
      <w:pPr>
        <w:spacing w:after="250" w:line="265" w:lineRule="auto"/>
        <w:ind w:left="14" w:right="0" w:hanging="10"/>
        <w:jc w:val="left"/>
      </w:pPr>
      <w:r>
        <w:rPr>
          <w:rFonts w:ascii="Courier New" w:eastAsia="Courier New" w:hAnsi="Courier New" w:cs="Courier New"/>
          <w:sz w:val="16"/>
        </w:rPr>
        <w:t>Figure 12: Survivor Incarceration by Ethnicity</w:t>
      </w:r>
    </w:p>
    <w:p w14:paraId="77741092" w14:textId="77777777" w:rsidR="00192AE0" w:rsidRDefault="00192AE0">
      <w:pPr>
        <w:sectPr w:rsidR="00192AE0">
          <w:type w:val="continuous"/>
          <w:pgSz w:w="12240" w:h="15840"/>
          <w:pgMar w:top="2023" w:right="2011" w:bottom="6468" w:left="1579" w:header="720" w:footer="720" w:gutter="0"/>
          <w:cols w:space="720"/>
        </w:sectPr>
      </w:pPr>
    </w:p>
    <w:p w14:paraId="3AACBB22" w14:textId="77777777" w:rsidR="00192AE0" w:rsidRDefault="006040FB">
      <w:pPr>
        <w:ind w:left="4" w:right="14"/>
      </w:pPr>
      <w:r>
        <w:t>MELAA, Asian and Other ethnicities were combined into "Other" for confidentiality</w:t>
      </w:r>
    </w:p>
    <w:p w14:paraId="0F93D834" w14:textId="77777777" w:rsidR="00192AE0" w:rsidRDefault="006040FB">
      <w:pPr>
        <w:tabs>
          <w:tab w:val="center" w:pos="1099"/>
          <w:tab w:val="center" w:pos="3840"/>
        </w:tabs>
        <w:spacing w:after="139" w:line="256" w:lineRule="auto"/>
        <w:ind w:right="0"/>
        <w:jc w:val="left"/>
      </w:pPr>
      <w:r>
        <w:tab/>
        <w:t>5.7.3.</w:t>
      </w:r>
      <w:r>
        <w:tab/>
        <w:t>Gender</w:t>
      </w:r>
    </w:p>
    <w:p w14:paraId="35D9F5FE" w14:textId="77777777" w:rsidR="00192AE0" w:rsidRDefault="006040FB">
      <w:pPr>
        <w:spacing w:after="332"/>
        <w:ind w:left="4" w:right="14"/>
      </w:pPr>
      <w:r>
        <w:t>The chart below details the proportion of the survivor population who have been incarcerated, by gender. Of these, 40% of male survivors and 13% of female survivors reported being incarcerated at some point during their life.</w:t>
      </w:r>
    </w:p>
    <w:p w14:paraId="05BEE679" w14:textId="77777777" w:rsidR="00192AE0" w:rsidRDefault="006040FB">
      <w:pPr>
        <w:pStyle w:val="Heading4"/>
        <w:spacing w:after="3" w:line="259" w:lineRule="auto"/>
        <w:ind w:left="1065" w:right="0"/>
        <w:jc w:val="left"/>
      </w:pPr>
      <w:r>
        <w:rPr>
          <w:sz w:val="32"/>
        </w:rPr>
        <w:t>Survivor Incarceration by Gender</w:t>
      </w:r>
    </w:p>
    <w:p w14:paraId="079C513B" w14:textId="77777777" w:rsidR="00192AE0" w:rsidRDefault="006040FB">
      <w:pPr>
        <w:spacing w:after="40" w:line="259" w:lineRule="auto"/>
        <w:ind w:left="245" w:right="0" w:hanging="10"/>
        <w:jc w:val="center"/>
      </w:pPr>
      <w:r>
        <w:rPr>
          <w:noProof/>
          <w:sz w:val="22"/>
        </w:rPr>
        <mc:AlternateContent>
          <mc:Choice Requires="wpg">
            <w:drawing>
              <wp:inline distT="0" distB="0" distL="0" distR="0" wp14:anchorId="212A7F49" wp14:editId="7661D920">
                <wp:extent cx="5266945" cy="1582391"/>
                <wp:effectExtent l="0" t="0" r="0" b="0"/>
                <wp:docPr id="486647" name="Group 486647"/>
                <wp:cNvGraphicFramePr/>
                <a:graphic xmlns:a="http://schemas.openxmlformats.org/drawingml/2006/main">
                  <a:graphicData uri="http://schemas.microsoft.com/office/word/2010/wordprocessingGroup">
                    <wpg:wgp>
                      <wpg:cNvGrpSpPr/>
                      <wpg:grpSpPr>
                        <a:xfrm>
                          <a:off x="0" y="0"/>
                          <a:ext cx="5266945" cy="1582391"/>
                          <a:chOff x="0" y="0"/>
                          <a:chExt cx="5266945" cy="1582391"/>
                        </a:xfrm>
                      </wpg:grpSpPr>
                      <pic:pic xmlns:pic="http://schemas.openxmlformats.org/drawingml/2006/picture">
                        <pic:nvPicPr>
                          <pic:cNvPr id="512060" name="Picture 512060"/>
                          <pic:cNvPicPr/>
                        </pic:nvPicPr>
                        <pic:blipFill>
                          <a:blip r:embed="rId138"/>
                          <a:stretch>
                            <a:fillRect/>
                          </a:stretch>
                        </pic:blipFill>
                        <pic:spPr>
                          <a:xfrm>
                            <a:off x="384048" y="0"/>
                            <a:ext cx="4815840" cy="1439092"/>
                          </a:xfrm>
                          <a:prstGeom prst="rect">
                            <a:avLst/>
                          </a:prstGeom>
                        </pic:spPr>
                      </pic:pic>
                      <wps:wsp>
                        <wps:cNvPr id="186028" name="Rectangle 186028"/>
                        <wps:cNvSpPr/>
                        <wps:spPr>
                          <a:xfrm>
                            <a:off x="1304544" y="1490924"/>
                            <a:ext cx="137831" cy="121652"/>
                          </a:xfrm>
                          <a:prstGeom prst="rect">
                            <a:avLst/>
                          </a:prstGeom>
                          <a:ln>
                            <a:noFill/>
                          </a:ln>
                        </wps:spPr>
                        <wps:txbx>
                          <w:txbxContent>
                            <w:p w14:paraId="4C364344" w14:textId="77777777" w:rsidR="00192AE0" w:rsidRDefault="006040FB">
                              <w:pPr>
                                <w:spacing w:after="160" w:line="259" w:lineRule="auto"/>
                                <w:ind w:right="0"/>
                                <w:jc w:val="left"/>
                              </w:pPr>
                              <w:r>
                                <w:rPr>
                                  <w:sz w:val="18"/>
                                </w:rPr>
                                <w:t>20</w:t>
                              </w:r>
                            </w:p>
                          </w:txbxContent>
                        </wps:txbx>
                        <wps:bodyPr horzOverflow="overflow" vert="horz" lIns="0" tIns="0" rIns="0" bIns="0" rtlCol="0">
                          <a:noAutofit/>
                        </wps:bodyPr>
                      </wps:wsp>
                      <wps:wsp>
                        <wps:cNvPr id="186031" name="Rectangle 186031"/>
                        <wps:cNvSpPr/>
                        <wps:spPr>
                          <a:xfrm>
                            <a:off x="2252472" y="1484826"/>
                            <a:ext cx="141885" cy="121652"/>
                          </a:xfrm>
                          <a:prstGeom prst="rect">
                            <a:avLst/>
                          </a:prstGeom>
                          <a:ln>
                            <a:noFill/>
                          </a:ln>
                        </wps:spPr>
                        <wps:txbx>
                          <w:txbxContent>
                            <w:p w14:paraId="416CBEE7" w14:textId="77777777" w:rsidR="00192AE0" w:rsidRDefault="006040FB">
                              <w:pPr>
                                <w:spacing w:after="160" w:line="259" w:lineRule="auto"/>
                                <w:ind w:right="0"/>
                                <w:jc w:val="left"/>
                              </w:pPr>
                              <w:r>
                                <w:rPr>
                                  <w:sz w:val="18"/>
                                </w:rPr>
                                <w:t>40</w:t>
                              </w:r>
                            </w:p>
                          </w:txbxContent>
                        </wps:txbx>
                        <wps:bodyPr horzOverflow="overflow" vert="horz" lIns="0" tIns="0" rIns="0" bIns="0" rtlCol="0">
                          <a:noAutofit/>
                        </wps:bodyPr>
                      </wps:wsp>
                      <wps:wsp>
                        <wps:cNvPr id="186033" name="Rectangle 186033"/>
                        <wps:cNvSpPr/>
                        <wps:spPr>
                          <a:xfrm>
                            <a:off x="3224784" y="1490924"/>
                            <a:ext cx="133777" cy="121652"/>
                          </a:xfrm>
                          <a:prstGeom prst="rect">
                            <a:avLst/>
                          </a:prstGeom>
                          <a:ln>
                            <a:noFill/>
                          </a:ln>
                        </wps:spPr>
                        <wps:txbx>
                          <w:txbxContent>
                            <w:p w14:paraId="6C861201" w14:textId="77777777" w:rsidR="00192AE0" w:rsidRDefault="006040FB">
                              <w:pPr>
                                <w:spacing w:after="160" w:line="259" w:lineRule="auto"/>
                                <w:ind w:right="0"/>
                                <w:jc w:val="left"/>
                              </w:pPr>
                              <w:r>
                                <w:rPr>
                                  <w:sz w:val="18"/>
                                </w:rPr>
                                <w:t>60</w:t>
                              </w:r>
                            </w:p>
                          </w:txbxContent>
                        </wps:txbx>
                        <wps:bodyPr horzOverflow="overflow" vert="horz" lIns="0" tIns="0" rIns="0" bIns="0" rtlCol="0">
                          <a:noAutofit/>
                        </wps:bodyPr>
                      </wps:wsp>
                      <wps:wsp>
                        <wps:cNvPr id="186034" name="Rectangle 186034"/>
                        <wps:cNvSpPr/>
                        <wps:spPr>
                          <a:xfrm>
                            <a:off x="4181856" y="1490924"/>
                            <a:ext cx="133776" cy="121652"/>
                          </a:xfrm>
                          <a:prstGeom prst="rect">
                            <a:avLst/>
                          </a:prstGeom>
                          <a:ln>
                            <a:noFill/>
                          </a:ln>
                        </wps:spPr>
                        <wps:txbx>
                          <w:txbxContent>
                            <w:p w14:paraId="7ED3F699" w14:textId="77777777" w:rsidR="00192AE0" w:rsidRDefault="006040FB">
                              <w:pPr>
                                <w:spacing w:after="160" w:line="259" w:lineRule="auto"/>
                                <w:ind w:right="0"/>
                                <w:jc w:val="left"/>
                              </w:pPr>
                              <w:r>
                                <w:rPr>
                                  <w:sz w:val="18"/>
                                </w:rPr>
                                <w:t>80</w:t>
                              </w:r>
                            </w:p>
                          </w:txbxContent>
                        </wps:txbx>
                        <wps:bodyPr horzOverflow="overflow" vert="horz" lIns="0" tIns="0" rIns="0" bIns="0" rtlCol="0">
                          <a:noAutofit/>
                        </wps:bodyPr>
                      </wps:wsp>
                      <wps:wsp>
                        <wps:cNvPr id="186067" name="Rectangle 186067"/>
                        <wps:cNvSpPr/>
                        <wps:spPr>
                          <a:xfrm>
                            <a:off x="5102352" y="1497021"/>
                            <a:ext cx="218908" cy="101377"/>
                          </a:xfrm>
                          <a:prstGeom prst="rect">
                            <a:avLst/>
                          </a:prstGeom>
                          <a:ln>
                            <a:noFill/>
                          </a:ln>
                        </wps:spPr>
                        <wps:txbx>
                          <w:txbxContent>
                            <w:p w14:paraId="66453D37" w14:textId="77777777" w:rsidR="00192AE0" w:rsidRDefault="006040FB">
                              <w:pPr>
                                <w:spacing w:after="160" w:line="259" w:lineRule="auto"/>
                                <w:ind w:right="0"/>
                                <w:jc w:val="left"/>
                              </w:pPr>
                              <w:r>
                                <w:rPr>
                                  <w:sz w:val="20"/>
                                </w:rPr>
                                <w:t>100</w:t>
                              </w:r>
                            </w:p>
                          </w:txbxContent>
                        </wps:txbx>
                        <wps:bodyPr horzOverflow="overflow" vert="horz" lIns="0" tIns="0" rIns="0" bIns="0" rtlCol="0">
                          <a:noAutofit/>
                        </wps:bodyPr>
                      </wps:wsp>
                      <wps:wsp>
                        <wps:cNvPr id="186025" name="Rectangle 186025"/>
                        <wps:cNvSpPr/>
                        <wps:spPr>
                          <a:xfrm>
                            <a:off x="0" y="1112857"/>
                            <a:ext cx="433761" cy="109487"/>
                          </a:xfrm>
                          <a:prstGeom prst="rect">
                            <a:avLst/>
                          </a:prstGeom>
                          <a:ln>
                            <a:noFill/>
                          </a:ln>
                        </wps:spPr>
                        <wps:txbx>
                          <w:txbxContent>
                            <w:p w14:paraId="029C9355" w14:textId="77777777" w:rsidR="00192AE0" w:rsidRDefault="006040FB">
                              <w:pPr>
                                <w:spacing w:after="160" w:line="259" w:lineRule="auto"/>
                                <w:ind w:right="0"/>
                                <w:jc w:val="left"/>
                              </w:pPr>
                              <w:r>
                                <w:rPr>
                                  <w:sz w:val="18"/>
                                </w:rPr>
                                <w:t>Female</w:t>
                              </w:r>
                            </w:p>
                          </w:txbxContent>
                        </wps:txbx>
                        <wps:bodyPr horzOverflow="overflow" vert="horz" lIns="0" tIns="0" rIns="0" bIns="0" rtlCol="0">
                          <a:noAutofit/>
                        </wps:bodyPr>
                      </wps:wsp>
                    </wpg:wgp>
                  </a:graphicData>
                </a:graphic>
              </wp:inline>
            </w:drawing>
          </mc:Choice>
          <mc:Fallback>
            <w:pict>
              <v:group w14:anchorId="212A7F49" id="Group 486647" o:spid="_x0000_s1068" style="width:414.7pt;height:124.6pt;mso-position-horizontal-relative:char;mso-position-vertical-relative:line" coordsize="52669,158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">
                <v:shape id="Picture 512060" o:spid="_x0000_s1069" type="#_x0000_t75" style="position:absolute;left:3840;width:48158;height:1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">
                  <v:imagedata r:id="rId139" o:title=""/>
                </v:shape>
                <v:rect id="Rectangle 186028" o:spid="_x0000_s1070" style="position:absolute;left:13045;top:14909;width:137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" filled="f" stroked="f">
                  <v:textbox inset="0,0,0,0">
                    <w:txbxContent>
                      <w:p w14:paraId="4C364344" w14:textId="77777777" w:rsidR="00192AE0" w:rsidRDefault="006040FB">
                        <w:pPr>
                          <w:spacing w:after="160" w:line="259" w:lineRule="auto"/>
                          <w:ind w:right="0"/>
                          <w:jc w:val="left"/>
                        </w:pPr>
                        <w:r>
                          <w:rPr>
                            <w:sz w:val="18"/>
                          </w:rPr>
                          <w:t>20</w:t>
                        </w:r>
                      </w:p>
                    </w:txbxContent>
                  </v:textbox>
                </v:rect>
                <v:rect id="Rectangle 186031" o:spid="_x0000_s1071" style="position:absolute;left:22524;top:14848;width:141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" filled="f" stroked="f">
                  <v:textbox inset="0,0,0,0">
                    <w:txbxContent>
                      <w:p w14:paraId="416CBEE7" w14:textId="77777777" w:rsidR="00192AE0" w:rsidRDefault="006040FB">
                        <w:pPr>
                          <w:spacing w:after="160" w:line="259" w:lineRule="auto"/>
                          <w:ind w:right="0"/>
                          <w:jc w:val="left"/>
                        </w:pPr>
                        <w:r>
                          <w:rPr>
                            <w:sz w:val="18"/>
                          </w:rPr>
                          <w:t>40</w:t>
                        </w:r>
                      </w:p>
                    </w:txbxContent>
                  </v:textbox>
                </v:rect>
                <v:rect id="Rectangle 186033" o:spid="_x0000_s1072" style="position:absolute;left:32247;top:14909;width:133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" filled="f" stroked="f">
                  <v:textbox inset="0,0,0,0">
                    <w:txbxContent>
                      <w:p w14:paraId="6C861201" w14:textId="77777777" w:rsidR="00192AE0" w:rsidRDefault="006040FB">
                        <w:pPr>
                          <w:spacing w:after="160" w:line="259" w:lineRule="auto"/>
                          <w:ind w:right="0"/>
                          <w:jc w:val="left"/>
                        </w:pPr>
                        <w:r>
                          <w:rPr>
                            <w:sz w:val="18"/>
                          </w:rPr>
                          <w:t>60</w:t>
                        </w:r>
                      </w:p>
                    </w:txbxContent>
                  </v:textbox>
                </v:rect>
                <v:rect id="Rectangle 186034" o:spid="_x0000_s1073" style="position:absolute;left:41818;top:14909;width:133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" filled="f" stroked="f">
                  <v:textbox inset="0,0,0,0">
                    <w:txbxContent>
                      <w:p w14:paraId="7ED3F699" w14:textId="77777777" w:rsidR="00192AE0" w:rsidRDefault="006040FB">
                        <w:pPr>
                          <w:spacing w:after="160" w:line="259" w:lineRule="auto"/>
                          <w:ind w:right="0"/>
                          <w:jc w:val="left"/>
                        </w:pPr>
                        <w:r>
                          <w:rPr>
                            <w:sz w:val="18"/>
                          </w:rPr>
                          <w:t>80</w:t>
                        </w:r>
                      </w:p>
                    </w:txbxContent>
                  </v:textbox>
                </v:rect>
                <v:rect id="Rectangle 186067" o:spid="_x0000_s1074" style="position:absolute;left:51023;top:14970;width:218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" filled="f" stroked="f">
                  <v:textbox inset="0,0,0,0">
                    <w:txbxContent>
                      <w:p w14:paraId="66453D37" w14:textId="77777777" w:rsidR="00192AE0" w:rsidRDefault="006040FB">
                        <w:pPr>
                          <w:spacing w:after="160" w:line="259" w:lineRule="auto"/>
                          <w:ind w:right="0"/>
                          <w:jc w:val="left"/>
                        </w:pPr>
                        <w:r>
                          <w:rPr>
                            <w:sz w:val="20"/>
                          </w:rPr>
                          <w:t>100</w:t>
                        </w:r>
                      </w:p>
                    </w:txbxContent>
                  </v:textbox>
                </v:rect>
                <v:rect id="Rectangle 186025" o:spid="_x0000_s1075" style="position:absolute;top:11128;width:433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" filled="f" stroked="f">
                  <v:textbox inset="0,0,0,0">
                    <w:txbxContent>
                      <w:p w14:paraId="029C9355" w14:textId="77777777" w:rsidR="00192AE0" w:rsidRDefault="006040FB">
                        <w:pPr>
                          <w:spacing w:after="160" w:line="259" w:lineRule="auto"/>
                          <w:ind w:right="0"/>
                          <w:jc w:val="left"/>
                        </w:pPr>
                        <w:r>
                          <w:rPr>
                            <w:sz w:val="18"/>
                          </w:rPr>
                          <w:t>Female</w:t>
                        </w:r>
                      </w:p>
                    </w:txbxContent>
                  </v:textbox>
                </v:rect>
                <w10:anchorlock/>
              </v:group>
            </w:pict>
          </mc:Fallback>
        </mc:AlternateContent>
      </w:r>
      <w:r>
        <w:rPr>
          <w:sz w:val="18"/>
        </w:rPr>
        <w:t>40% (556)</w:t>
      </w:r>
    </w:p>
    <w:p w14:paraId="12E4EA6D" w14:textId="77777777" w:rsidR="00192AE0" w:rsidRDefault="006040FB">
      <w:pPr>
        <w:pStyle w:val="Heading5"/>
        <w:spacing w:after="122" w:line="265" w:lineRule="auto"/>
        <w:ind w:left="1594" w:right="864"/>
        <w:jc w:val="center"/>
      </w:pPr>
      <w:r>
        <w:rPr>
          <w:sz w:val="24"/>
        </w:rPr>
        <w:t>Percentage</w:t>
      </w:r>
    </w:p>
    <w:p w14:paraId="73020E98" w14:textId="77777777" w:rsidR="00192AE0" w:rsidRDefault="006040FB">
      <w:pPr>
        <w:spacing w:after="325" w:line="259" w:lineRule="auto"/>
        <w:ind w:left="43" w:right="0"/>
        <w:jc w:val="center"/>
      </w:pPr>
      <w:r>
        <w:rPr>
          <w:rFonts w:ascii="Courier New" w:eastAsia="Courier New" w:hAnsi="Courier New" w:cs="Courier New"/>
          <w:sz w:val="16"/>
        </w:rPr>
        <w:t>Figure 13: Survivor Incarceration by Gender</w:t>
      </w:r>
    </w:p>
    <w:p w14:paraId="30F6C37F" w14:textId="77777777" w:rsidR="00192AE0" w:rsidRDefault="006040FB">
      <w:pPr>
        <w:ind w:left="4" w:right="14"/>
      </w:pPr>
      <w:r>
        <w:t xml:space="preserve">The "Prefer not to say" and "Gender diverse, </w:t>
      </w:r>
      <w:proofErr w:type="gramStart"/>
      <w:r>
        <w:t>Non Binary</w:t>
      </w:r>
      <w:proofErr w:type="gramEnd"/>
      <w:r>
        <w:t xml:space="preserve"> or Other" categories were suppressed for confidentiality.</w:t>
      </w:r>
    </w:p>
    <w:p w14:paraId="05B6B6BB" w14:textId="77777777" w:rsidR="00192AE0" w:rsidRDefault="006040FB">
      <w:pPr>
        <w:pStyle w:val="Heading5"/>
        <w:tabs>
          <w:tab w:val="center" w:pos="1097"/>
          <w:tab w:val="center" w:pos="4440"/>
        </w:tabs>
        <w:spacing w:after="133"/>
        <w:ind w:left="0" w:firstLine="0"/>
      </w:pPr>
      <w:r>
        <w:tab/>
        <w:t xml:space="preserve">5.7.4. </w:t>
      </w:r>
      <w:r>
        <w:tab/>
        <w:t>Deaf and Disability</w:t>
      </w:r>
    </w:p>
    <w:p w14:paraId="4D8CE45F" w14:textId="77777777" w:rsidR="00192AE0" w:rsidRDefault="006040FB">
      <w:pPr>
        <w:spacing w:after="242"/>
        <w:ind w:left="4" w:right="14"/>
      </w:pPr>
      <w:r>
        <w:t>The chart below shows the percentage of survivors who have been incarcerated at some point in their life and who also are Deaf or have a disability. Of the survivors ever incarcerated, 36% are Neurodivergent, 35% have a learning disability, and 31% are blind.</w:t>
      </w:r>
    </w:p>
    <w:p w14:paraId="3121F272" w14:textId="77777777" w:rsidR="00192AE0" w:rsidRDefault="006040FB">
      <w:pPr>
        <w:pStyle w:val="Heading5"/>
        <w:spacing w:after="820" w:line="265" w:lineRule="auto"/>
        <w:ind w:left="1152" w:right="950"/>
        <w:jc w:val="center"/>
      </w:pPr>
      <w:r>
        <w:t>Survivor Incarceration by Deaf or Disability</w:t>
      </w:r>
    </w:p>
    <w:p w14:paraId="7E5EC265" w14:textId="77777777" w:rsidR="00192AE0" w:rsidRDefault="006040FB">
      <w:pPr>
        <w:spacing w:after="403" w:line="265" w:lineRule="auto"/>
        <w:ind w:left="1071" w:right="562" w:hanging="10"/>
      </w:pPr>
      <w:r>
        <w:rPr>
          <w:noProof/>
        </w:rPr>
        <w:drawing>
          <wp:anchor distT="0" distB="0" distL="114300" distR="114300" simplePos="0" relativeHeight="251689984" behindDoc="0" locked="0" layoutInCell="1" allowOverlap="0" wp14:anchorId="22D39704" wp14:editId="2A5527A1">
            <wp:simplePos x="0" y="0"/>
            <wp:positionH relativeFrom="column">
              <wp:posOffset>1249680</wp:posOffset>
            </wp:positionH>
            <wp:positionV relativeFrom="paragraph">
              <wp:posOffset>-548805</wp:posOffset>
            </wp:positionV>
            <wp:extent cx="4059936" cy="2408650"/>
            <wp:effectExtent l="0" t="0" r="0" b="0"/>
            <wp:wrapSquare wrapText="bothSides"/>
            <wp:docPr id="512061" name="Picture 512061"/>
            <wp:cNvGraphicFramePr/>
            <a:graphic xmlns:a="http://schemas.openxmlformats.org/drawingml/2006/main">
              <a:graphicData uri="http://schemas.openxmlformats.org/drawingml/2006/picture">
                <pic:pic xmlns:pic="http://schemas.openxmlformats.org/drawingml/2006/picture">
                  <pic:nvPicPr>
                    <pic:cNvPr id="512061" name="Picture 512061"/>
                    <pic:cNvPicPr/>
                  </pic:nvPicPr>
                  <pic:blipFill>
                    <a:blip r:embed="rId140"/>
                    <a:stretch>
                      <a:fillRect/>
                    </a:stretch>
                  </pic:blipFill>
                  <pic:spPr>
                    <a:xfrm>
                      <a:off x="0" y="0"/>
                      <a:ext cx="4059936" cy="2408650"/>
                    </a:xfrm>
                    <a:prstGeom prst="rect">
                      <a:avLst/>
                    </a:prstGeom>
                  </pic:spPr>
                </pic:pic>
              </a:graphicData>
            </a:graphic>
          </wp:anchor>
        </w:drawing>
      </w:r>
      <w:r>
        <w:rPr>
          <w:noProof/>
        </w:rPr>
        <w:drawing>
          <wp:anchor distT="0" distB="0" distL="114300" distR="114300" simplePos="0" relativeHeight="251691008" behindDoc="0" locked="0" layoutInCell="1" allowOverlap="0" wp14:anchorId="1FDE27A7" wp14:editId="28A3F52E">
            <wp:simplePos x="0" y="0"/>
            <wp:positionH relativeFrom="column">
              <wp:posOffset>274320</wp:posOffset>
            </wp:positionH>
            <wp:positionV relativeFrom="paragraph">
              <wp:posOffset>192082</wp:posOffset>
            </wp:positionV>
            <wp:extent cx="97536" cy="823209"/>
            <wp:effectExtent l="0" t="0" r="0" b="0"/>
            <wp:wrapSquare wrapText="bothSides"/>
            <wp:docPr id="512063" name="Picture 512063"/>
            <wp:cNvGraphicFramePr/>
            <a:graphic xmlns:a="http://schemas.openxmlformats.org/drawingml/2006/main">
              <a:graphicData uri="http://schemas.openxmlformats.org/drawingml/2006/picture">
                <pic:pic xmlns:pic="http://schemas.openxmlformats.org/drawingml/2006/picture">
                  <pic:nvPicPr>
                    <pic:cNvPr id="512063" name="Picture 512063"/>
                    <pic:cNvPicPr/>
                  </pic:nvPicPr>
                  <pic:blipFill>
                    <a:blip r:embed="rId141"/>
                    <a:stretch>
                      <a:fillRect/>
                    </a:stretch>
                  </pic:blipFill>
                  <pic:spPr>
                    <a:xfrm>
                      <a:off x="0" y="0"/>
                      <a:ext cx="97536" cy="823209"/>
                    </a:xfrm>
                    <a:prstGeom prst="rect">
                      <a:avLst/>
                    </a:prstGeom>
                  </pic:spPr>
                </pic:pic>
              </a:graphicData>
            </a:graphic>
          </wp:anchor>
        </w:drawing>
      </w:r>
      <w:r>
        <w:rPr>
          <w:sz w:val="16"/>
        </w:rPr>
        <w:t>Disability - Learning</w:t>
      </w:r>
    </w:p>
    <w:p w14:paraId="1454ABBC" w14:textId="77777777" w:rsidR="00192AE0" w:rsidRDefault="006040FB">
      <w:pPr>
        <w:spacing w:after="354" w:line="265" w:lineRule="auto"/>
        <w:ind w:left="442" w:right="562" w:hanging="10"/>
      </w:pPr>
      <w:r>
        <w:rPr>
          <w:sz w:val="16"/>
        </w:rPr>
        <w:t>Disability - Mobility</w:t>
      </w:r>
    </w:p>
    <w:p w14:paraId="0F4CF556" w14:textId="77777777" w:rsidR="00192AE0" w:rsidRDefault="006040FB">
      <w:pPr>
        <w:spacing w:after="407" w:line="265" w:lineRule="auto"/>
        <w:ind w:left="437" w:right="0" w:hanging="5"/>
      </w:pPr>
      <w:r>
        <w:rPr>
          <w:sz w:val="14"/>
        </w:rPr>
        <w:t>Disability - Communication</w:t>
      </w:r>
    </w:p>
    <w:p w14:paraId="166C93E6" w14:textId="77777777" w:rsidR="00192AE0" w:rsidRDefault="006040FB">
      <w:pPr>
        <w:spacing w:after="350" w:line="265" w:lineRule="auto"/>
        <w:ind w:left="1282" w:right="562" w:hanging="10"/>
      </w:pPr>
      <w:r>
        <w:rPr>
          <w:sz w:val="16"/>
        </w:rPr>
        <w:t>Disability - Blind</w:t>
      </w:r>
    </w:p>
    <w:p w14:paraId="5E72A61C" w14:textId="77777777" w:rsidR="00192AE0" w:rsidRDefault="006040FB">
      <w:pPr>
        <w:spacing w:after="258" w:line="265" w:lineRule="auto"/>
        <w:ind w:left="1330" w:right="0" w:hanging="5"/>
      </w:pPr>
      <w:r>
        <w:rPr>
          <w:sz w:val="14"/>
        </w:rPr>
        <w:t>Neurodivergent</w:t>
      </w:r>
    </w:p>
    <w:p w14:paraId="6F5B6BEB" w14:textId="77777777" w:rsidR="00192AE0" w:rsidRDefault="006040FB">
      <w:pPr>
        <w:spacing w:after="12" w:line="259" w:lineRule="auto"/>
        <w:ind w:right="451"/>
        <w:jc w:val="right"/>
      </w:pPr>
      <w:r>
        <w:rPr>
          <w:sz w:val="14"/>
        </w:rPr>
        <w:t>100</w:t>
      </w:r>
    </w:p>
    <w:p w14:paraId="2147F7DB" w14:textId="77777777" w:rsidR="00192AE0" w:rsidRDefault="006040FB">
      <w:pPr>
        <w:spacing w:after="378" w:line="265" w:lineRule="auto"/>
        <w:ind w:left="1767" w:right="0" w:hanging="10"/>
        <w:jc w:val="center"/>
      </w:pPr>
      <w:r>
        <w:rPr>
          <w:sz w:val="18"/>
        </w:rPr>
        <w:t>Percentage</w:t>
      </w:r>
    </w:p>
    <w:p w14:paraId="60FC4C2C" w14:textId="77777777" w:rsidR="00192AE0" w:rsidRDefault="006040FB">
      <w:pPr>
        <w:spacing w:after="250" w:line="265" w:lineRule="auto"/>
        <w:ind w:left="14" w:right="0" w:hanging="10"/>
        <w:jc w:val="left"/>
      </w:pPr>
      <w:r>
        <w:rPr>
          <w:noProof/>
        </w:rPr>
        <w:drawing>
          <wp:inline distT="0" distB="0" distL="0" distR="0" wp14:anchorId="3501B270" wp14:editId="1D274C87">
            <wp:extent cx="3048" cy="3049"/>
            <wp:effectExtent l="0" t="0" r="0" b="0"/>
            <wp:docPr id="195306" name="Picture 195306"/>
            <wp:cNvGraphicFramePr/>
            <a:graphic xmlns:a="http://schemas.openxmlformats.org/drawingml/2006/main">
              <a:graphicData uri="http://schemas.openxmlformats.org/drawingml/2006/picture">
                <pic:pic xmlns:pic="http://schemas.openxmlformats.org/drawingml/2006/picture">
                  <pic:nvPicPr>
                    <pic:cNvPr id="195306" name="Picture 195306"/>
                    <pic:cNvPicPr/>
                  </pic:nvPicPr>
                  <pic:blipFill>
                    <a:blip r:embed="rId112"/>
                    <a:stretch>
                      <a:fillRect/>
                    </a:stretch>
                  </pic:blipFill>
                  <pic:spPr>
                    <a:xfrm>
                      <a:off x="0" y="0"/>
                      <a:ext cx="3048" cy="3049"/>
                    </a:xfrm>
                    <a:prstGeom prst="rect">
                      <a:avLst/>
                    </a:prstGeom>
                  </pic:spPr>
                </pic:pic>
              </a:graphicData>
            </a:graphic>
          </wp:inline>
        </w:drawing>
      </w:r>
      <w:r>
        <w:rPr>
          <w:rFonts w:ascii="Courier New" w:eastAsia="Courier New" w:hAnsi="Courier New" w:cs="Courier New"/>
          <w:sz w:val="16"/>
        </w:rPr>
        <w:t>Figure 14: Survivor Incarceration by Deaf or Disability</w:t>
      </w:r>
    </w:p>
    <w:p w14:paraId="4A0315FE" w14:textId="77777777" w:rsidR="00192AE0" w:rsidRDefault="00192AE0">
      <w:pPr>
        <w:sectPr w:rsidR="00192AE0">
          <w:type w:val="continuous"/>
          <w:pgSz w:w="12240" w:h="15840"/>
          <w:pgMar w:top="2021" w:right="1771" w:bottom="6468" w:left="1565" w:header="720" w:footer="720" w:gutter="0"/>
          <w:cols w:space="720"/>
        </w:sectPr>
      </w:pPr>
    </w:p>
    <w:p w14:paraId="736F7B3A" w14:textId="77777777" w:rsidR="00192AE0" w:rsidRDefault="006040FB">
      <w:pPr>
        <w:pStyle w:val="Heading1"/>
        <w:spacing w:after="2824" w:line="1072" w:lineRule="auto"/>
        <w:ind w:left="9"/>
      </w:pPr>
      <w:r>
        <w:rPr>
          <w:noProof/>
          <w:sz w:val="22"/>
        </w:rPr>
        <mc:AlternateContent>
          <mc:Choice Requires="wpg">
            <w:drawing>
              <wp:anchor distT="0" distB="0" distL="114300" distR="114300" simplePos="0" relativeHeight="251692032" behindDoc="0" locked="0" layoutInCell="1" allowOverlap="1" wp14:anchorId="07AFA8B8" wp14:editId="78E84DDE">
                <wp:simplePos x="0" y="0"/>
                <wp:positionH relativeFrom="page">
                  <wp:posOffset>990600</wp:posOffset>
                </wp:positionH>
                <wp:positionV relativeFrom="page">
                  <wp:posOffset>844552</wp:posOffset>
                </wp:positionV>
                <wp:extent cx="5666232" cy="15245"/>
                <wp:effectExtent l="0" t="0" r="0" b="0"/>
                <wp:wrapTopAndBottom/>
                <wp:docPr id="512066" name="Group 512066"/>
                <wp:cNvGraphicFramePr/>
                <a:graphic xmlns:a="http://schemas.openxmlformats.org/drawingml/2006/main">
                  <a:graphicData uri="http://schemas.microsoft.com/office/word/2010/wordprocessingGroup">
                    <wpg:wgp>
                      <wpg:cNvGrpSpPr/>
                      <wpg:grpSpPr>
                        <a:xfrm>
                          <a:off x="0" y="0"/>
                          <a:ext cx="5666232" cy="15245"/>
                          <a:chOff x="0" y="0"/>
                          <a:chExt cx="5666232" cy="15245"/>
                        </a:xfrm>
                      </wpg:grpSpPr>
                      <wps:wsp>
                        <wps:cNvPr id="512065" name="Shape 512065"/>
                        <wps:cNvSpPr/>
                        <wps:spPr>
                          <a:xfrm>
                            <a:off x="0" y="0"/>
                            <a:ext cx="5666232" cy="15245"/>
                          </a:xfrm>
                          <a:custGeom>
                            <a:avLst/>
                            <a:gdLst/>
                            <a:ahLst/>
                            <a:cxnLst/>
                            <a:rect l="0" t="0" r="0" b="0"/>
                            <a:pathLst>
                              <a:path w="5666232" h="15245">
                                <a:moveTo>
                                  <a:pt x="0" y="7622"/>
                                </a:moveTo>
                                <a:lnTo>
                                  <a:pt x="56662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427915E" id="Group 512066" o:spid="_x0000_s1026" style="position:absolute;margin-left:78pt;margin-top:66.5pt;width:446.15pt;height:1.2pt;z-index:251692032;mso-position-horizontal-relative:page;mso-position-vertical-relative:page" coordsize="566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">
                <v:shape id="Shape 512065" o:spid="_x0000_s1027" style="position:absolute;width:56662;height:152;visibility:visible;mso-wrap-style:square;v-text-anchor:top" coordsize="566623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" path="m,7622r5666232,e" filled="f" strokeweight=".42347mm">
                  <v:stroke miterlimit="1" joinstyle="miter"/>
                  <v:path arrowok="t" textboxrect="0,0,5666232,15245"/>
                </v:shape>
                <w10:wrap type="topAndBottom" anchorx="page" anchory="page"/>
              </v:group>
            </w:pict>
          </mc:Fallback>
        </mc:AlternateContent>
      </w:r>
      <w:r>
        <w:rPr>
          <w:sz w:val="48"/>
        </w:rPr>
        <w:t>Pathways into Care</w:t>
      </w:r>
    </w:p>
    <w:p w14:paraId="16D744A0" w14:textId="77777777" w:rsidR="00192AE0" w:rsidRDefault="006040FB">
      <w:pPr>
        <w:spacing w:after="0" w:line="259" w:lineRule="auto"/>
        <w:ind w:left="2352" w:right="-379"/>
        <w:jc w:val="left"/>
      </w:pPr>
      <w:r>
        <w:rPr>
          <w:noProof/>
        </w:rPr>
        <w:drawing>
          <wp:inline distT="0" distB="0" distL="0" distR="0" wp14:anchorId="0300323E" wp14:editId="399419EA">
            <wp:extent cx="4413504" cy="2923919"/>
            <wp:effectExtent l="0" t="0" r="0" b="0"/>
            <wp:docPr id="198380" name="Picture 198380"/>
            <wp:cNvGraphicFramePr/>
            <a:graphic xmlns:a="http://schemas.openxmlformats.org/drawingml/2006/main">
              <a:graphicData uri="http://schemas.openxmlformats.org/drawingml/2006/picture">
                <pic:pic xmlns:pic="http://schemas.openxmlformats.org/drawingml/2006/picture">
                  <pic:nvPicPr>
                    <pic:cNvPr id="198380" name="Picture 198380"/>
                    <pic:cNvPicPr/>
                  </pic:nvPicPr>
                  <pic:blipFill>
                    <a:blip r:embed="rId142"/>
                    <a:stretch>
                      <a:fillRect/>
                    </a:stretch>
                  </pic:blipFill>
                  <pic:spPr>
                    <a:xfrm>
                      <a:off x="0" y="0"/>
                      <a:ext cx="4413504" cy="2923919"/>
                    </a:xfrm>
                    <a:prstGeom prst="rect">
                      <a:avLst/>
                    </a:prstGeom>
                  </pic:spPr>
                </pic:pic>
              </a:graphicData>
            </a:graphic>
          </wp:inline>
        </w:drawing>
      </w:r>
    </w:p>
    <w:p w14:paraId="5B707EF9" w14:textId="77777777" w:rsidR="00192AE0" w:rsidRDefault="006040FB">
      <w:pPr>
        <w:spacing w:after="135" w:line="259" w:lineRule="auto"/>
        <w:ind w:left="398" w:right="0"/>
        <w:jc w:val="left"/>
      </w:pPr>
      <w:r>
        <w:rPr>
          <w:rFonts w:ascii="Courier New" w:eastAsia="Courier New" w:hAnsi="Courier New" w:cs="Courier New"/>
          <w:sz w:val="34"/>
        </w:rPr>
        <w:t>6. Pathways Into Care</w:t>
      </w:r>
    </w:p>
    <w:p w14:paraId="05C3EFED" w14:textId="77777777" w:rsidR="00192AE0" w:rsidRDefault="006040FB">
      <w:pPr>
        <w:spacing w:after="207"/>
        <w:ind w:left="4" w:right="14"/>
      </w:pPr>
      <w:r>
        <w:t>The survivor pathway into care is complex to determine. Often survivors do not know for certain why they were placed in state or faith-based care or prefer not to talk about it. Additionally, no data variable was consistently collected on survivors' pathways into care.</w:t>
      </w:r>
    </w:p>
    <w:p w14:paraId="48D805ED" w14:textId="77777777" w:rsidR="00192AE0" w:rsidRDefault="006040FB">
      <w:pPr>
        <w:spacing w:after="394"/>
        <w:ind w:left="4" w:right="14"/>
      </w:pPr>
      <w:r>
        <w:t>However, from the data we have identified pathways into care for 16% of survivors using natural language processing.</w:t>
      </w:r>
    </w:p>
    <w:p w14:paraId="22684318" w14:textId="77777777" w:rsidR="00192AE0" w:rsidRDefault="006040FB">
      <w:pPr>
        <w:pStyle w:val="Heading2"/>
      </w:pPr>
      <w:r>
        <w:t>6.1. Findings for Pathways into Care</w:t>
      </w:r>
    </w:p>
    <w:p w14:paraId="14E2BC13" w14:textId="77777777" w:rsidR="00192AE0" w:rsidRDefault="006040FB">
      <w:pPr>
        <w:spacing w:after="149"/>
        <w:ind w:left="4" w:right="14"/>
      </w:pPr>
      <w:r>
        <w:t xml:space="preserve">Almost half (46%) of survivors, for whom the pathway into care information was identified, were placed into care by state requirement. This can stem from a family being reported to (and investigated by) Child, Youth and Family Services (CYFS) due to suspected neglect or an unsafe environment for the children, or other reasons such as </w:t>
      </w:r>
      <w:r>
        <w:rPr>
          <w:vertAlign w:val="superscript"/>
        </w:rPr>
        <w:t xml:space="preserve">a </w:t>
      </w:r>
      <w:r>
        <w:t>misbehaviour" of a child or adolescent - for example, truancy from school, stealing or running away from home.</w:t>
      </w:r>
    </w:p>
    <w:p w14:paraId="5955DBE6" w14:textId="77777777" w:rsidR="00192AE0" w:rsidRDefault="006040FB">
      <w:pPr>
        <w:spacing w:after="214"/>
        <w:ind w:left="4" w:right="14"/>
      </w:pPr>
      <w:r>
        <w:t>Close to a quarter (24%) of survivors with a pathway reported being placed into care due to their "parents' voluntary placement" with state or faith-based organisations.</w:t>
      </w:r>
    </w:p>
    <w:p w14:paraId="4DE1ECD5" w14:textId="77777777" w:rsidR="00192AE0" w:rsidRDefault="006040FB">
      <w:pPr>
        <w:spacing w:after="216"/>
        <w:ind w:left="4" w:right="14"/>
      </w:pPr>
      <w:r>
        <w:t>Other typical pathways include:</w:t>
      </w:r>
    </w:p>
    <w:p w14:paraId="6F477EE5" w14:textId="77777777" w:rsidR="00192AE0" w:rsidRDefault="006040FB">
      <w:pPr>
        <w:numPr>
          <w:ilvl w:val="0"/>
          <w:numId w:val="3"/>
        </w:numPr>
        <w:spacing w:after="27"/>
        <w:ind w:right="14" w:hanging="331"/>
      </w:pPr>
      <w:r>
        <w:t>Enrolment into faith-based boarding or day schools (9%).</w:t>
      </w:r>
    </w:p>
    <w:p w14:paraId="24DBF707" w14:textId="77777777" w:rsidR="00192AE0" w:rsidRDefault="006040FB">
      <w:pPr>
        <w:numPr>
          <w:ilvl w:val="0"/>
          <w:numId w:val="3"/>
        </w:numPr>
        <w:ind w:right="14" w:hanging="331"/>
      </w:pPr>
      <w:r>
        <w:t>Placement into a psychiatric care setting (7%) due to suspected mental health problems or hard-to-manage behaviour.</w:t>
      </w:r>
    </w:p>
    <w:p w14:paraId="25A0874F" w14:textId="77777777" w:rsidR="00192AE0" w:rsidRDefault="006040FB">
      <w:pPr>
        <w:numPr>
          <w:ilvl w:val="0"/>
          <w:numId w:val="3"/>
        </w:numPr>
        <w:spacing w:after="915"/>
        <w:ind w:right="14" w:hanging="331"/>
      </w:pPr>
      <w:r>
        <w:t>An abrupt change in family circumstances (4%), leading to a forced or voluntary placement of a child or children with CYFS or another state or faith-based organisation. For example, this may have been due to the death of a parent/ illness or divorce.</w:t>
      </w:r>
    </w:p>
    <w:p w14:paraId="1A73AB48" w14:textId="77777777" w:rsidR="00192AE0" w:rsidRDefault="006040FB">
      <w:pPr>
        <w:pStyle w:val="Heading2"/>
        <w:ind w:left="437"/>
      </w:pPr>
      <w:r>
        <w:t xml:space="preserve">6.2. Categories of Pathways </w:t>
      </w:r>
      <w:proofErr w:type="gramStart"/>
      <w:r>
        <w:t>Into</w:t>
      </w:r>
      <w:proofErr w:type="gramEnd"/>
      <w:r>
        <w:t xml:space="preserve"> Care</w:t>
      </w:r>
    </w:p>
    <w:p w14:paraId="627EAADE" w14:textId="77777777" w:rsidR="00192AE0" w:rsidRDefault="006040FB">
      <w:pPr>
        <w:spacing w:after="251"/>
        <w:ind w:left="4" w:right="14"/>
      </w:pPr>
      <w:r>
        <w:t>Survivors' pathways into care were classified using the following categories:</w:t>
      </w:r>
    </w:p>
    <w:p w14:paraId="306DEBF4" w14:textId="77777777" w:rsidR="00192AE0" w:rsidRDefault="006040FB">
      <w:pPr>
        <w:spacing w:after="187"/>
        <w:ind w:left="4" w:right="14"/>
      </w:pPr>
      <w:r>
        <w:t>State requirement - Typically through the Court or CYFS for either:</w:t>
      </w:r>
    </w:p>
    <w:p w14:paraId="0401B94D" w14:textId="77777777" w:rsidR="00192AE0" w:rsidRDefault="006040FB">
      <w:pPr>
        <w:spacing w:after="32"/>
        <w:ind w:left="341" w:right="14"/>
      </w:pPr>
      <w:r>
        <w:rPr>
          <w:noProof/>
        </w:rPr>
        <w:drawing>
          <wp:inline distT="0" distB="0" distL="0" distR="0" wp14:anchorId="01B2F1FE" wp14:editId="48FA486F">
            <wp:extent cx="60960" cy="60978"/>
            <wp:effectExtent l="0" t="0" r="0" b="0"/>
            <wp:docPr id="200103" name="Picture 200103"/>
            <wp:cNvGraphicFramePr/>
            <a:graphic xmlns:a="http://schemas.openxmlformats.org/drawingml/2006/main">
              <a:graphicData uri="http://schemas.openxmlformats.org/drawingml/2006/picture">
                <pic:pic xmlns:pic="http://schemas.openxmlformats.org/drawingml/2006/picture">
                  <pic:nvPicPr>
                    <pic:cNvPr id="200103" name="Picture 200103"/>
                    <pic:cNvPicPr/>
                  </pic:nvPicPr>
                  <pic:blipFill>
                    <a:blip r:embed="rId143"/>
                    <a:stretch>
                      <a:fillRect/>
                    </a:stretch>
                  </pic:blipFill>
                  <pic:spPr>
                    <a:xfrm>
                      <a:off x="0" y="0"/>
                      <a:ext cx="60960" cy="60978"/>
                    </a:xfrm>
                    <a:prstGeom prst="rect">
                      <a:avLst/>
                    </a:prstGeom>
                  </pic:spPr>
                </pic:pic>
              </a:graphicData>
            </a:graphic>
          </wp:inline>
        </w:drawing>
      </w:r>
      <w:r>
        <w:t xml:space="preserve"> Care and protection issues: all types and forms of abuse and neglect at home</w:t>
      </w:r>
    </w:p>
    <w:p w14:paraId="512E614A" w14:textId="77777777" w:rsidR="00192AE0" w:rsidRDefault="006040FB">
      <w:pPr>
        <w:numPr>
          <w:ilvl w:val="0"/>
          <w:numId w:val="4"/>
        </w:numPr>
        <w:spacing w:after="166" w:line="269" w:lineRule="auto"/>
        <w:ind w:right="14"/>
      </w:pPr>
      <w:r>
        <w:t xml:space="preserve">Youth justice-related issues: usually lower-level offending like stealing food, car theft </w:t>
      </w:r>
      <w:r>
        <w:rPr>
          <w:noProof/>
        </w:rPr>
        <w:drawing>
          <wp:inline distT="0" distB="0" distL="0" distR="0" wp14:anchorId="44B995C8" wp14:editId="1EB3E0C4">
            <wp:extent cx="60960" cy="57930"/>
            <wp:effectExtent l="0" t="0" r="0" b="0"/>
            <wp:docPr id="201877" name="Picture 201877"/>
            <wp:cNvGraphicFramePr/>
            <a:graphic xmlns:a="http://schemas.openxmlformats.org/drawingml/2006/main">
              <a:graphicData uri="http://schemas.openxmlformats.org/drawingml/2006/picture">
                <pic:pic xmlns:pic="http://schemas.openxmlformats.org/drawingml/2006/picture">
                  <pic:nvPicPr>
                    <pic:cNvPr id="201877" name="Picture 201877"/>
                    <pic:cNvPicPr/>
                  </pic:nvPicPr>
                  <pic:blipFill>
                    <a:blip r:embed="rId144"/>
                    <a:stretch>
                      <a:fillRect/>
                    </a:stretch>
                  </pic:blipFill>
                  <pic:spPr>
                    <a:xfrm>
                      <a:off x="0" y="0"/>
                      <a:ext cx="60960" cy="57930"/>
                    </a:xfrm>
                    <a:prstGeom prst="rect">
                      <a:avLst/>
                    </a:prstGeom>
                  </pic:spPr>
                </pic:pic>
              </a:graphicData>
            </a:graphic>
          </wp:inline>
        </w:drawing>
      </w:r>
      <w:r>
        <w:t xml:space="preserve"> Issues related to 'delinquency': not under proper/adequate control, acting out, playing up, delinquent, indigent, getting into trouble, naughty, mischief, promiscuous, sexual promiscuity, running away from home or truancy/wagging from school.</w:t>
      </w:r>
      <w:r>
        <w:rPr>
          <w:noProof/>
        </w:rPr>
        <w:drawing>
          <wp:inline distT="0" distB="0" distL="0" distR="0" wp14:anchorId="75C28123" wp14:editId="41E115EC">
            <wp:extent cx="3048" cy="3049"/>
            <wp:effectExtent l="0" t="0" r="0" b="0"/>
            <wp:docPr id="201878" name="Picture 201878"/>
            <wp:cNvGraphicFramePr/>
            <a:graphic xmlns:a="http://schemas.openxmlformats.org/drawingml/2006/main">
              <a:graphicData uri="http://schemas.openxmlformats.org/drawingml/2006/picture">
                <pic:pic xmlns:pic="http://schemas.openxmlformats.org/drawingml/2006/picture">
                  <pic:nvPicPr>
                    <pic:cNvPr id="201878" name="Picture 201878"/>
                    <pic:cNvPicPr/>
                  </pic:nvPicPr>
                  <pic:blipFill>
                    <a:blip r:embed="rId112"/>
                    <a:stretch>
                      <a:fillRect/>
                    </a:stretch>
                  </pic:blipFill>
                  <pic:spPr>
                    <a:xfrm>
                      <a:off x="0" y="0"/>
                      <a:ext cx="3048" cy="3049"/>
                    </a:xfrm>
                    <a:prstGeom prst="rect">
                      <a:avLst/>
                    </a:prstGeom>
                  </pic:spPr>
                </pic:pic>
              </a:graphicData>
            </a:graphic>
          </wp:inline>
        </w:drawing>
      </w:r>
    </w:p>
    <w:p w14:paraId="7B573510" w14:textId="77777777" w:rsidR="00192AE0" w:rsidRDefault="006040FB">
      <w:pPr>
        <w:numPr>
          <w:ilvl w:val="0"/>
          <w:numId w:val="4"/>
        </w:numPr>
        <w:spacing w:after="88"/>
        <w:ind w:right="14"/>
      </w:pPr>
      <w:r>
        <w:t>Reasons unknown to the survivor.</w:t>
      </w:r>
    </w:p>
    <w:p w14:paraId="5B9B9734" w14:textId="77777777" w:rsidR="00192AE0" w:rsidRDefault="006040FB">
      <w:pPr>
        <w:spacing w:after="247"/>
        <w:ind w:left="4" w:right="14"/>
      </w:pPr>
      <w:r>
        <w:t>Parents' voluntary placement - Voluntary placement of a newborn or a child into CYFS care usually due to:</w:t>
      </w:r>
    </w:p>
    <w:p w14:paraId="7B049169" w14:textId="77777777" w:rsidR="00192AE0" w:rsidRDefault="006040FB">
      <w:pPr>
        <w:numPr>
          <w:ilvl w:val="0"/>
          <w:numId w:val="4"/>
        </w:numPr>
        <w:ind w:right="14"/>
      </w:pPr>
      <w:r>
        <w:t>Unwanted child/result of violence</w:t>
      </w:r>
    </w:p>
    <w:p w14:paraId="794B5C15" w14:textId="77777777" w:rsidR="00192AE0" w:rsidRDefault="006040FB">
      <w:pPr>
        <w:numPr>
          <w:ilvl w:val="0"/>
          <w:numId w:val="4"/>
        </w:numPr>
        <w:ind w:right="14"/>
      </w:pPr>
      <w:r>
        <w:t>Not managing financially (poverty) or a lack of adequate support</w:t>
      </w:r>
    </w:p>
    <w:p w14:paraId="5B18840B" w14:textId="77777777" w:rsidR="00192AE0" w:rsidRDefault="006040FB">
      <w:pPr>
        <w:numPr>
          <w:ilvl w:val="0"/>
          <w:numId w:val="4"/>
        </w:numPr>
        <w:spacing w:after="76"/>
        <w:ind w:right="14"/>
      </w:pPr>
      <w:r>
        <w:t>Not able to manage child behaviour.</w:t>
      </w:r>
    </w:p>
    <w:p w14:paraId="568E81EC" w14:textId="77777777" w:rsidR="00192AE0" w:rsidRDefault="006040FB">
      <w:pPr>
        <w:spacing w:after="210"/>
        <w:ind w:left="4" w:right="14"/>
      </w:pPr>
      <w:r>
        <w:t>Tragedy - Parental death/divorce/mental illness, abrupt change in circumstances leading to either no one left to care for a child or the remaining parent(s) not being able to take care of the child.</w:t>
      </w:r>
    </w:p>
    <w:p w14:paraId="341B121A" w14:textId="77777777" w:rsidR="00192AE0" w:rsidRDefault="006040FB">
      <w:pPr>
        <w:spacing w:after="209"/>
        <w:ind w:left="4" w:right="14"/>
      </w:pPr>
      <w:r>
        <w:t>Faith-based school - Voluntary enrolment of a child into a faith-based school (boarding or day school).</w:t>
      </w:r>
    </w:p>
    <w:p w14:paraId="0D924158" w14:textId="77777777" w:rsidR="00192AE0" w:rsidRDefault="006040FB">
      <w:pPr>
        <w:spacing w:after="173"/>
        <w:ind w:left="4" w:right="14"/>
      </w:pPr>
      <w:r>
        <w:t>Psychiatric - Admission to psychiatric settings due to:</w:t>
      </w:r>
      <w:r>
        <w:rPr>
          <w:noProof/>
        </w:rPr>
        <w:drawing>
          <wp:inline distT="0" distB="0" distL="0" distR="0" wp14:anchorId="7312E276" wp14:editId="3686C001">
            <wp:extent cx="3048" cy="3049"/>
            <wp:effectExtent l="0" t="0" r="0" b="0"/>
            <wp:docPr id="201880" name="Picture 201880"/>
            <wp:cNvGraphicFramePr/>
            <a:graphic xmlns:a="http://schemas.openxmlformats.org/drawingml/2006/main">
              <a:graphicData uri="http://schemas.openxmlformats.org/drawingml/2006/picture">
                <pic:pic xmlns:pic="http://schemas.openxmlformats.org/drawingml/2006/picture">
                  <pic:nvPicPr>
                    <pic:cNvPr id="201880" name="Picture 201880"/>
                    <pic:cNvPicPr/>
                  </pic:nvPicPr>
                  <pic:blipFill>
                    <a:blip r:embed="rId145"/>
                    <a:stretch>
                      <a:fillRect/>
                    </a:stretch>
                  </pic:blipFill>
                  <pic:spPr>
                    <a:xfrm>
                      <a:off x="0" y="0"/>
                      <a:ext cx="3048" cy="3049"/>
                    </a:xfrm>
                    <a:prstGeom prst="rect">
                      <a:avLst/>
                    </a:prstGeom>
                  </pic:spPr>
                </pic:pic>
              </a:graphicData>
            </a:graphic>
          </wp:inline>
        </w:drawing>
      </w:r>
    </w:p>
    <w:p w14:paraId="3EE194E6" w14:textId="77777777" w:rsidR="00192AE0" w:rsidRDefault="006040FB">
      <w:pPr>
        <w:numPr>
          <w:ilvl w:val="0"/>
          <w:numId w:val="4"/>
        </w:numPr>
        <w:spacing w:after="51"/>
        <w:ind w:right="14"/>
      </w:pPr>
      <w:r>
        <w:t>Troubled behaviour</w:t>
      </w:r>
    </w:p>
    <w:p w14:paraId="6F1A23C7" w14:textId="77777777" w:rsidR="00192AE0" w:rsidRDefault="006040FB">
      <w:pPr>
        <w:numPr>
          <w:ilvl w:val="0"/>
          <w:numId w:val="4"/>
        </w:numPr>
        <w:spacing w:after="46"/>
        <w:ind w:right="14"/>
      </w:pPr>
      <w:r>
        <w:t>Homosexuality</w:t>
      </w:r>
    </w:p>
    <w:p w14:paraId="58DB7C88" w14:textId="77777777" w:rsidR="00192AE0" w:rsidRDefault="006040FB">
      <w:pPr>
        <w:numPr>
          <w:ilvl w:val="0"/>
          <w:numId w:val="4"/>
        </w:numPr>
        <w:spacing w:after="187"/>
        <w:ind w:right="14"/>
      </w:pPr>
      <w:r>
        <w:t>Depression</w:t>
      </w:r>
    </w:p>
    <w:p w14:paraId="77455554" w14:textId="77777777" w:rsidR="00192AE0" w:rsidRDefault="006040FB">
      <w:pPr>
        <w:numPr>
          <w:ilvl w:val="0"/>
          <w:numId w:val="4"/>
        </w:numPr>
        <w:spacing w:after="71"/>
        <w:ind w:right="14"/>
      </w:pPr>
      <w:r>
        <w:t>Other conditions.</w:t>
      </w:r>
    </w:p>
    <w:p w14:paraId="39E7753F" w14:textId="77777777" w:rsidR="00192AE0" w:rsidRDefault="006040FB">
      <w:pPr>
        <w:spacing w:after="131"/>
        <w:ind w:left="4" w:right="14"/>
      </w:pPr>
      <w:r>
        <w:t>Disability - Admission to disability settings, including special and residential schools.</w:t>
      </w:r>
    </w:p>
    <w:p w14:paraId="7F89C3EE" w14:textId="77777777" w:rsidR="00192AE0" w:rsidRDefault="006040FB">
      <w:pPr>
        <w:spacing w:after="225"/>
        <w:ind w:left="4" w:right="14"/>
      </w:pPr>
      <w:r>
        <w:t>Not in full time care - Survivor does not have a pathway into care, because they were never in a full-time state or faith-based care, but they reported abuse at:</w:t>
      </w:r>
    </w:p>
    <w:p w14:paraId="632E7DB1" w14:textId="77777777" w:rsidR="00192AE0" w:rsidRDefault="006040FB">
      <w:pPr>
        <w:numPr>
          <w:ilvl w:val="0"/>
          <w:numId w:val="4"/>
        </w:numPr>
        <w:ind w:right="14"/>
      </w:pPr>
      <w:r>
        <w:t>Church - by influential figures in church</w:t>
      </w:r>
    </w:p>
    <w:p w14:paraId="0998CF70" w14:textId="77777777" w:rsidR="00192AE0" w:rsidRDefault="006040FB">
      <w:pPr>
        <w:numPr>
          <w:ilvl w:val="0"/>
          <w:numId w:val="4"/>
        </w:numPr>
        <w:spacing w:after="51"/>
        <w:ind w:right="14"/>
      </w:pPr>
      <w:r>
        <w:t>State (day) school</w:t>
      </w:r>
    </w:p>
    <w:p w14:paraId="465AB0E3" w14:textId="77777777" w:rsidR="00192AE0" w:rsidRDefault="006040FB">
      <w:pPr>
        <w:numPr>
          <w:ilvl w:val="0"/>
          <w:numId w:val="4"/>
        </w:numPr>
        <w:spacing w:after="215"/>
        <w:ind w:right="14"/>
      </w:pPr>
      <w:r>
        <w:t>State health services</w:t>
      </w:r>
    </w:p>
    <w:p w14:paraId="2040CCF5" w14:textId="77777777" w:rsidR="00192AE0" w:rsidRDefault="006040FB">
      <w:pPr>
        <w:spacing w:after="473"/>
        <w:ind w:left="4" w:right="14"/>
      </w:pPr>
      <w:r>
        <w:t>Faith community - Born into or brought as a child into one of the Faith communities</w:t>
      </w:r>
    </w:p>
    <w:p w14:paraId="71039A55" w14:textId="77777777" w:rsidR="00192AE0" w:rsidRDefault="006040FB">
      <w:pPr>
        <w:ind w:left="4" w:right="14"/>
      </w:pPr>
      <w:r>
        <w:t>Unwed pregnancy - Pregnancy (pathway into unmarried mothers' homes, particularly for single, young women and girls).</w:t>
      </w:r>
    </w:p>
    <w:p w14:paraId="3244AC16" w14:textId="77777777" w:rsidR="00192AE0" w:rsidRDefault="006040FB">
      <w:pPr>
        <w:spacing w:after="0" w:line="259" w:lineRule="auto"/>
        <w:ind w:left="638" w:right="0"/>
        <w:jc w:val="center"/>
      </w:pPr>
      <w:r>
        <w:rPr>
          <w:sz w:val="32"/>
        </w:rPr>
        <w:t>Frequency of Pathways into Care</w:t>
      </w:r>
    </w:p>
    <w:p w14:paraId="0F8A8F8D" w14:textId="77777777" w:rsidR="00192AE0" w:rsidRDefault="006040FB">
      <w:pPr>
        <w:spacing w:after="77" w:line="259" w:lineRule="auto"/>
        <w:ind w:left="216" w:right="0"/>
        <w:jc w:val="left"/>
      </w:pPr>
      <w:r>
        <w:rPr>
          <w:noProof/>
          <w:sz w:val="22"/>
        </w:rPr>
        <mc:AlternateContent>
          <mc:Choice Requires="wpg">
            <w:drawing>
              <wp:inline distT="0" distB="0" distL="0" distR="0" wp14:anchorId="6A80B902" wp14:editId="674668FA">
                <wp:extent cx="5361432" cy="2954407"/>
                <wp:effectExtent l="0" t="0" r="0" b="0"/>
                <wp:docPr id="492122" name="Group 492122"/>
                <wp:cNvGraphicFramePr/>
                <a:graphic xmlns:a="http://schemas.openxmlformats.org/drawingml/2006/main">
                  <a:graphicData uri="http://schemas.microsoft.com/office/word/2010/wordprocessingGroup">
                    <wpg:wgp>
                      <wpg:cNvGrpSpPr/>
                      <wpg:grpSpPr>
                        <a:xfrm>
                          <a:off x="0" y="0"/>
                          <a:ext cx="5361432" cy="2954407"/>
                          <a:chOff x="0" y="0"/>
                          <a:chExt cx="5361432" cy="2954407"/>
                        </a:xfrm>
                      </wpg:grpSpPr>
                      <pic:pic xmlns:pic="http://schemas.openxmlformats.org/drawingml/2006/picture">
                        <pic:nvPicPr>
                          <pic:cNvPr id="512067" name="Picture 512067"/>
                          <pic:cNvPicPr/>
                        </pic:nvPicPr>
                        <pic:blipFill>
                          <a:blip r:embed="rId146"/>
                          <a:stretch>
                            <a:fillRect/>
                          </a:stretch>
                        </pic:blipFill>
                        <pic:spPr>
                          <a:xfrm>
                            <a:off x="0" y="0"/>
                            <a:ext cx="5361432" cy="2820255"/>
                          </a:xfrm>
                          <a:prstGeom prst="rect">
                            <a:avLst/>
                          </a:prstGeom>
                        </pic:spPr>
                      </pic:pic>
                      <wps:wsp>
                        <wps:cNvPr id="202352" name="Rectangle 202352"/>
                        <wps:cNvSpPr/>
                        <wps:spPr>
                          <a:xfrm>
                            <a:off x="2057400" y="2884282"/>
                            <a:ext cx="133777" cy="93266"/>
                          </a:xfrm>
                          <a:prstGeom prst="rect">
                            <a:avLst/>
                          </a:prstGeom>
                          <a:ln>
                            <a:noFill/>
                          </a:ln>
                        </wps:spPr>
                        <wps:txbx>
                          <w:txbxContent>
                            <w:p w14:paraId="0D856331" w14:textId="77777777" w:rsidR="00192AE0" w:rsidRDefault="006040FB">
                              <w:pPr>
                                <w:spacing w:after="160" w:line="259" w:lineRule="auto"/>
                                <w:ind w:right="0"/>
                                <w:jc w:val="left"/>
                              </w:pPr>
                              <w:r>
                                <w:rPr>
                                  <w:sz w:val="18"/>
                                </w:rPr>
                                <w:t>25</w:t>
                              </w:r>
                            </w:p>
                          </w:txbxContent>
                        </wps:txbx>
                        <wps:bodyPr horzOverflow="overflow" vert="horz" lIns="0" tIns="0" rIns="0" bIns="0" rtlCol="0">
                          <a:noAutofit/>
                        </wps:bodyPr>
                      </wps:wsp>
                      <wps:wsp>
                        <wps:cNvPr id="202354" name="Rectangle 202354"/>
                        <wps:cNvSpPr/>
                        <wps:spPr>
                          <a:xfrm>
                            <a:off x="2572512" y="2884282"/>
                            <a:ext cx="149992" cy="93266"/>
                          </a:xfrm>
                          <a:prstGeom prst="rect">
                            <a:avLst/>
                          </a:prstGeom>
                          <a:ln>
                            <a:noFill/>
                          </a:ln>
                        </wps:spPr>
                        <wps:txbx>
                          <w:txbxContent>
                            <w:p w14:paraId="60CA6457" w14:textId="77777777" w:rsidR="00192AE0" w:rsidRDefault="006040FB">
                              <w:pPr>
                                <w:spacing w:after="160" w:line="259" w:lineRule="auto"/>
                                <w:ind w:right="0"/>
                                <w:jc w:val="left"/>
                              </w:pPr>
                              <w:r>
                                <w:rPr>
                                  <w:sz w:val="20"/>
                                </w:rPr>
                                <w:t>50</w:t>
                              </w:r>
                            </w:p>
                          </w:txbxContent>
                        </wps:txbx>
                        <wps:bodyPr horzOverflow="overflow" vert="horz" lIns="0" tIns="0" rIns="0" bIns="0" rtlCol="0">
                          <a:noAutofit/>
                        </wps:bodyPr>
                      </wps:wsp>
                      <wps:wsp>
                        <wps:cNvPr id="202355" name="Rectangle 202355"/>
                        <wps:cNvSpPr/>
                        <wps:spPr>
                          <a:xfrm>
                            <a:off x="3099816" y="2884282"/>
                            <a:ext cx="145938" cy="93266"/>
                          </a:xfrm>
                          <a:prstGeom prst="rect">
                            <a:avLst/>
                          </a:prstGeom>
                          <a:ln>
                            <a:noFill/>
                          </a:ln>
                        </wps:spPr>
                        <wps:txbx>
                          <w:txbxContent>
                            <w:p w14:paraId="5643B06C" w14:textId="77777777" w:rsidR="00192AE0" w:rsidRDefault="006040FB">
                              <w:pPr>
                                <w:spacing w:after="160" w:line="259" w:lineRule="auto"/>
                                <w:ind w:right="0"/>
                                <w:jc w:val="left"/>
                              </w:pPr>
                              <w:r>
                                <w:rPr>
                                  <w:sz w:val="20"/>
                                </w:rPr>
                                <w:t>75</w:t>
                              </w:r>
                            </w:p>
                          </w:txbxContent>
                        </wps:txbx>
                        <wps:bodyPr horzOverflow="overflow" vert="horz" lIns="0" tIns="0" rIns="0" bIns="0" rtlCol="0">
                          <a:noAutofit/>
                        </wps:bodyPr>
                      </wps:wsp>
                      <wps:wsp>
                        <wps:cNvPr id="202357" name="Rectangle 202357"/>
                        <wps:cNvSpPr/>
                        <wps:spPr>
                          <a:xfrm>
                            <a:off x="3596640" y="2881233"/>
                            <a:ext cx="210800" cy="97322"/>
                          </a:xfrm>
                          <a:prstGeom prst="rect">
                            <a:avLst/>
                          </a:prstGeom>
                          <a:ln>
                            <a:noFill/>
                          </a:ln>
                        </wps:spPr>
                        <wps:txbx>
                          <w:txbxContent>
                            <w:p w14:paraId="4C45AEB0" w14:textId="77777777" w:rsidR="00192AE0" w:rsidRDefault="006040FB">
                              <w:pPr>
                                <w:spacing w:after="160" w:line="259" w:lineRule="auto"/>
                                <w:ind w:right="0"/>
                                <w:jc w:val="left"/>
                              </w:pPr>
                              <w:r>
                                <w:rPr>
                                  <w:sz w:val="18"/>
                                </w:rPr>
                                <w:t>100</w:t>
                              </w:r>
                            </w:p>
                          </w:txbxContent>
                        </wps:txbx>
                        <wps:bodyPr horzOverflow="overflow" vert="horz" lIns="0" tIns="0" rIns="0" bIns="0" rtlCol="0">
                          <a:noAutofit/>
                        </wps:bodyPr>
                      </wps:wsp>
                      <wps:wsp>
                        <wps:cNvPr id="202358" name="Rectangle 202358"/>
                        <wps:cNvSpPr/>
                        <wps:spPr>
                          <a:xfrm>
                            <a:off x="4111752" y="2884282"/>
                            <a:ext cx="206746" cy="93266"/>
                          </a:xfrm>
                          <a:prstGeom prst="rect">
                            <a:avLst/>
                          </a:prstGeom>
                          <a:ln>
                            <a:noFill/>
                          </a:ln>
                        </wps:spPr>
                        <wps:txbx>
                          <w:txbxContent>
                            <w:p w14:paraId="733F5D9D" w14:textId="77777777" w:rsidR="00192AE0" w:rsidRDefault="006040FB">
                              <w:pPr>
                                <w:spacing w:after="160" w:line="259" w:lineRule="auto"/>
                                <w:ind w:right="0"/>
                                <w:jc w:val="left"/>
                              </w:pPr>
                              <w:r>
                                <w:rPr>
                                  <w:sz w:val="18"/>
                                </w:rPr>
                                <w:t>125</w:t>
                              </w:r>
                            </w:p>
                          </w:txbxContent>
                        </wps:txbx>
                        <wps:bodyPr horzOverflow="overflow" vert="horz" lIns="0" tIns="0" rIns="0" bIns="0" rtlCol="0">
                          <a:noAutofit/>
                        </wps:bodyPr>
                      </wps:wsp>
                      <wps:wsp>
                        <wps:cNvPr id="202359" name="Rectangle 202359"/>
                        <wps:cNvSpPr/>
                        <wps:spPr>
                          <a:xfrm>
                            <a:off x="4639056" y="2884282"/>
                            <a:ext cx="210799" cy="93266"/>
                          </a:xfrm>
                          <a:prstGeom prst="rect">
                            <a:avLst/>
                          </a:prstGeom>
                          <a:ln>
                            <a:noFill/>
                          </a:ln>
                        </wps:spPr>
                        <wps:txbx>
                          <w:txbxContent>
                            <w:p w14:paraId="0A6C4A4F" w14:textId="77777777" w:rsidR="00192AE0" w:rsidRDefault="006040FB">
                              <w:pPr>
                                <w:spacing w:after="160" w:line="259" w:lineRule="auto"/>
                                <w:ind w:right="0"/>
                                <w:jc w:val="left"/>
                              </w:pPr>
                              <w:r>
                                <w:rPr>
                                  <w:sz w:val="18"/>
                                </w:rPr>
                                <w:t>150</w:t>
                              </w:r>
                            </w:p>
                          </w:txbxContent>
                        </wps:txbx>
                        <wps:bodyPr horzOverflow="overflow" vert="horz" lIns="0" tIns="0" rIns="0" bIns="0" rtlCol="0">
                          <a:noAutofit/>
                        </wps:bodyPr>
                      </wps:wsp>
                      <wps:wsp>
                        <wps:cNvPr id="202363" name="Rectangle 202363"/>
                        <wps:cNvSpPr/>
                        <wps:spPr>
                          <a:xfrm>
                            <a:off x="5160264" y="2884282"/>
                            <a:ext cx="210800" cy="93266"/>
                          </a:xfrm>
                          <a:prstGeom prst="rect">
                            <a:avLst/>
                          </a:prstGeom>
                          <a:ln>
                            <a:noFill/>
                          </a:ln>
                        </wps:spPr>
                        <wps:txbx>
                          <w:txbxContent>
                            <w:p w14:paraId="6E1C37C9" w14:textId="77777777" w:rsidR="00192AE0" w:rsidRDefault="006040FB">
                              <w:pPr>
                                <w:spacing w:after="160" w:line="259" w:lineRule="auto"/>
                                <w:ind w:right="0"/>
                                <w:jc w:val="left"/>
                              </w:pPr>
                              <w:r>
                                <w:rPr>
                                  <w:sz w:val="18"/>
                                </w:rPr>
                                <w:t>175</w:t>
                              </w:r>
                            </w:p>
                          </w:txbxContent>
                        </wps:txbx>
                        <wps:bodyPr horzOverflow="overflow" vert="horz" lIns="0" tIns="0" rIns="0" bIns="0" rtlCol="0">
                          <a:noAutofit/>
                        </wps:bodyPr>
                      </wps:wsp>
                    </wpg:wgp>
                  </a:graphicData>
                </a:graphic>
              </wp:inline>
            </w:drawing>
          </mc:Choice>
          <mc:Fallback>
            <w:pict>
              <v:group w14:anchorId="6A80B902" id="Group 492122" o:spid="_x0000_s1076" style="width:422.15pt;height:232.65pt;mso-position-horizontal-relative:char;mso-position-vertical-relative:line" coordsize="53614,29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">
                <v:shape id="Picture 512067" o:spid="_x0000_s1077" type="#_x0000_t75" style="position:absolute;width:53614;height:28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">
                  <v:imagedata r:id="rId147" o:title=""/>
                </v:shape>
                <v:rect id="Rectangle 202352" o:spid="_x0000_s1078" style="position:absolute;left:20574;top:28842;width:133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" filled="f" stroked="f">
                  <v:textbox inset="0,0,0,0">
                    <w:txbxContent>
                      <w:p w14:paraId="0D856331" w14:textId="77777777" w:rsidR="00192AE0" w:rsidRDefault="006040FB">
                        <w:pPr>
                          <w:spacing w:after="160" w:line="259" w:lineRule="auto"/>
                          <w:ind w:right="0"/>
                          <w:jc w:val="left"/>
                        </w:pPr>
                        <w:r>
                          <w:rPr>
                            <w:sz w:val="18"/>
                          </w:rPr>
                          <w:t>25</w:t>
                        </w:r>
                      </w:p>
                    </w:txbxContent>
                  </v:textbox>
                </v:rect>
                <v:rect id="Rectangle 202354" o:spid="_x0000_s1079" style="position:absolute;left:25725;top:28842;width:150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" filled="f" stroked="f">
                  <v:textbox inset="0,0,0,0">
                    <w:txbxContent>
                      <w:p w14:paraId="60CA6457" w14:textId="77777777" w:rsidR="00192AE0" w:rsidRDefault="006040FB">
                        <w:pPr>
                          <w:spacing w:after="160" w:line="259" w:lineRule="auto"/>
                          <w:ind w:right="0"/>
                          <w:jc w:val="left"/>
                        </w:pPr>
                        <w:r>
                          <w:rPr>
                            <w:sz w:val="20"/>
                          </w:rPr>
                          <w:t>50</w:t>
                        </w:r>
                      </w:p>
                    </w:txbxContent>
                  </v:textbox>
                </v:rect>
                <v:rect id="Rectangle 202355" o:spid="_x0000_s1080" style="position:absolute;left:30998;top:28842;width:1459;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" filled="f" stroked="f">
                  <v:textbox inset="0,0,0,0">
                    <w:txbxContent>
                      <w:p w14:paraId="5643B06C" w14:textId="77777777" w:rsidR="00192AE0" w:rsidRDefault="006040FB">
                        <w:pPr>
                          <w:spacing w:after="160" w:line="259" w:lineRule="auto"/>
                          <w:ind w:right="0"/>
                          <w:jc w:val="left"/>
                        </w:pPr>
                        <w:r>
                          <w:rPr>
                            <w:sz w:val="20"/>
                          </w:rPr>
                          <w:t>75</w:t>
                        </w:r>
                      </w:p>
                    </w:txbxContent>
                  </v:textbox>
                </v:rect>
                <v:rect id="Rectangle 202357" o:spid="_x0000_s1081" style="position:absolute;left:35966;top:28812;width:210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" filled="f" stroked="f">
                  <v:textbox inset="0,0,0,0">
                    <w:txbxContent>
                      <w:p w14:paraId="4C45AEB0" w14:textId="77777777" w:rsidR="00192AE0" w:rsidRDefault="006040FB">
                        <w:pPr>
                          <w:spacing w:after="160" w:line="259" w:lineRule="auto"/>
                          <w:ind w:right="0"/>
                          <w:jc w:val="left"/>
                        </w:pPr>
                        <w:r>
                          <w:rPr>
                            <w:sz w:val="18"/>
                          </w:rPr>
                          <w:t>100</w:t>
                        </w:r>
                      </w:p>
                    </w:txbxContent>
                  </v:textbox>
                </v:rect>
                <v:rect id="Rectangle 202358" o:spid="_x0000_s1082" style="position:absolute;left:41117;top:28842;width:206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" filled="f" stroked="f">
                  <v:textbox inset="0,0,0,0">
                    <w:txbxContent>
                      <w:p w14:paraId="733F5D9D" w14:textId="77777777" w:rsidR="00192AE0" w:rsidRDefault="006040FB">
                        <w:pPr>
                          <w:spacing w:after="160" w:line="259" w:lineRule="auto"/>
                          <w:ind w:right="0"/>
                          <w:jc w:val="left"/>
                        </w:pPr>
                        <w:r>
                          <w:rPr>
                            <w:sz w:val="18"/>
                          </w:rPr>
                          <w:t>125</w:t>
                        </w:r>
                      </w:p>
                    </w:txbxContent>
                  </v:textbox>
                </v:rect>
                <v:rect id="Rectangle 202359" o:spid="_x0000_s1083" style="position:absolute;left:46390;top:28842;width:2108;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" filled="f" stroked="f">
                  <v:textbox inset="0,0,0,0">
                    <w:txbxContent>
                      <w:p w14:paraId="0A6C4A4F" w14:textId="77777777" w:rsidR="00192AE0" w:rsidRDefault="006040FB">
                        <w:pPr>
                          <w:spacing w:after="160" w:line="259" w:lineRule="auto"/>
                          <w:ind w:right="0"/>
                          <w:jc w:val="left"/>
                        </w:pPr>
                        <w:r>
                          <w:rPr>
                            <w:sz w:val="18"/>
                          </w:rPr>
                          <w:t>150</w:t>
                        </w:r>
                      </w:p>
                    </w:txbxContent>
                  </v:textbox>
                </v:rect>
                <v:rect id="Rectangle 202363" o:spid="_x0000_s1084" style="position:absolute;left:51602;top:28842;width:2108;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" filled="f" stroked="f">
                  <v:textbox inset="0,0,0,0">
                    <w:txbxContent>
                      <w:p w14:paraId="6E1C37C9" w14:textId="77777777" w:rsidR="00192AE0" w:rsidRDefault="006040FB">
                        <w:pPr>
                          <w:spacing w:after="160" w:line="259" w:lineRule="auto"/>
                          <w:ind w:right="0"/>
                          <w:jc w:val="left"/>
                        </w:pPr>
                        <w:r>
                          <w:rPr>
                            <w:sz w:val="18"/>
                          </w:rPr>
                          <w:t>175</w:t>
                        </w:r>
                      </w:p>
                    </w:txbxContent>
                  </v:textbox>
                </v:rect>
                <w10:anchorlock/>
              </v:group>
            </w:pict>
          </mc:Fallback>
        </mc:AlternateContent>
      </w:r>
    </w:p>
    <w:p w14:paraId="51B1D99B" w14:textId="77777777" w:rsidR="00192AE0" w:rsidRDefault="006040FB">
      <w:pPr>
        <w:spacing w:after="348" w:line="265" w:lineRule="auto"/>
        <w:ind w:left="2463" w:right="0" w:hanging="10"/>
        <w:jc w:val="center"/>
      </w:pPr>
      <w:r>
        <w:rPr>
          <w:sz w:val="22"/>
        </w:rPr>
        <w:t>Frequency</w:t>
      </w:r>
    </w:p>
    <w:p w14:paraId="2EF5F0CB" w14:textId="77777777" w:rsidR="00192AE0" w:rsidRDefault="006040FB">
      <w:pPr>
        <w:spacing w:after="243" w:line="256" w:lineRule="auto"/>
        <w:ind w:left="14" w:right="0" w:hanging="10"/>
      </w:pPr>
      <w:r>
        <w:t>Figure 15: Frequency of Pathways into Care</w:t>
      </w:r>
      <w:r>
        <w:rPr>
          <w:noProof/>
        </w:rPr>
        <w:drawing>
          <wp:inline distT="0" distB="0" distL="0" distR="0" wp14:anchorId="13362434" wp14:editId="1F178927">
            <wp:extent cx="3048" cy="3049"/>
            <wp:effectExtent l="0" t="0" r="0" b="0"/>
            <wp:docPr id="209346" name="Picture 209346"/>
            <wp:cNvGraphicFramePr/>
            <a:graphic xmlns:a="http://schemas.openxmlformats.org/drawingml/2006/main">
              <a:graphicData uri="http://schemas.openxmlformats.org/drawingml/2006/picture">
                <pic:pic xmlns:pic="http://schemas.openxmlformats.org/drawingml/2006/picture">
                  <pic:nvPicPr>
                    <pic:cNvPr id="209346" name="Picture 209346"/>
                    <pic:cNvPicPr/>
                  </pic:nvPicPr>
                  <pic:blipFill>
                    <a:blip r:embed="rId145"/>
                    <a:stretch>
                      <a:fillRect/>
                    </a:stretch>
                  </pic:blipFill>
                  <pic:spPr>
                    <a:xfrm>
                      <a:off x="0" y="0"/>
                      <a:ext cx="3048" cy="3049"/>
                    </a:xfrm>
                    <a:prstGeom prst="rect">
                      <a:avLst/>
                    </a:prstGeom>
                  </pic:spPr>
                </pic:pic>
              </a:graphicData>
            </a:graphic>
          </wp:inline>
        </w:drawing>
      </w:r>
    </w:p>
    <w:p w14:paraId="2C235B49" w14:textId="77777777" w:rsidR="00192AE0" w:rsidRDefault="006040FB">
      <w:pPr>
        <w:ind w:left="4" w:right="14"/>
      </w:pPr>
      <w:r>
        <w:t>The 'Other' category includes both survivors who got into care through Unwed Pregnancy and those from Faith Communities; the categories are merged for confidentiality.</w:t>
      </w:r>
      <w:r>
        <w:rPr>
          <w:noProof/>
        </w:rPr>
        <w:drawing>
          <wp:inline distT="0" distB="0" distL="0" distR="0" wp14:anchorId="64F561BA" wp14:editId="34B2FE21">
            <wp:extent cx="3048" cy="3049"/>
            <wp:effectExtent l="0" t="0" r="0" b="0"/>
            <wp:docPr id="209347" name="Picture 209347"/>
            <wp:cNvGraphicFramePr/>
            <a:graphic xmlns:a="http://schemas.openxmlformats.org/drawingml/2006/main">
              <a:graphicData uri="http://schemas.openxmlformats.org/drawingml/2006/picture">
                <pic:pic xmlns:pic="http://schemas.openxmlformats.org/drawingml/2006/picture">
                  <pic:nvPicPr>
                    <pic:cNvPr id="209347" name="Picture 209347"/>
                    <pic:cNvPicPr/>
                  </pic:nvPicPr>
                  <pic:blipFill>
                    <a:blip r:embed="rId15"/>
                    <a:stretch>
                      <a:fillRect/>
                    </a:stretch>
                  </pic:blipFill>
                  <pic:spPr>
                    <a:xfrm>
                      <a:off x="0" y="0"/>
                      <a:ext cx="3048" cy="3049"/>
                    </a:xfrm>
                    <a:prstGeom prst="rect">
                      <a:avLst/>
                    </a:prstGeom>
                  </pic:spPr>
                </pic:pic>
              </a:graphicData>
            </a:graphic>
          </wp:inline>
        </w:drawing>
      </w:r>
    </w:p>
    <w:p w14:paraId="6371DA8E" w14:textId="77777777" w:rsidR="00192AE0" w:rsidRDefault="006040FB">
      <w:pPr>
        <w:pStyle w:val="Heading2"/>
        <w:ind w:left="437"/>
      </w:pPr>
      <w:r>
        <w:t>6.3. Pathway into Care by Decade of Abuse</w:t>
      </w:r>
    </w:p>
    <w:p w14:paraId="21DA6E07" w14:textId="77777777" w:rsidR="00192AE0" w:rsidRDefault="006040FB">
      <w:pPr>
        <w:spacing w:after="185"/>
        <w:ind w:left="4" w:right="14"/>
      </w:pPr>
      <w:r>
        <w:t>The below analysis looks at typical pathways into care by the decade in which the reported abuse in care occurred. Imputed values for the decade of abuse are used, where the actual information is missing (see appendix for details about the imputation methodology).</w:t>
      </w:r>
    </w:p>
    <w:p w14:paraId="53BBC05C" w14:textId="77777777" w:rsidR="00192AE0" w:rsidRDefault="006040FB">
      <w:pPr>
        <w:spacing w:after="288"/>
        <w:ind w:left="4" w:right="14"/>
      </w:pPr>
      <w:r>
        <w:t>In the figure below, any values less than 6 are suppressed, "unknown" category is excluded.</w:t>
      </w:r>
    </w:p>
    <w:p w14:paraId="64CF5DA4" w14:textId="77777777" w:rsidR="00192AE0" w:rsidRDefault="006040FB">
      <w:pPr>
        <w:pStyle w:val="Heading2"/>
        <w:spacing w:after="0"/>
        <w:ind w:left="725"/>
      </w:pPr>
      <w:r>
        <w:t>Pathway into Care by Decade of Abuse</w:t>
      </w:r>
    </w:p>
    <w:p w14:paraId="02483CB7" w14:textId="77777777" w:rsidR="00192AE0" w:rsidRDefault="006040FB">
      <w:pPr>
        <w:spacing w:after="0" w:line="259" w:lineRule="auto"/>
        <w:ind w:left="10" w:right="840" w:hanging="10"/>
        <w:jc w:val="right"/>
      </w:pPr>
      <w:r>
        <w:rPr>
          <w:noProof/>
          <w:sz w:val="22"/>
        </w:rPr>
        <mc:AlternateContent>
          <mc:Choice Requires="wpg">
            <w:drawing>
              <wp:inline distT="0" distB="0" distL="0" distR="0" wp14:anchorId="51CBFE7F" wp14:editId="19EF250E">
                <wp:extent cx="3712464" cy="115859"/>
                <wp:effectExtent l="0" t="0" r="0" b="0"/>
                <wp:docPr id="493724" name="Group 493724"/>
                <wp:cNvGraphicFramePr/>
                <a:graphic xmlns:a="http://schemas.openxmlformats.org/drawingml/2006/main">
                  <a:graphicData uri="http://schemas.microsoft.com/office/word/2010/wordprocessingGroup">
                    <wpg:wgp>
                      <wpg:cNvGrpSpPr/>
                      <wpg:grpSpPr>
                        <a:xfrm>
                          <a:off x="0" y="0"/>
                          <a:ext cx="3712464" cy="115859"/>
                          <a:chOff x="0" y="0"/>
                          <a:chExt cx="3712464" cy="115859"/>
                        </a:xfrm>
                      </wpg:grpSpPr>
                      <pic:pic xmlns:pic="http://schemas.openxmlformats.org/drawingml/2006/picture">
                        <pic:nvPicPr>
                          <pic:cNvPr id="512068" name="Picture 512068"/>
                          <pic:cNvPicPr/>
                        </pic:nvPicPr>
                        <pic:blipFill>
                          <a:blip r:embed="rId148"/>
                          <a:stretch>
                            <a:fillRect/>
                          </a:stretch>
                        </pic:blipFill>
                        <pic:spPr>
                          <a:xfrm>
                            <a:off x="0" y="12196"/>
                            <a:ext cx="3712464" cy="70125"/>
                          </a:xfrm>
                          <a:prstGeom prst="rect">
                            <a:avLst/>
                          </a:prstGeom>
                        </pic:spPr>
                      </pic:pic>
                      <wps:wsp>
                        <wps:cNvPr id="209720" name="Rectangle 209720"/>
                        <wps:cNvSpPr/>
                        <wps:spPr>
                          <a:xfrm>
                            <a:off x="292608" y="0"/>
                            <a:ext cx="608076" cy="154093"/>
                          </a:xfrm>
                          <a:prstGeom prst="rect">
                            <a:avLst/>
                          </a:prstGeom>
                          <a:ln>
                            <a:noFill/>
                          </a:ln>
                        </wps:spPr>
                        <wps:txbx>
                          <w:txbxContent>
                            <w:p w14:paraId="30C2DDF9" w14:textId="77777777" w:rsidR="00192AE0" w:rsidRDefault="006040FB">
                              <w:pPr>
                                <w:spacing w:after="160" w:line="259" w:lineRule="auto"/>
                                <w:ind w:right="0"/>
                                <w:jc w:val="left"/>
                              </w:pPr>
                              <w:r>
                                <w:rPr>
                                  <w:sz w:val="20"/>
                                </w:rPr>
                                <w:t>Disability</w:t>
                              </w:r>
                            </w:p>
                          </w:txbxContent>
                        </wps:txbx>
                        <wps:bodyPr horzOverflow="overflow" vert="horz" lIns="0" tIns="0" rIns="0" bIns="0" rtlCol="0">
                          <a:noAutofit/>
                        </wps:bodyPr>
                      </wps:wsp>
                      <wps:wsp>
                        <wps:cNvPr id="209731" name="Rectangle 209731"/>
                        <wps:cNvSpPr/>
                        <wps:spPr>
                          <a:xfrm>
                            <a:off x="1795272" y="0"/>
                            <a:ext cx="543215" cy="154093"/>
                          </a:xfrm>
                          <a:prstGeom prst="rect">
                            <a:avLst/>
                          </a:prstGeom>
                          <a:ln>
                            <a:noFill/>
                          </a:ln>
                        </wps:spPr>
                        <wps:txbx>
                          <w:txbxContent>
                            <w:p w14:paraId="780F1845" w14:textId="77777777" w:rsidR="00192AE0" w:rsidRDefault="006040FB">
                              <w:pPr>
                                <w:spacing w:after="160" w:line="259" w:lineRule="auto"/>
                                <w:ind w:right="0"/>
                                <w:jc w:val="left"/>
                              </w:pPr>
                              <w:r>
                                <w:rPr>
                                  <w:sz w:val="20"/>
                                </w:rPr>
                                <w:t>Tragedy</w:t>
                              </w:r>
                            </w:p>
                          </w:txbxContent>
                        </wps:txbx>
                        <wps:bodyPr horzOverflow="overflow" vert="horz" lIns="0" tIns="0" rIns="0" bIns="0" rtlCol="0">
                          <a:noAutofit/>
                        </wps:bodyPr>
                      </wps:wsp>
                    </wpg:wgp>
                  </a:graphicData>
                </a:graphic>
              </wp:inline>
            </w:drawing>
          </mc:Choice>
          <mc:Fallback>
            <w:pict>
              <v:group w14:anchorId="51CBFE7F" id="Group 493724" o:spid="_x0000_s1085" style="width:292.3pt;height:9.1pt;mso-position-horizontal-relative:char;mso-position-vertical-relative:line" coordsize="37124,11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">
                <v:shape id="Picture 512068" o:spid="_x0000_s1086" type="#_x0000_t75" style="position:absolute;top:121;width:37124;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">
                  <v:imagedata r:id="rId149" o:title=""/>
                </v:shape>
                <v:rect id="Rectangle 209720" o:spid="_x0000_s1087" style="position:absolute;left:2926;width:60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" filled="f" stroked="f">
                  <v:textbox inset="0,0,0,0">
                    <w:txbxContent>
                      <w:p w14:paraId="30C2DDF9" w14:textId="77777777" w:rsidR="00192AE0" w:rsidRDefault="006040FB">
                        <w:pPr>
                          <w:spacing w:after="160" w:line="259" w:lineRule="auto"/>
                          <w:ind w:right="0"/>
                          <w:jc w:val="left"/>
                        </w:pPr>
                        <w:r>
                          <w:rPr>
                            <w:sz w:val="20"/>
                          </w:rPr>
                          <w:t>Disability</w:t>
                        </w:r>
                      </w:p>
                    </w:txbxContent>
                  </v:textbox>
                </v:rect>
                <v:rect id="Rectangle 209731" o:spid="_x0000_s1088" style="position:absolute;left:17952;width:543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" filled="f" stroked="f">
                  <v:textbox inset="0,0,0,0">
                    <w:txbxContent>
                      <w:p w14:paraId="780F1845" w14:textId="77777777" w:rsidR="00192AE0" w:rsidRDefault="006040FB">
                        <w:pPr>
                          <w:spacing w:after="160" w:line="259" w:lineRule="auto"/>
                          <w:ind w:right="0"/>
                          <w:jc w:val="left"/>
                        </w:pPr>
                        <w:r>
                          <w:rPr>
                            <w:sz w:val="20"/>
                          </w:rPr>
                          <w:t>Tragedy</w:t>
                        </w:r>
                      </w:p>
                    </w:txbxContent>
                  </v:textbox>
                </v:rect>
                <w10:anchorlock/>
              </v:group>
            </w:pict>
          </mc:Fallback>
        </mc:AlternateContent>
      </w:r>
      <w:r>
        <w:rPr>
          <w:sz w:val="20"/>
        </w:rPr>
        <w:t xml:space="preserve"> Psychiatric</w:t>
      </w:r>
    </w:p>
    <w:p w14:paraId="284DEDAE" w14:textId="77777777" w:rsidR="00192AE0" w:rsidRDefault="006040FB">
      <w:pPr>
        <w:spacing w:after="27" w:line="259" w:lineRule="auto"/>
        <w:ind w:left="10" w:right="38" w:hanging="10"/>
        <w:jc w:val="right"/>
      </w:pPr>
      <w:r>
        <w:rPr>
          <w:noProof/>
        </w:rPr>
        <w:drawing>
          <wp:inline distT="0" distB="0" distL="0" distR="0" wp14:anchorId="066D588A" wp14:editId="2BEA606E">
            <wp:extent cx="5556504" cy="3680051"/>
            <wp:effectExtent l="0" t="0" r="0" b="0"/>
            <wp:docPr id="512069" name="Picture 512069"/>
            <wp:cNvGraphicFramePr/>
            <a:graphic xmlns:a="http://schemas.openxmlformats.org/drawingml/2006/main">
              <a:graphicData uri="http://schemas.openxmlformats.org/drawingml/2006/picture">
                <pic:pic xmlns:pic="http://schemas.openxmlformats.org/drawingml/2006/picture">
                  <pic:nvPicPr>
                    <pic:cNvPr id="512069" name="Picture 512069"/>
                    <pic:cNvPicPr/>
                  </pic:nvPicPr>
                  <pic:blipFill>
                    <a:blip r:embed="rId150"/>
                    <a:stretch>
                      <a:fillRect/>
                    </a:stretch>
                  </pic:blipFill>
                  <pic:spPr>
                    <a:xfrm>
                      <a:off x="0" y="0"/>
                      <a:ext cx="5556504" cy="3680051"/>
                    </a:xfrm>
                    <a:prstGeom prst="rect">
                      <a:avLst/>
                    </a:prstGeom>
                  </pic:spPr>
                </pic:pic>
              </a:graphicData>
            </a:graphic>
          </wp:inline>
        </w:drawing>
      </w:r>
      <w:r>
        <w:rPr>
          <w:sz w:val="20"/>
        </w:rPr>
        <w:t>State requirement</w:t>
      </w:r>
    </w:p>
    <w:p w14:paraId="50A404B4" w14:textId="77777777" w:rsidR="00192AE0" w:rsidRDefault="006040FB">
      <w:pPr>
        <w:pStyle w:val="Heading3"/>
        <w:spacing w:after="299"/>
        <w:ind w:left="1152" w:right="514"/>
        <w:jc w:val="center"/>
      </w:pPr>
      <w:r>
        <w:rPr>
          <w:sz w:val="26"/>
        </w:rPr>
        <w:t>Decade of Abuse</w:t>
      </w:r>
    </w:p>
    <w:p w14:paraId="3F554BBA" w14:textId="77777777" w:rsidR="00192AE0" w:rsidRDefault="006040FB">
      <w:pPr>
        <w:spacing w:after="255" w:line="265" w:lineRule="auto"/>
        <w:ind w:left="14" w:right="0" w:hanging="10"/>
        <w:jc w:val="left"/>
      </w:pPr>
      <w:r>
        <w:rPr>
          <w:noProof/>
        </w:rPr>
        <w:drawing>
          <wp:inline distT="0" distB="0" distL="0" distR="0" wp14:anchorId="59821B93" wp14:editId="6F68B868">
            <wp:extent cx="3048" cy="3049"/>
            <wp:effectExtent l="0" t="0" r="0" b="0"/>
            <wp:docPr id="211613" name="Picture 211613"/>
            <wp:cNvGraphicFramePr/>
            <a:graphic xmlns:a="http://schemas.openxmlformats.org/drawingml/2006/main">
              <a:graphicData uri="http://schemas.openxmlformats.org/drawingml/2006/picture">
                <pic:pic xmlns:pic="http://schemas.openxmlformats.org/drawingml/2006/picture">
                  <pic:nvPicPr>
                    <pic:cNvPr id="211613" name="Picture 211613"/>
                    <pic:cNvPicPr/>
                  </pic:nvPicPr>
                  <pic:blipFill>
                    <a:blip r:embed="rId151"/>
                    <a:stretch>
                      <a:fillRect/>
                    </a:stretch>
                  </pic:blipFill>
                  <pic:spPr>
                    <a:xfrm>
                      <a:off x="0" y="0"/>
                      <a:ext cx="3048" cy="3049"/>
                    </a:xfrm>
                    <a:prstGeom prst="rect">
                      <a:avLst/>
                    </a:prstGeom>
                  </pic:spPr>
                </pic:pic>
              </a:graphicData>
            </a:graphic>
          </wp:inline>
        </w:drawing>
      </w:r>
      <w:r>
        <w:rPr>
          <w:rFonts w:ascii="Courier New" w:eastAsia="Courier New" w:hAnsi="Courier New" w:cs="Courier New"/>
          <w:sz w:val="20"/>
        </w:rPr>
        <w:t>Figure 76: The Distribution of Pathways into Care by Decade of Abuse</w:t>
      </w:r>
    </w:p>
    <w:p w14:paraId="4646EC59" w14:textId="77777777" w:rsidR="00192AE0" w:rsidRDefault="006040FB">
      <w:pPr>
        <w:ind w:left="4" w:right="14"/>
      </w:pPr>
      <w:r>
        <w:t>Based on the survivor reports, 'parent's voluntary placement' with social services was a more typical pathway into care pre-1950s and in the 1950s. Starting from the 1960s, involvement of CYFS to initiate the transition to state or faith-based care increased.</w:t>
      </w:r>
    </w:p>
    <w:p w14:paraId="29E5DAA4" w14:textId="77777777" w:rsidR="00192AE0" w:rsidRDefault="00192AE0">
      <w:pPr>
        <w:sectPr w:rsidR="00192AE0">
          <w:headerReference w:type="even" r:id="rId152"/>
          <w:headerReference w:type="default" r:id="rId153"/>
          <w:footerReference w:type="even" r:id="rId154"/>
          <w:footerReference w:type="default" r:id="rId155"/>
          <w:headerReference w:type="first" r:id="rId156"/>
          <w:footerReference w:type="first" r:id="rId157"/>
          <w:pgSz w:w="12240" w:h="15840"/>
          <w:pgMar w:top="2015" w:right="1752" w:bottom="970" w:left="1565" w:header="38" w:footer="149" w:gutter="0"/>
          <w:cols w:space="720"/>
          <w:titlePg/>
        </w:sectPr>
      </w:pPr>
    </w:p>
    <w:p w14:paraId="720183EA" w14:textId="77777777" w:rsidR="00192AE0" w:rsidRDefault="006040FB">
      <w:pPr>
        <w:spacing w:after="1169" w:line="259" w:lineRule="auto"/>
        <w:ind w:left="-77" w:right="0"/>
        <w:jc w:val="left"/>
      </w:pPr>
      <w:r>
        <w:rPr>
          <w:noProof/>
        </w:rPr>
        <w:drawing>
          <wp:inline distT="0" distB="0" distL="0" distR="0" wp14:anchorId="1F775E1A" wp14:editId="4161C9B6">
            <wp:extent cx="502920" cy="527464"/>
            <wp:effectExtent l="0" t="0" r="0" b="0"/>
            <wp:docPr id="215335" name="Picture 215335"/>
            <wp:cNvGraphicFramePr/>
            <a:graphic xmlns:a="http://schemas.openxmlformats.org/drawingml/2006/main">
              <a:graphicData uri="http://schemas.openxmlformats.org/drawingml/2006/picture">
                <pic:pic xmlns:pic="http://schemas.openxmlformats.org/drawingml/2006/picture">
                  <pic:nvPicPr>
                    <pic:cNvPr id="215335" name="Picture 215335"/>
                    <pic:cNvPicPr/>
                  </pic:nvPicPr>
                  <pic:blipFill>
                    <a:blip r:embed="rId158"/>
                    <a:stretch>
                      <a:fillRect/>
                    </a:stretch>
                  </pic:blipFill>
                  <pic:spPr>
                    <a:xfrm>
                      <a:off x="0" y="0"/>
                      <a:ext cx="502920" cy="527464"/>
                    </a:xfrm>
                    <a:prstGeom prst="rect">
                      <a:avLst/>
                    </a:prstGeom>
                  </pic:spPr>
                </pic:pic>
              </a:graphicData>
            </a:graphic>
          </wp:inline>
        </w:drawing>
      </w:r>
    </w:p>
    <w:p w14:paraId="3F2EAD02" w14:textId="77777777" w:rsidR="00192AE0" w:rsidRDefault="006040FB">
      <w:pPr>
        <w:pStyle w:val="Heading1"/>
        <w:spacing w:after="2295" w:line="1072" w:lineRule="auto"/>
        <w:ind w:left="9"/>
      </w:pPr>
      <w:r>
        <w:rPr>
          <w:noProof/>
          <w:sz w:val="22"/>
        </w:rPr>
        <mc:AlternateContent>
          <mc:Choice Requires="wpg">
            <w:drawing>
              <wp:anchor distT="0" distB="0" distL="114300" distR="114300" simplePos="0" relativeHeight="251693056" behindDoc="0" locked="0" layoutInCell="1" allowOverlap="1" wp14:anchorId="5F8422C8" wp14:editId="6B37406D">
                <wp:simplePos x="0" y="0"/>
                <wp:positionH relativeFrom="page">
                  <wp:posOffset>990600</wp:posOffset>
                </wp:positionH>
                <wp:positionV relativeFrom="page">
                  <wp:posOffset>844552</wp:posOffset>
                </wp:positionV>
                <wp:extent cx="5666232" cy="15245"/>
                <wp:effectExtent l="0" t="0" r="0" b="0"/>
                <wp:wrapTopAndBottom/>
                <wp:docPr id="512072" name="Group 512072"/>
                <wp:cNvGraphicFramePr/>
                <a:graphic xmlns:a="http://schemas.openxmlformats.org/drawingml/2006/main">
                  <a:graphicData uri="http://schemas.microsoft.com/office/word/2010/wordprocessingGroup">
                    <wpg:wgp>
                      <wpg:cNvGrpSpPr/>
                      <wpg:grpSpPr>
                        <a:xfrm>
                          <a:off x="0" y="0"/>
                          <a:ext cx="5666232" cy="15245"/>
                          <a:chOff x="0" y="0"/>
                          <a:chExt cx="5666232" cy="15245"/>
                        </a:xfrm>
                      </wpg:grpSpPr>
                      <wps:wsp>
                        <wps:cNvPr id="512071" name="Shape 512071"/>
                        <wps:cNvSpPr/>
                        <wps:spPr>
                          <a:xfrm>
                            <a:off x="0" y="0"/>
                            <a:ext cx="5666232" cy="15245"/>
                          </a:xfrm>
                          <a:custGeom>
                            <a:avLst/>
                            <a:gdLst/>
                            <a:ahLst/>
                            <a:cxnLst/>
                            <a:rect l="0" t="0" r="0" b="0"/>
                            <a:pathLst>
                              <a:path w="5666232" h="15245">
                                <a:moveTo>
                                  <a:pt x="0" y="7622"/>
                                </a:moveTo>
                                <a:lnTo>
                                  <a:pt x="56662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6F73B3FC" id="Group 512072" o:spid="_x0000_s1026" style="position:absolute;margin-left:78pt;margin-top:66.5pt;width:446.15pt;height:1.2pt;z-index:251693056;mso-position-horizontal-relative:page;mso-position-vertical-relative:page" coordsize="566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">
                <v:shape id="Shape 512071" o:spid="_x0000_s1027" style="position:absolute;width:56662;height:152;visibility:visible;mso-wrap-style:square;v-text-anchor:top" coordsize="566623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" path="m,7622r5666232,e" filled="f" strokeweight=".42347mm">
                  <v:stroke miterlimit="1" joinstyle="miter"/>
                  <v:path arrowok="t" textboxrect="0,0,5666232,15245"/>
                </v:shape>
                <w10:wrap type="topAndBottom" anchorx="page" anchory="page"/>
              </v:group>
            </w:pict>
          </mc:Fallback>
        </mc:AlternateContent>
      </w:r>
      <w:r>
        <w:rPr>
          <w:sz w:val="48"/>
        </w:rPr>
        <w:t>Abuse Types</w:t>
      </w:r>
    </w:p>
    <w:p w14:paraId="7CAFE915" w14:textId="77777777" w:rsidR="00192AE0" w:rsidRDefault="006040FB">
      <w:pPr>
        <w:spacing w:after="0" w:line="259" w:lineRule="auto"/>
        <w:ind w:left="3571" w:right="-763"/>
        <w:jc w:val="left"/>
      </w:pPr>
      <w:r>
        <w:rPr>
          <w:noProof/>
        </w:rPr>
        <w:drawing>
          <wp:inline distT="0" distB="0" distL="0" distR="0" wp14:anchorId="41AF7368" wp14:editId="02EB4682">
            <wp:extent cx="3867912" cy="3003190"/>
            <wp:effectExtent l="0" t="0" r="0" b="0"/>
            <wp:docPr id="215336" name="Picture 215336"/>
            <wp:cNvGraphicFramePr/>
            <a:graphic xmlns:a="http://schemas.openxmlformats.org/drawingml/2006/main">
              <a:graphicData uri="http://schemas.openxmlformats.org/drawingml/2006/picture">
                <pic:pic xmlns:pic="http://schemas.openxmlformats.org/drawingml/2006/picture">
                  <pic:nvPicPr>
                    <pic:cNvPr id="215336" name="Picture 215336"/>
                    <pic:cNvPicPr/>
                  </pic:nvPicPr>
                  <pic:blipFill>
                    <a:blip r:embed="rId159"/>
                    <a:stretch>
                      <a:fillRect/>
                    </a:stretch>
                  </pic:blipFill>
                  <pic:spPr>
                    <a:xfrm>
                      <a:off x="0" y="0"/>
                      <a:ext cx="3867912" cy="3003190"/>
                    </a:xfrm>
                    <a:prstGeom prst="rect">
                      <a:avLst/>
                    </a:prstGeom>
                  </pic:spPr>
                </pic:pic>
              </a:graphicData>
            </a:graphic>
          </wp:inline>
        </w:drawing>
      </w:r>
    </w:p>
    <w:p w14:paraId="038DD626" w14:textId="77777777" w:rsidR="00192AE0" w:rsidRDefault="006040FB">
      <w:pPr>
        <w:spacing w:after="209" w:line="259" w:lineRule="auto"/>
        <w:ind w:left="398" w:right="0" w:hanging="10"/>
        <w:jc w:val="left"/>
      </w:pPr>
      <w:r>
        <w:rPr>
          <w:rFonts w:ascii="Courier New" w:eastAsia="Courier New" w:hAnsi="Courier New" w:cs="Courier New"/>
          <w:sz w:val="32"/>
        </w:rPr>
        <w:t>7. Abuse Types</w:t>
      </w:r>
    </w:p>
    <w:p w14:paraId="735D2BAB" w14:textId="77777777" w:rsidR="00192AE0" w:rsidRDefault="006040FB">
      <w:pPr>
        <w:spacing w:after="385"/>
        <w:ind w:left="4" w:right="14"/>
      </w:pPr>
      <w:r>
        <w:t>Of the 2,329 survivor accounts, 2,168 reported some form of abuse. The abuse type and its prevalence varied depending on the decade, setting, institution type and the survivor. It was common for survivors to be subjected to multiple types of abuse, including but not limited to emotional, physical and sexual abuse, as well as abuse by neglect. In the following sections we have detailed our analysis of abuse types by decade of abuse, gender, age, ethnicity, Deaf and disability.</w:t>
      </w:r>
    </w:p>
    <w:p w14:paraId="58614458" w14:textId="77777777" w:rsidR="00192AE0" w:rsidRDefault="006040FB">
      <w:pPr>
        <w:pStyle w:val="Heading2"/>
        <w:spacing w:after="0" w:line="265" w:lineRule="auto"/>
        <w:ind w:left="548" w:right="1555"/>
      </w:pPr>
      <w:r>
        <w:rPr>
          <w:sz w:val="34"/>
        </w:rPr>
        <w:t>7.1. Relationship between Abuse Types</w:t>
      </w:r>
    </w:p>
    <w:p w14:paraId="2687BC50" w14:textId="77777777" w:rsidR="00192AE0" w:rsidRDefault="006040FB">
      <w:pPr>
        <w:spacing w:after="449"/>
        <w:ind w:left="4" w:right="14"/>
      </w:pPr>
      <w:r>
        <w:rPr>
          <w:noProof/>
        </w:rPr>
        <w:drawing>
          <wp:inline distT="0" distB="0" distL="0" distR="0" wp14:anchorId="16FCA805" wp14:editId="75C68389">
            <wp:extent cx="3048" cy="3049"/>
            <wp:effectExtent l="0" t="0" r="0" b="0"/>
            <wp:docPr id="219644" name="Picture 219644"/>
            <wp:cNvGraphicFramePr/>
            <a:graphic xmlns:a="http://schemas.openxmlformats.org/drawingml/2006/main">
              <a:graphicData uri="http://schemas.openxmlformats.org/drawingml/2006/picture">
                <pic:pic xmlns:pic="http://schemas.openxmlformats.org/drawingml/2006/picture">
                  <pic:nvPicPr>
                    <pic:cNvPr id="219644" name="Picture 219644"/>
                    <pic:cNvPicPr/>
                  </pic:nvPicPr>
                  <pic:blipFill>
                    <a:blip r:embed="rId27"/>
                    <a:stretch>
                      <a:fillRect/>
                    </a:stretch>
                  </pic:blipFill>
                  <pic:spPr>
                    <a:xfrm>
                      <a:off x="0" y="0"/>
                      <a:ext cx="3048" cy="3049"/>
                    </a:xfrm>
                    <a:prstGeom prst="rect">
                      <a:avLst/>
                    </a:prstGeom>
                  </pic:spPr>
                </pic:pic>
              </a:graphicData>
            </a:graphic>
          </wp:inline>
        </w:drawing>
      </w:r>
      <w:r>
        <w:t>Below we've depicted the relationship between abuse types, which shows that many survivors reported multiple forms of abuse. The table observes that 1,382 survivors reported both physical and sexual abuse, while 1,289 survivors reported emotional and physical abuse and 1,148 survivors reported emotional and sexual abuse.</w:t>
      </w:r>
    </w:p>
    <w:p w14:paraId="40500275" w14:textId="77777777" w:rsidR="00192AE0" w:rsidRDefault="006040FB">
      <w:pPr>
        <w:spacing w:after="286" w:line="266" w:lineRule="auto"/>
        <w:ind w:left="44" w:right="0" w:hanging="10"/>
        <w:jc w:val="center"/>
      </w:pPr>
      <w:r>
        <w:rPr>
          <w:sz w:val="30"/>
        </w:rPr>
        <w:t>Relationship between Survivor Reported Abuse Types</w:t>
      </w:r>
    </w:p>
    <w:p w14:paraId="587B2196" w14:textId="77777777" w:rsidR="00192AE0" w:rsidRDefault="006040FB">
      <w:pPr>
        <w:spacing w:after="253" w:line="265" w:lineRule="auto"/>
        <w:ind w:left="638" w:right="2352" w:hanging="10"/>
      </w:pPr>
      <w:r>
        <w:rPr>
          <w:noProof/>
        </w:rPr>
        <w:drawing>
          <wp:anchor distT="0" distB="0" distL="114300" distR="114300" simplePos="0" relativeHeight="251694080" behindDoc="0" locked="0" layoutInCell="1" allowOverlap="0" wp14:anchorId="5BB106B2" wp14:editId="315AB21B">
            <wp:simplePos x="0" y="0"/>
            <wp:positionH relativeFrom="column">
              <wp:posOffset>774192</wp:posOffset>
            </wp:positionH>
            <wp:positionV relativeFrom="paragraph">
              <wp:posOffset>-112810</wp:posOffset>
            </wp:positionV>
            <wp:extent cx="3383280" cy="1286646"/>
            <wp:effectExtent l="0" t="0" r="0" b="0"/>
            <wp:wrapSquare wrapText="bothSides"/>
            <wp:docPr id="512073" name="Picture 512073"/>
            <wp:cNvGraphicFramePr/>
            <a:graphic xmlns:a="http://schemas.openxmlformats.org/drawingml/2006/main">
              <a:graphicData uri="http://schemas.openxmlformats.org/drawingml/2006/picture">
                <pic:pic xmlns:pic="http://schemas.openxmlformats.org/drawingml/2006/picture">
                  <pic:nvPicPr>
                    <pic:cNvPr id="512073" name="Picture 512073"/>
                    <pic:cNvPicPr/>
                  </pic:nvPicPr>
                  <pic:blipFill>
                    <a:blip r:embed="rId160"/>
                    <a:stretch>
                      <a:fillRect/>
                    </a:stretch>
                  </pic:blipFill>
                  <pic:spPr>
                    <a:xfrm>
                      <a:off x="0" y="0"/>
                      <a:ext cx="3383280" cy="1286646"/>
                    </a:xfrm>
                    <a:prstGeom prst="rect">
                      <a:avLst/>
                    </a:prstGeom>
                  </pic:spPr>
                </pic:pic>
              </a:graphicData>
            </a:graphic>
          </wp:anchor>
        </w:drawing>
      </w:r>
      <w:r>
        <w:rPr>
          <w:sz w:val="18"/>
        </w:rPr>
        <w:t>Physical</w:t>
      </w:r>
    </w:p>
    <w:p w14:paraId="06C46497" w14:textId="77777777" w:rsidR="00192AE0" w:rsidRDefault="006040FB">
      <w:pPr>
        <w:spacing w:after="258" w:line="265" w:lineRule="auto"/>
        <w:ind w:left="701" w:right="2352" w:hanging="10"/>
      </w:pPr>
      <w:r>
        <w:rPr>
          <w:sz w:val="18"/>
        </w:rPr>
        <w:t>Sexual</w:t>
      </w:r>
    </w:p>
    <w:p w14:paraId="3753BA51" w14:textId="77777777" w:rsidR="00192AE0" w:rsidRDefault="006040FB">
      <w:pPr>
        <w:spacing w:after="253" w:line="265" w:lineRule="auto"/>
        <w:ind w:left="452" w:right="2352" w:hanging="10"/>
      </w:pPr>
      <w:r>
        <w:rPr>
          <w:sz w:val="18"/>
        </w:rPr>
        <w:t>Emotional</w:t>
      </w:r>
    </w:p>
    <w:p w14:paraId="221F7784" w14:textId="77777777" w:rsidR="00192AE0" w:rsidRDefault="006040FB">
      <w:pPr>
        <w:spacing w:after="281" w:line="265" w:lineRule="auto"/>
        <w:ind w:left="638" w:right="2352" w:hanging="10"/>
      </w:pPr>
      <w:r>
        <w:rPr>
          <w:sz w:val="18"/>
        </w:rPr>
        <w:t>Neglect</w:t>
      </w:r>
    </w:p>
    <w:p w14:paraId="2C38BE5F" w14:textId="77777777" w:rsidR="00192AE0" w:rsidRDefault="006040FB">
      <w:pPr>
        <w:tabs>
          <w:tab w:val="center" w:pos="866"/>
          <w:tab w:val="center" w:pos="1766"/>
          <w:tab w:val="center" w:pos="2825"/>
          <w:tab w:val="center" w:pos="3895"/>
          <w:tab w:val="center" w:pos="4951"/>
          <w:tab w:val="center" w:pos="6029"/>
        </w:tabs>
        <w:spacing w:after="390" w:line="265" w:lineRule="auto"/>
        <w:ind w:right="0"/>
        <w:jc w:val="left"/>
      </w:pPr>
      <w:r>
        <w:rPr>
          <w:sz w:val="16"/>
        </w:rPr>
        <w:tab/>
        <w:t>Medical</w:t>
      </w:r>
      <w:r>
        <w:rPr>
          <w:sz w:val="16"/>
        </w:rPr>
        <w:tab/>
        <w:t>250</w:t>
      </w:r>
      <w:r>
        <w:rPr>
          <w:sz w:val="16"/>
        </w:rPr>
        <w:tab/>
        <w:t>212</w:t>
      </w:r>
      <w:r>
        <w:rPr>
          <w:sz w:val="16"/>
        </w:rPr>
        <w:tab/>
        <w:t>209</w:t>
      </w:r>
      <w:r>
        <w:rPr>
          <w:sz w:val="16"/>
        </w:rPr>
        <w:tab/>
        <w:t>192</w:t>
      </w:r>
      <w:r>
        <w:rPr>
          <w:sz w:val="16"/>
        </w:rPr>
        <w:tab/>
        <w:t>279</w:t>
      </w:r>
    </w:p>
    <w:p w14:paraId="17EC1DED" w14:textId="77777777" w:rsidR="00192AE0" w:rsidRDefault="006040FB">
      <w:pPr>
        <w:tabs>
          <w:tab w:val="center" w:pos="660"/>
          <w:tab w:val="center" w:pos="1764"/>
          <w:tab w:val="center" w:pos="2815"/>
          <w:tab w:val="center" w:pos="3895"/>
          <w:tab w:val="center" w:pos="4963"/>
          <w:tab w:val="center" w:pos="6036"/>
          <w:tab w:val="center" w:pos="7094"/>
        </w:tabs>
        <w:spacing w:after="0" w:line="265" w:lineRule="auto"/>
        <w:ind w:right="0"/>
        <w:jc w:val="left"/>
      </w:pPr>
      <w:r>
        <w:rPr>
          <w:sz w:val="16"/>
        </w:rPr>
        <w:tab/>
        <w:t>Non-Contact</w:t>
      </w:r>
      <w:r>
        <w:rPr>
          <w:sz w:val="16"/>
        </w:rPr>
        <w:tab/>
        <w:t>164</w:t>
      </w:r>
      <w:r>
        <w:rPr>
          <w:sz w:val="16"/>
        </w:rPr>
        <w:tab/>
        <w:t>179</w:t>
      </w:r>
      <w:r>
        <w:rPr>
          <w:sz w:val="16"/>
        </w:rPr>
        <w:tab/>
        <w:t>150</w:t>
      </w:r>
      <w:r>
        <w:rPr>
          <w:sz w:val="16"/>
        </w:rPr>
        <w:tab/>
        <w:t>119</w:t>
      </w:r>
      <w:r>
        <w:rPr>
          <w:sz w:val="16"/>
        </w:rPr>
        <w:tab/>
        <w:t>30</w:t>
      </w:r>
      <w:r>
        <w:rPr>
          <w:sz w:val="16"/>
        </w:rPr>
        <w:tab/>
        <w:t>201</w:t>
      </w:r>
    </w:p>
    <w:p w14:paraId="5844D7A6" w14:textId="77777777" w:rsidR="00192AE0" w:rsidRDefault="006040FB">
      <w:pPr>
        <w:spacing w:after="222" w:line="265" w:lineRule="auto"/>
        <w:ind w:left="638" w:right="1507" w:hanging="10"/>
      </w:pPr>
      <w:r>
        <w:rPr>
          <w:sz w:val="18"/>
        </w:rPr>
        <w:t>Sexual</w:t>
      </w:r>
    </w:p>
    <w:p w14:paraId="6411F13D" w14:textId="77777777" w:rsidR="00192AE0" w:rsidRDefault="006040FB">
      <w:pPr>
        <w:tabs>
          <w:tab w:val="center" w:pos="876"/>
          <w:tab w:val="center" w:pos="1764"/>
          <w:tab w:val="center" w:pos="2827"/>
          <w:tab w:val="center" w:pos="3893"/>
          <w:tab w:val="center" w:pos="4956"/>
          <w:tab w:val="center" w:pos="6036"/>
          <w:tab w:val="center" w:pos="7102"/>
          <w:tab w:val="center" w:pos="8158"/>
        </w:tabs>
        <w:spacing w:after="233" w:line="265" w:lineRule="auto"/>
        <w:ind w:right="0"/>
        <w:jc w:val="left"/>
      </w:pPr>
      <w:r>
        <w:rPr>
          <w:sz w:val="16"/>
        </w:rPr>
        <w:tab/>
        <w:t>Solitary</w:t>
      </w:r>
      <w:r>
        <w:rPr>
          <w:sz w:val="16"/>
        </w:rPr>
        <w:tab/>
        <w:t>196</w:t>
      </w:r>
      <w:r>
        <w:rPr>
          <w:sz w:val="16"/>
        </w:rPr>
        <w:tab/>
        <w:t>166</w:t>
      </w:r>
      <w:r>
        <w:rPr>
          <w:sz w:val="16"/>
        </w:rPr>
        <w:tab/>
        <w:t>171</w:t>
      </w:r>
      <w:r>
        <w:rPr>
          <w:sz w:val="16"/>
        </w:rPr>
        <w:tab/>
        <w:t>189</w:t>
      </w:r>
      <w:r>
        <w:rPr>
          <w:sz w:val="16"/>
        </w:rPr>
        <w:tab/>
        <w:t>60</w:t>
      </w:r>
      <w:r>
        <w:rPr>
          <w:sz w:val="16"/>
        </w:rPr>
        <w:tab/>
        <w:t>20</w:t>
      </w:r>
      <w:r>
        <w:rPr>
          <w:sz w:val="16"/>
        </w:rPr>
        <w:tab/>
        <w:t>213</w:t>
      </w:r>
    </w:p>
    <w:p w14:paraId="1F60AD9E" w14:textId="77777777" w:rsidR="00192AE0" w:rsidRDefault="006040FB">
      <w:pPr>
        <w:tabs>
          <w:tab w:val="center" w:pos="1754"/>
          <w:tab w:val="center" w:pos="2822"/>
          <w:tab w:val="center" w:pos="3886"/>
          <w:tab w:val="center" w:pos="4968"/>
          <w:tab w:val="center" w:pos="6026"/>
          <w:tab w:val="center" w:pos="7078"/>
          <w:tab w:val="center" w:pos="8158"/>
        </w:tabs>
        <w:spacing w:after="4" w:line="265" w:lineRule="auto"/>
        <w:ind w:right="0"/>
        <w:jc w:val="left"/>
      </w:pPr>
      <w:r>
        <w:rPr>
          <w:sz w:val="18"/>
        </w:rPr>
        <w:tab/>
        <w:t>Physical</w:t>
      </w:r>
      <w:r>
        <w:rPr>
          <w:sz w:val="18"/>
        </w:rPr>
        <w:tab/>
        <w:t>Sexual</w:t>
      </w:r>
      <w:r>
        <w:rPr>
          <w:sz w:val="18"/>
        </w:rPr>
        <w:tab/>
        <w:t>Emotional</w:t>
      </w:r>
      <w:r>
        <w:rPr>
          <w:sz w:val="18"/>
        </w:rPr>
        <w:tab/>
        <w:t>Neglect</w:t>
      </w:r>
      <w:r>
        <w:rPr>
          <w:sz w:val="18"/>
        </w:rPr>
        <w:tab/>
        <w:t>Medical</w:t>
      </w:r>
      <w:r>
        <w:rPr>
          <w:sz w:val="18"/>
        </w:rPr>
        <w:tab/>
        <w:t>Non-Contact</w:t>
      </w:r>
      <w:r>
        <w:rPr>
          <w:sz w:val="18"/>
        </w:rPr>
        <w:tab/>
        <w:t>Solitary</w:t>
      </w:r>
    </w:p>
    <w:p w14:paraId="5AF154EC" w14:textId="77777777" w:rsidR="00192AE0" w:rsidRDefault="006040FB">
      <w:pPr>
        <w:spacing w:after="4" w:line="265" w:lineRule="auto"/>
        <w:ind w:left="6898" w:right="1507" w:hanging="10"/>
      </w:pPr>
      <w:r>
        <w:rPr>
          <w:sz w:val="18"/>
        </w:rPr>
        <w:t>Sexual</w:t>
      </w:r>
    </w:p>
    <w:p w14:paraId="7753C95B" w14:textId="77777777" w:rsidR="00192AE0" w:rsidRDefault="006040FB">
      <w:pPr>
        <w:spacing w:after="95" w:line="259" w:lineRule="auto"/>
        <w:ind w:left="2486" w:right="0"/>
        <w:jc w:val="left"/>
      </w:pPr>
      <w:r>
        <w:rPr>
          <w:noProof/>
        </w:rPr>
        <w:drawing>
          <wp:inline distT="0" distB="0" distL="0" distR="0" wp14:anchorId="7F6F8EAC" wp14:editId="75C146A8">
            <wp:extent cx="3938016" cy="164642"/>
            <wp:effectExtent l="0" t="0" r="0" b="0"/>
            <wp:docPr id="219695" name="Picture 219695"/>
            <wp:cNvGraphicFramePr/>
            <a:graphic xmlns:a="http://schemas.openxmlformats.org/drawingml/2006/main">
              <a:graphicData uri="http://schemas.openxmlformats.org/drawingml/2006/picture">
                <pic:pic xmlns:pic="http://schemas.openxmlformats.org/drawingml/2006/picture">
                  <pic:nvPicPr>
                    <pic:cNvPr id="219695" name="Picture 219695"/>
                    <pic:cNvPicPr/>
                  </pic:nvPicPr>
                  <pic:blipFill>
                    <a:blip r:embed="rId161"/>
                    <a:stretch>
                      <a:fillRect/>
                    </a:stretch>
                  </pic:blipFill>
                  <pic:spPr>
                    <a:xfrm>
                      <a:off x="0" y="0"/>
                      <a:ext cx="3938016" cy="164642"/>
                    </a:xfrm>
                    <a:prstGeom prst="rect">
                      <a:avLst/>
                    </a:prstGeom>
                  </pic:spPr>
                </pic:pic>
              </a:graphicData>
            </a:graphic>
          </wp:inline>
        </w:drawing>
      </w:r>
    </w:p>
    <w:p w14:paraId="6460B047" w14:textId="77777777" w:rsidR="00192AE0" w:rsidRDefault="006040FB">
      <w:pPr>
        <w:tabs>
          <w:tab w:val="center" w:pos="1994"/>
          <w:tab w:val="center" w:pos="2854"/>
          <w:tab w:val="center" w:pos="3701"/>
          <w:tab w:val="center" w:pos="4555"/>
          <w:tab w:val="center" w:pos="5414"/>
          <w:tab w:val="center" w:pos="6259"/>
          <w:tab w:val="center" w:pos="7123"/>
          <w:tab w:val="center" w:pos="7968"/>
        </w:tabs>
        <w:spacing w:after="26" w:line="265" w:lineRule="auto"/>
        <w:ind w:right="0"/>
        <w:jc w:val="left"/>
      </w:pPr>
      <w:r>
        <w:rPr>
          <w:sz w:val="18"/>
        </w:rPr>
        <w:tab/>
        <w:t>200</w:t>
      </w:r>
      <w:r>
        <w:rPr>
          <w:sz w:val="18"/>
        </w:rPr>
        <w:tab/>
        <w:t>400</w:t>
      </w:r>
      <w:r>
        <w:rPr>
          <w:sz w:val="18"/>
        </w:rPr>
        <w:tab/>
        <w:t>600</w:t>
      </w:r>
      <w:r>
        <w:rPr>
          <w:sz w:val="18"/>
        </w:rPr>
        <w:tab/>
        <w:t>800</w:t>
      </w:r>
      <w:r>
        <w:rPr>
          <w:sz w:val="18"/>
        </w:rPr>
        <w:tab/>
        <w:t>1000</w:t>
      </w:r>
      <w:r>
        <w:rPr>
          <w:sz w:val="18"/>
        </w:rPr>
        <w:tab/>
        <w:t>1200</w:t>
      </w:r>
      <w:r>
        <w:rPr>
          <w:sz w:val="18"/>
        </w:rPr>
        <w:tab/>
        <w:t>1400</w:t>
      </w:r>
      <w:r>
        <w:rPr>
          <w:sz w:val="18"/>
        </w:rPr>
        <w:tab/>
        <w:t>1600</w:t>
      </w:r>
    </w:p>
    <w:p w14:paraId="6C577652" w14:textId="77777777" w:rsidR="00192AE0" w:rsidRDefault="006040FB">
      <w:pPr>
        <w:spacing w:after="348" w:line="265" w:lineRule="auto"/>
        <w:ind w:left="2463" w:right="1426" w:hanging="10"/>
        <w:jc w:val="center"/>
      </w:pPr>
      <w:r>
        <w:rPr>
          <w:sz w:val="22"/>
        </w:rPr>
        <w:t>Survivor Abuse Counts</w:t>
      </w:r>
    </w:p>
    <w:p w14:paraId="72632285" w14:textId="77777777" w:rsidR="00192AE0" w:rsidRDefault="006040FB">
      <w:pPr>
        <w:spacing w:after="168" w:line="257" w:lineRule="auto"/>
        <w:ind w:left="4" w:right="0" w:hanging="5"/>
        <w:jc w:val="left"/>
      </w:pPr>
      <w:r>
        <w:rPr>
          <w:noProof/>
        </w:rPr>
        <w:drawing>
          <wp:inline distT="0" distB="0" distL="0" distR="0" wp14:anchorId="12C083B6" wp14:editId="7E898726">
            <wp:extent cx="3048" cy="3049"/>
            <wp:effectExtent l="0" t="0" r="0" b="0"/>
            <wp:docPr id="219645" name="Picture 219645"/>
            <wp:cNvGraphicFramePr/>
            <a:graphic xmlns:a="http://schemas.openxmlformats.org/drawingml/2006/main">
              <a:graphicData uri="http://schemas.openxmlformats.org/drawingml/2006/picture">
                <pic:pic xmlns:pic="http://schemas.openxmlformats.org/drawingml/2006/picture">
                  <pic:nvPicPr>
                    <pic:cNvPr id="219645" name="Picture 219645"/>
                    <pic:cNvPicPr/>
                  </pic:nvPicPr>
                  <pic:blipFill>
                    <a:blip r:embed="rId15"/>
                    <a:stretch>
                      <a:fillRect/>
                    </a:stretch>
                  </pic:blipFill>
                  <pic:spPr>
                    <a:xfrm>
                      <a:off x="0" y="0"/>
                      <a:ext cx="3048" cy="3049"/>
                    </a:xfrm>
                    <a:prstGeom prst="rect">
                      <a:avLst/>
                    </a:prstGeom>
                  </pic:spPr>
                </pic:pic>
              </a:graphicData>
            </a:graphic>
          </wp:inline>
        </w:drawing>
      </w:r>
      <w:r>
        <w:rPr>
          <w:sz w:val="22"/>
        </w:rPr>
        <w:t>Figure 17: Relationship between Survivor Reported Abuse Types</w:t>
      </w:r>
    </w:p>
    <w:p w14:paraId="60303689" w14:textId="77777777" w:rsidR="00192AE0" w:rsidRDefault="006040FB">
      <w:pPr>
        <w:pStyle w:val="Heading2"/>
        <w:spacing w:after="0" w:line="265" w:lineRule="auto"/>
        <w:ind w:left="432" w:right="1555"/>
      </w:pPr>
      <w:r>
        <w:rPr>
          <w:sz w:val="34"/>
        </w:rPr>
        <w:t>7.2. Relationship between Abuse Types</w:t>
      </w:r>
    </w:p>
    <w:p w14:paraId="34A9071A" w14:textId="77777777" w:rsidR="00192AE0" w:rsidRDefault="006040FB">
      <w:pPr>
        <w:spacing w:after="202"/>
        <w:ind w:left="4" w:right="14"/>
      </w:pPr>
      <w:r>
        <w:t xml:space="preserve">The chart below details the relationship between abuse types to highlight the multiple abuse </w:t>
      </w:r>
      <w:proofErr w:type="gramStart"/>
      <w:r>
        <w:t>types</w:t>
      </w:r>
      <w:proofErr w:type="gramEnd"/>
      <w:r>
        <w:t xml:space="preserve"> survivors were subjected to. It is similar to the chart </w:t>
      </w:r>
      <w:proofErr w:type="gramStart"/>
      <w:r>
        <w:t>above, but</w:t>
      </w:r>
      <w:proofErr w:type="gramEnd"/>
      <w:r>
        <w:t xml:space="preserve"> shows proportions. For example, 82% of survivors who reported sexual abuse also reported physical abuse. 78% of survivors who reported physical abuse also reported sexual abuse.</w:t>
      </w:r>
    </w:p>
    <w:p w14:paraId="53824869" w14:textId="77777777" w:rsidR="00192AE0" w:rsidRDefault="006040FB">
      <w:pPr>
        <w:spacing w:after="290"/>
        <w:ind w:left="4" w:right="14"/>
      </w:pPr>
      <w:r>
        <w:t>The chart also shows that of those who reported solitary abuse, 92% reported physical abuse and 89% reported neglect,</w:t>
      </w:r>
    </w:p>
    <w:p w14:paraId="4820C76D" w14:textId="77777777" w:rsidR="00192AE0" w:rsidRDefault="006040FB">
      <w:pPr>
        <w:spacing w:after="286" w:line="266" w:lineRule="auto"/>
        <w:ind w:left="44" w:right="182" w:hanging="10"/>
        <w:jc w:val="center"/>
      </w:pPr>
      <w:r>
        <w:rPr>
          <w:sz w:val="30"/>
        </w:rPr>
        <w:t>Relationship between Survivor Reported Abuse Types</w:t>
      </w:r>
    </w:p>
    <w:p w14:paraId="2C8F6DED" w14:textId="77777777" w:rsidR="00192AE0" w:rsidRDefault="006040FB">
      <w:pPr>
        <w:spacing w:after="234" w:line="265" w:lineRule="auto"/>
        <w:ind w:left="638" w:right="1507" w:hanging="10"/>
      </w:pPr>
      <w:r>
        <w:rPr>
          <w:noProof/>
        </w:rPr>
        <w:drawing>
          <wp:anchor distT="0" distB="0" distL="114300" distR="114300" simplePos="0" relativeHeight="251695104" behindDoc="0" locked="0" layoutInCell="1" allowOverlap="0" wp14:anchorId="7D12B92F" wp14:editId="52572DFE">
            <wp:simplePos x="0" y="0"/>
            <wp:positionH relativeFrom="column">
              <wp:posOffset>765048</wp:posOffset>
            </wp:positionH>
            <wp:positionV relativeFrom="paragraph">
              <wp:posOffset>-106711</wp:posOffset>
            </wp:positionV>
            <wp:extent cx="4623816" cy="2137296"/>
            <wp:effectExtent l="0" t="0" r="0" b="0"/>
            <wp:wrapSquare wrapText="bothSides"/>
            <wp:docPr id="512075" name="Picture 512075"/>
            <wp:cNvGraphicFramePr/>
            <a:graphic xmlns:a="http://schemas.openxmlformats.org/drawingml/2006/main">
              <a:graphicData uri="http://schemas.openxmlformats.org/drawingml/2006/picture">
                <pic:pic xmlns:pic="http://schemas.openxmlformats.org/drawingml/2006/picture">
                  <pic:nvPicPr>
                    <pic:cNvPr id="512075" name="Picture 512075"/>
                    <pic:cNvPicPr/>
                  </pic:nvPicPr>
                  <pic:blipFill>
                    <a:blip r:embed="rId162"/>
                    <a:stretch>
                      <a:fillRect/>
                    </a:stretch>
                  </pic:blipFill>
                  <pic:spPr>
                    <a:xfrm>
                      <a:off x="0" y="0"/>
                      <a:ext cx="4623816" cy="2137296"/>
                    </a:xfrm>
                    <a:prstGeom prst="rect">
                      <a:avLst/>
                    </a:prstGeom>
                  </pic:spPr>
                </pic:pic>
              </a:graphicData>
            </a:graphic>
          </wp:anchor>
        </w:drawing>
      </w:r>
      <w:r>
        <w:rPr>
          <w:sz w:val="18"/>
        </w:rPr>
        <w:t>Physical</w:t>
      </w:r>
    </w:p>
    <w:p w14:paraId="1578E1F6" w14:textId="77777777" w:rsidR="00192AE0" w:rsidRDefault="006040FB">
      <w:pPr>
        <w:spacing w:after="253" w:line="265" w:lineRule="auto"/>
        <w:ind w:left="638" w:right="1507" w:hanging="10"/>
      </w:pPr>
      <w:r>
        <w:rPr>
          <w:sz w:val="18"/>
        </w:rPr>
        <w:t>Sexual</w:t>
      </w:r>
    </w:p>
    <w:p w14:paraId="59814B12" w14:textId="77777777" w:rsidR="00192AE0" w:rsidRDefault="006040FB">
      <w:pPr>
        <w:spacing w:after="265" w:line="265" w:lineRule="auto"/>
        <w:ind w:left="456" w:right="562" w:hanging="10"/>
      </w:pPr>
      <w:r>
        <w:rPr>
          <w:sz w:val="16"/>
        </w:rPr>
        <w:t>Emotional</w:t>
      </w:r>
    </w:p>
    <w:p w14:paraId="5029CDED" w14:textId="77777777" w:rsidR="00192AE0" w:rsidRDefault="006040FB">
      <w:pPr>
        <w:spacing w:after="234" w:line="265" w:lineRule="auto"/>
        <w:ind w:left="638" w:right="1507" w:hanging="10"/>
      </w:pPr>
      <w:r>
        <w:rPr>
          <w:sz w:val="18"/>
        </w:rPr>
        <w:t>Neglect</w:t>
      </w:r>
    </w:p>
    <w:p w14:paraId="6ECDD583" w14:textId="77777777" w:rsidR="00192AE0" w:rsidRDefault="006040FB">
      <w:pPr>
        <w:spacing w:after="179" w:line="265" w:lineRule="auto"/>
        <w:ind w:left="624" w:right="562" w:hanging="10"/>
      </w:pPr>
      <w:r>
        <w:rPr>
          <w:sz w:val="16"/>
        </w:rPr>
        <w:t>Medical</w:t>
      </w:r>
    </w:p>
    <w:p w14:paraId="6984E950" w14:textId="77777777" w:rsidR="00192AE0" w:rsidRDefault="006040FB">
      <w:pPr>
        <w:spacing w:after="4" w:line="265" w:lineRule="auto"/>
        <w:ind w:left="245" w:right="1507" w:hanging="10"/>
      </w:pPr>
      <w:r>
        <w:rPr>
          <w:sz w:val="18"/>
        </w:rPr>
        <w:t>Non-Contact</w:t>
      </w:r>
    </w:p>
    <w:p w14:paraId="2AF7A377" w14:textId="77777777" w:rsidR="00192AE0" w:rsidRDefault="006040FB">
      <w:pPr>
        <w:spacing w:after="157" w:line="265" w:lineRule="auto"/>
        <w:ind w:left="638" w:right="1507" w:hanging="10"/>
      </w:pPr>
      <w:r>
        <w:rPr>
          <w:sz w:val="18"/>
        </w:rPr>
        <w:t>Sexual</w:t>
      </w:r>
    </w:p>
    <w:p w14:paraId="7946DA4D" w14:textId="77777777" w:rsidR="00192AE0" w:rsidRDefault="006040FB">
      <w:pPr>
        <w:spacing w:after="197" w:line="265" w:lineRule="auto"/>
        <w:ind w:left="638" w:right="1507" w:hanging="10"/>
      </w:pPr>
      <w:r>
        <w:rPr>
          <w:sz w:val="18"/>
        </w:rPr>
        <w:t>Solitary</w:t>
      </w:r>
    </w:p>
    <w:p w14:paraId="2E31C684" w14:textId="77777777" w:rsidR="00192AE0" w:rsidRDefault="006040FB">
      <w:pPr>
        <w:tabs>
          <w:tab w:val="center" w:pos="1726"/>
          <w:tab w:val="center" w:pos="2772"/>
          <w:tab w:val="center" w:pos="3802"/>
          <w:tab w:val="center" w:pos="4860"/>
          <w:tab w:val="center" w:pos="5892"/>
          <w:tab w:val="center" w:pos="6917"/>
          <w:tab w:val="center" w:pos="7968"/>
        </w:tabs>
        <w:spacing w:after="4" w:line="265" w:lineRule="auto"/>
        <w:ind w:right="0"/>
        <w:jc w:val="left"/>
      </w:pPr>
      <w:r>
        <w:rPr>
          <w:sz w:val="18"/>
        </w:rPr>
        <w:tab/>
        <w:t>Physical</w:t>
      </w:r>
      <w:r>
        <w:rPr>
          <w:sz w:val="18"/>
        </w:rPr>
        <w:tab/>
        <w:t>Sexual</w:t>
      </w:r>
      <w:r>
        <w:rPr>
          <w:sz w:val="18"/>
        </w:rPr>
        <w:tab/>
        <w:t>Emotional</w:t>
      </w:r>
      <w:r>
        <w:rPr>
          <w:sz w:val="18"/>
        </w:rPr>
        <w:tab/>
        <w:t>Neglect</w:t>
      </w:r>
      <w:r>
        <w:rPr>
          <w:sz w:val="18"/>
        </w:rPr>
        <w:tab/>
        <w:t>Medical</w:t>
      </w:r>
      <w:r>
        <w:rPr>
          <w:sz w:val="18"/>
        </w:rPr>
        <w:tab/>
        <w:t>Non-Contact</w:t>
      </w:r>
      <w:r>
        <w:rPr>
          <w:sz w:val="18"/>
        </w:rPr>
        <w:tab/>
        <w:t>Solitary</w:t>
      </w:r>
    </w:p>
    <w:p w14:paraId="46998A3F" w14:textId="77777777" w:rsidR="00192AE0" w:rsidRDefault="006040FB">
      <w:pPr>
        <w:spacing w:after="4" w:line="265" w:lineRule="auto"/>
        <w:ind w:left="6740" w:right="1507" w:hanging="10"/>
      </w:pPr>
      <w:r>
        <w:rPr>
          <w:sz w:val="18"/>
        </w:rPr>
        <w:t>Sexual</w:t>
      </w:r>
    </w:p>
    <w:p w14:paraId="0B5979FE" w14:textId="77777777" w:rsidR="00192AE0" w:rsidRDefault="006040FB">
      <w:pPr>
        <w:spacing w:after="67" w:line="259" w:lineRule="auto"/>
        <w:ind w:left="1954" w:right="0"/>
        <w:jc w:val="left"/>
      </w:pPr>
      <w:r>
        <w:rPr>
          <w:noProof/>
          <w:sz w:val="22"/>
        </w:rPr>
        <mc:AlternateContent>
          <mc:Choice Requires="wpg">
            <w:drawing>
              <wp:inline distT="0" distB="0" distL="0" distR="0" wp14:anchorId="758C5518" wp14:editId="23A9622C">
                <wp:extent cx="4261104" cy="286599"/>
                <wp:effectExtent l="0" t="0" r="0" b="0"/>
                <wp:docPr id="491396" name="Group 491396"/>
                <wp:cNvGraphicFramePr/>
                <a:graphic xmlns:a="http://schemas.openxmlformats.org/drawingml/2006/main">
                  <a:graphicData uri="http://schemas.microsoft.com/office/word/2010/wordprocessingGroup">
                    <wpg:wgp>
                      <wpg:cNvGrpSpPr/>
                      <wpg:grpSpPr>
                        <a:xfrm>
                          <a:off x="0" y="0"/>
                          <a:ext cx="4261104" cy="286599"/>
                          <a:chOff x="0" y="0"/>
                          <a:chExt cx="4261104" cy="286599"/>
                        </a:xfrm>
                      </wpg:grpSpPr>
                      <pic:pic xmlns:pic="http://schemas.openxmlformats.org/drawingml/2006/picture">
                        <pic:nvPicPr>
                          <pic:cNvPr id="512077" name="Picture 512077"/>
                          <pic:cNvPicPr/>
                        </pic:nvPicPr>
                        <pic:blipFill>
                          <a:blip r:embed="rId163"/>
                          <a:stretch>
                            <a:fillRect/>
                          </a:stretch>
                        </pic:blipFill>
                        <pic:spPr>
                          <a:xfrm>
                            <a:off x="39624" y="0"/>
                            <a:ext cx="4108704" cy="286599"/>
                          </a:xfrm>
                          <a:prstGeom prst="rect">
                            <a:avLst/>
                          </a:prstGeom>
                        </pic:spPr>
                      </pic:pic>
                      <wps:wsp>
                        <wps:cNvPr id="220245" name="Rectangle 220245"/>
                        <wps:cNvSpPr/>
                        <wps:spPr>
                          <a:xfrm>
                            <a:off x="0" y="219523"/>
                            <a:ext cx="235123" cy="89211"/>
                          </a:xfrm>
                          <a:prstGeom prst="rect">
                            <a:avLst/>
                          </a:prstGeom>
                          <a:ln>
                            <a:noFill/>
                          </a:ln>
                        </wps:spPr>
                        <wps:txbx>
                          <w:txbxContent>
                            <w:p w14:paraId="3816925F" w14:textId="77777777" w:rsidR="00192AE0" w:rsidRDefault="006040FB">
                              <w:pPr>
                                <w:spacing w:after="160" w:line="259" w:lineRule="auto"/>
                                <w:ind w:right="0"/>
                                <w:jc w:val="left"/>
                              </w:pPr>
                              <w:r>
                                <w:rPr>
                                  <w:sz w:val="16"/>
                                </w:rPr>
                                <w:t>20%</w:t>
                              </w:r>
                            </w:p>
                          </w:txbxContent>
                        </wps:txbx>
                        <wps:bodyPr horzOverflow="overflow" vert="horz" lIns="0" tIns="0" rIns="0" bIns="0" rtlCol="0">
                          <a:noAutofit/>
                        </wps:bodyPr>
                      </wps:wsp>
                      <wps:wsp>
                        <wps:cNvPr id="220308" name="Rectangle 220308"/>
                        <wps:cNvSpPr/>
                        <wps:spPr>
                          <a:xfrm>
                            <a:off x="4032504" y="219523"/>
                            <a:ext cx="304038" cy="89211"/>
                          </a:xfrm>
                          <a:prstGeom prst="rect">
                            <a:avLst/>
                          </a:prstGeom>
                          <a:ln>
                            <a:noFill/>
                          </a:ln>
                        </wps:spPr>
                        <wps:txbx>
                          <w:txbxContent>
                            <w:p w14:paraId="19817C56" w14:textId="77777777" w:rsidR="00192AE0" w:rsidRDefault="006040FB">
                              <w:pPr>
                                <w:spacing w:after="160" w:line="259" w:lineRule="auto"/>
                                <w:ind w:right="0"/>
                                <w:jc w:val="left"/>
                              </w:pPr>
                              <w:r>
                                <w:rPr>
                                  <w:sz w:val="16"/>
                                </w:rPr>
                                <w:t>100%</w:t>
                              </w:r>
                            </w:p>
                          </w:txbxContent>
                        </wps:txbx>
                        <wps:bodyPr horzOverflow="overflow" vert="horz" lIns="0" tIns="0" rIns="0" bIns="0" rtlCol="0">
                          <a:noAutofit/>
                        </wps:bodyPr>
                      </wps:wsp>
                    </wpg:wgp>
                  </a:graphicData>
                </a:graphic>
              </wp:inline>
            </w:drawing>
          </mc:Choice>
          <mc:Fallback>
            <w:pict>
              <v:group w14:anchorId="758C5518" id="Group 491396" o:spid="_x0000_s1089" style="width:335.5pt;height:22.55pt;mso-position-horizontal-relative:char;mso-position-vertical-relative:line" coordsize="42611,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">
                <v:shape id="Picture 512077" o:spid="_x0000_s1090" type="#_x0000_t75" style="position:absolute;left:396;width:41087;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">
                  <v:imagedata r:id="rId164" o:title=""/>
                </v:shape>
                <v:rect id="Rectangle 220245" o:spid="_x0000_s1091" style="position:absolute;top:2195;width:235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" filled="f" stroked="f">
                  <v:textbox inset="0,0,0,0">
                    <w:txbxContent>
                      <w:p w14:paraId="3816925F" w14:textId="77777777" w:rsidR="00192AE0" w:rsidRDefault="006040FB">
                        <w:pPr>
                          <w:spacing w:after="160" w:line="259" w:lineRule="auto"/>
                          <w:ind w:right="0"/>
                          <w:jc w:val="left"/>
                        </w:pPr>
                        <w:r>
                          <w:rPr>
                            <w:sz w:val="16"/>
                          </w:rPr>
                          <w:t>20%</w:t>
                        </w:r>
                      </w:p>
                    </w:txbxContent>
                  </v:textbox>
                </v:rect>
                <v:rect id="Rectangle 220308" o:spid="_x0000_s1092" style="position:absolute;left:40325;top:2195;width:304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" filled="f" stroked="f">
                  <v:textbox inset="0,0,0,0">
                    <w:txbxContent>
                      <w:p w14:paraId="19817C56" w14:textId="77777777" w:rsidR="00192AE0" w:rsidRDefault="006040FB">
                        <w:pPr>
                          <w:spacing w:after="160" w:line="259" w:lineRule="auto"/>
                          <w:ind w:right="0"/>
                          <w:jc w:val="left"/>
                        </w:pPr>
                        <w:r>
                          <w:rPr>
                            <w:sz w:val="16"/>
                          </w:rPr>
                          <w:t>100%</w:t>
                        </w:r>
                      </w:p>
                    </w:txbxContent>
                  </v:textbox>
                </v:rect>
                <w10:anchorlock/>
              </v:group>
            </w:pict>
          </mc:Fallback>
        </mc:AlternateContent>
      </w:r>
    </w:p>
    <w:p w14:paraId="02A9B65B" w14:textId="77777777" w:rsidR="00192AE0" w:rsidRDefault="006040FB">
      <w:pPr>
        <w:spacing w:after="375" w:line="265" w:lineRule="auto"/>
        <w:ind w:left="3850" w:right="3043" w:hanging="10"/>
        <w:jc w:val="center"/>
      </w:pPr>
      <w:r>
        <w:rPr>
          <w:sz w:val="20"/>
        </w:rPr>
        <w:t>Proportion</w:t>
      </w:r>
    </w:p>
    <w:p w14:paraId="43C5738F" w14:textId="77777777" w:rsidR="00192AE0" w:rsidRDefault="006040FB">
      <w:pPr>
        <w:spacing w:after="139" w:line="256" w:lineRule="auto"/>
        <w:ind w:left="14" w:right="0" w:hanging="10"/>
      </w:pPr>
      <w:r>
        <w:t>Figure 18: Relationship between Survivor Reported Abuse Types</w:t>
      </w:r>
    </w:p>
    <w:p w14:paraId="08EF1F21" w14:textId="77777777" w:rsidR="00192AE0" w:rsidRDefault="006040FB">
      <w:pPr>
        <w:pStyle w:val="Heading2"/>
        <w:ind w:left="437"/>
      </w:pPr>
      <w:r>
        <w:t xml:space="preserve">7.3. Decade of </w:t>
      </w:r>
      <w:proofErr w:type="gramStart"/>
      <w:r>
        <w:t>Abuse by Abuse</w:t>
      </w:r>
      <w:proofErr w:type="gramEnd"/>
      <w:r>
        <w:t xml:space="preserve"> Types</w:t>
      </w:r>
    </w:p>
    <w:p w14:paraId="5889E7DD" w14:textId="77777777" w:rsidR="00192AE0" w:rsidRDefault="006040FB">
      <w:pPr>
        <w:spacing w:after="232"/>
        <w:ind w:left="4" w:right="14"/>
      </w:pPr>
      <w:r>
        <w:t xml:space="preserve">The below analysis </w:t>
      </w:r>
      <w:proofErr w:type="gramStart"/>
      <w:r>
        <w:t>looks into</w:t>
      </w:r>
      <w:proofErr w:type="gramEnd"/>
      <w:r>
        <w:t xml:space="preserve"> the decade in which reported abuse occurred, by the abuse type. The scope of this analysis only includes survivors with accounts from 1950 - 1999, however as the data also has records in decades outside of this timeframe, we have chosen to include these in the analysis and have grouped the </w:t>
      </w:r>
      <w:proofErr w:type="gramStart"/>
      <w:r>
        <w:t>out of scope</w:t>
      </w:r>
      <w:proofErr w:type="gramEnd"/>
      <w:r>
        <w:t xml:space="preserve"> accounts as "Pre 1950" and "Post 2010".</w:t>
      </w:r>
    </w:p>
    <w:p w14:paraId="3D90EFF0" w14:textId="77777777" w:rsidR="00192AE0" w:rsidRDefault="006040FB">
      <w:pPr>
        <w:spacing w:after="327"/>
        <w:ind w:left="4" w:right="14"/>
      </w:pPr>
      <w:r>
        <w:t xml:space="preserve">The decade of abuse was absent for 20% of the abuse data. To ensure the fullness of reporting, the decade of abuse was imputed based on the survivor age while in care (if available) and otherwise based on the setting. Further detail on this methodology can be found in the </w:t>
      </w:r>
      <w:r>
        <w:rPr>
          <w:u w:val="single" w:color="000000"/>
        </w:rPr>
        <w:t>appendix</w:t>
      </w:r>
      <w:r>
        <w:t>.</w:t>
      </w:r>
    </w:p>
    <w:p w14:paraId="7C519E2E" w14:textId="77777777" w:rsidR="00192AE0" w:rsidRDefault="006040FB">
      <w:pPr>
        <w:pStyle w:val="Heading3"/>
        <w:spacing w:after="3" w:line="259" w:lineRule="auto"/>
        <w:ind w:left="908"/>
      </w:pPr>
      <w:r>
        <w:rPr>
          <w:sz w:val="32"/>
        </w:rPr>
        <w:t>Frequency of Abuse Reported by Decade and Type of Abuse</w:t>
      </w:r>
    </w:p>
    <w:p w14:paraId="622E3C4D" w14:textId="77777777" w:rsidR="00192AE0" w:rsidRDefault="006040FB">
      <w:pPr>
        <w:tabs>
          <w:tab w:val="center" w:pos="1378"/>
          <w:tab w:val="center" w:pos="3914"/>
          <w:tab w:val="center" w:pos="6557"/>
        </w:tabs>
        <w:spacing w:after="4" w:line="260" w:lineRule="auto"/>
        <w:ind w:right="0"/>
        <w:jc w:val="left"/>
      </w:pPr>
      <w:r>
        <w:rPr>
          <w:sz w:val="20"/>
        </w:rPr>
        <w:tab/>
      </w:r>
      <w:r>
        <w:rPr>
          <w:noProof/>
        </w:rPr>
        <w:drawing>
          <wp:inline distT="0" distB="0" distL="0" distR="0" wp14:anchorId="3427ED8E" wp14:editId="7AD12392">
            <wp:extent cx="198120" cy="64027"/>
            <wp:effectExtent l="0" t="0" r="0" b="0"/>
            <wp:docPr id="231336" name="Picture 231336"/>
            <wp:cNvGraphicFramePr/>
            <a:graphic xmlns:a="http://schemas.openxmlformats.org/drawingml/2006/main">
              <a:graphicData uri="http://schemas.openxmlformats.org/drawingml/2006/picture">
                <pic:pic xmlns:pic="http://schemas.openxmlformats.org/drawingml/2006/picture">
                  <pic:nvPicPr>
                    <pic:cNvPr id="231336" name="Picture 231336"/>
                    <pic:cNvPicPr/>
                  </pic:nvPicPr>
                  <pic:blipFill>
                    <a:blip r:embed="rId165"/>
                    <a:stretch>
                      <a:fillRect/>
                    </a:stretch>
                  </pic:blipFill>
                  <pic:spPr>
                    <a:xfrm>
                      <a:off x="0" y="0"/>
                      <a:ext cx="198120" cy="64027"/>
                    </a:xfrm>
                    <a:prstGeom prst="rect">
                      <a:avLst/>
                    </a:prstGeom>
                  </pic:spPr>
                </pic:pic>
              </a:graphicData>
            </a:graphic>
          </wp:inline>
        </w:drawing>
      </w:r>
      <w:r>
        <w:rPr>
          <w:sz w:val="20"/>
        </w:rPr>
        <w:t xml:space="preserve"> Physical</w:t>
      </w:r>
      <w:r>
        <w:rPr>
          <w:sz w:val="20"/>
        </w:rPr>
        <w:tab/>
      </w:r>
      <w:r>
        <w:rPr>
          <w:noProof/>
        </w:rPr>
        <w:drawing>
          <wp:inline distT="0" distB="0" distL="0" distR="0" wp14:anchorId="444E80B7" wp14:editId="12ACBCE2">
            <wp:extent cx="192024" cy="64027"/>
            <wp:effectExtent l="0" t="0" r="0" b="0"/>
            <wp:docPr id="231337" name="Picture 231337"/>
            <wp:cNvGraphicFramePr/>
            <a:graphic xmlns:a="http://schemas.openxmlformats.org/drawingml/2006/main">
              <a:graphicData uri="http://schemas.openxmlformats.org/drawingml/2006/picture">
                <pic:pic xmlns:pic="http://schemas.openxmlformats.org/drawingml/2006/picture">
                  <pic:nvPicPr>
                    <pic:cNvPr id="231337" name="Picture 231337"/>
                    <pic:cNvPicPr/>
                  </pic:nvPicPr>
                  <pic:blipFill>
                    <a:blip r:embed="rId166"/>
                    <a:stretch>
                      <a:fillRect/>
                    </a:stretch>
                  </pic:blipFill>
                  <pic:spPr>
                    <a:xfrm>
                      <a:off x="0" y="0"/>
                      <a:ext cx="192024" cy="64027"/>
                    </a:xfrm>
                    <a:prstGeom prst="rect">
                      <a:avLst/>
                    </a:prstGeom>
                  </pic:spPr>
                </pic:pic>
              </a:graphicData>
            </a:graphic>
          </wp:inline>
        </w:drawing>
      </w:r>
      <w:r>
        <w:rPr>
          <w:sz w:val="20"/>
        </w:rPr>
        <w:t xml:space="preserve"> Neglect</w:t>
      </w:r>
      <w:r>
        <w:rPr>
          <w:sz w:val="20"/>
        </w:rPr>
        <w:tab/>
        <w:t>Medical</w:t>
      </w:r>
    </w:p>
    <w:p w14:paraId="22CC3DE6" w14:textId="77777777" w:rsidR="00192AE0" w:rsidRDefault="006040FB">
      <w:pPr>
        <w:tabs>
          <w:tab w:val="center" w:pos="1322"/>
          <w:tab w:val="center" w:pos="4488"/>
          <w:tab w:val="center" w:pos="7070"/>
        </w:tabs>
        <w:spacing w:after="4" w:line="260" w:lineRule="auto"/>
        <w:ind w:right="0"/>
        <w:jc w:val="left"/>
      </w:pPr>
      <w:r>
        <w:rPr>
          <w:sz w:val="20"/>
        </w:rPr>
        <w:tab/>
      </w:r>
      <w:r>
        <w:rPr>
          <w:noProof/>
        </w:rPr>
        <w:drawing>
          <wp:inline distT="0" distB="0" distL="0" distR="0" wp14:anchorId="07D6D9C2" wp14:editId="586CAF08">
            <wp:extent cx="198120" cy="64027"/>
            <wp:effectExtent l="0" t="0" r="0" b="0"/>
            <wp:docPr id="231338" name="Picture 231338"/>
            <wp:cNvGraphicFramePr/>
            <a:graphic xmlns:a="http://schemas.openxmlformats.org/drawingml/2006/main">
              <a:graphicData uri="http://schemas.openxmlformats.org/drawingml/2006/picture">
                <pic:pic xmlns:pic="http://schemas.openxmlformats.org/drawingml/2006/picture">
                  <pic:nvPicPr>
                    <pic:cNvPr id="231338" name="Picture 231338"/>
                    <pic:cNvPicPr/>
                  </pic:nvPicPr>
                  <pic:blipFill>
                    <a:blip r:embed="rId167"/>
                    <a:stretch>
                      <a:fillRect/>
                    </a:stretch>
                  </pic:blipFill>
                  <pic:spPr>
                    <a:xfrm>
                      <a:off x="0" y="0"/>
                      <a:ext cx="198120" cy="64027"/>
                    </a:xfrm>
                    <a:prstGeom prst="rect">
                      <a:avLst/>
                    </a:prstGeom>
                  </pic:spPr>
                </pic:pic>
              </a:graphicData>
            </a:graphic>
          </wp:inline>
        </w:drawing>
      </w:r>
      <w:r>
        <w:rPr>
          <w:sz w:val="20"/>
        </w:rPr>
        <w:t xml:space="preserve"> Sexual</w:t>
      </w:r>
      <w:r>
        <w:rPr>
          <w:sz w:val="20"/>
        </w:rPr>
        <w:tab/>
      </w:r>
      <w:r>
        <w:rPr>
          <w:noProof/>
        </w:rPr>
        <w:drawing>
          <wp:inline distT="0" distB="0" distL="0" distR="0" wp14:anchorId="5C83B1A7" wp14:editId="43433526">
            <wp:extent cx="182880" cy="57930"/>
            <wp:effectExtent l="0" t="0" r="0" b="0"/>
            <wp:docPr id="231339" name="Picture 231339"/>
            <wp:cNvGraphicFramePr/>
            <a:graphic xmlns:a="http://schemas.openxmlformats.org/drawingml/2006/main">
              <a:graphicData uri="http://schemas.openxmlformats.org/drawingml/2006/picture">
                <pic:pic xmlns:pic="http://schemas.openxmlformats.org/drawingml/2006/picture">
                  <pic:nvPicPr>
                    <pic:cNvPr id="231339" name="Picture 231339"/>
                    <pic:cNvPicPr/>
                  </pic:nvPicPr>
                  <pic:blipFill>
                    <a:blip r:embed="rId168"/>
                    <a:stretch>
                      <a:fillRect/>
                    </a:stretch>
                  </pic:blipFill>
                  <pic:spPr>
                    <a:xfrm>
                      <a:off x="0" y="0"/>
                      <a:ext cx="182880" cy="57930"/>
                    </a:xfrm>
                    <a:prstGeom prst="rect">
                      <a:avLst/>
                    </a:prstGeom>
                  </pic:spPr>
                </pic:pic>
              </a:graphicData>
            </a:graphic>
          </wp:inline>
        </w:drawing>
      </w:r>
      <w:r>
        <w:rPr>
          <w:sz w:val="20"/>
        </w:rPr>
        <w:t xml:space="preserve"> Forced or Child Labour </w:t>
      </w:r>
      <w:r>
        <w:rPr>
          <w:sz w:val="20"/>
        </w:rPr>
        <w:tab/>
        <w:t>Solitary Confinement</w:t>
      </w:r>
    </w:p>
    <w:p w14:paraId="106F77ED" w14:textId="77777777" w:rsidR="00192AE0" w:rsidRDefault="006040FB">
      <w:pPr>
        <w:tabs>
          <w:tab w:val="center" w:pos="1982"/>
          <w:tab w:val="center" w:pos="4409"/>
        </w:tabs>
        <w:spacing w:after="54" w:line="265" w:lineRule="auto"/>
        <w:ind w:right="0"/>
        <w:jc w:val="left"/>
      </w:pPr>
      <w:r>
        <w:rPr>
          <w:sz w:val="18"/>
        </w:rPr>
        <w:tab/>
      </w:r>
      <w:r>
        <w:rPr>
          <w:noProof/>
        </w:rPr>
        <w:drawing>
          <wp:inline distT="0" distB="0" distL="0" distR="0" wp14:anchorId="045AD8B6" wp14:editId="2C3872CB">
            <wp:extent cx="198120" cy="73174"/>
            <wp:effectExtent l="0" t="0" r="0" b="0"/>
            <wp:docPr id="231340" name="Picture 231340"/>
            <wp:cNvGraphicFramePr/>
            <a:graphic xmlns:a="http://schemas.openxmlformats.org/drawingml/2006/main">
              <a:graphicData uri="http://schemas.openxmlformats.org/drawingml/2006/picture">
                <pic:pic xmlns:pic="http://schemas.openxmlformats.org/drawingml/2006/picture">
                  <pic:nvPicPr>
                    <pic:cNvPr id="231340" name="Picture 231340"/>
                    <pic:cNvPicPr/>
                  </pic:nvPicPr>
                  <pic:blipFill>
                    <a:blip r:embed="rId169"/>
                    <a:stretch>
                      <a:fillRect/>
                    </a:stretch>
                  </pic:blipFill>
                  <pic:spPr>
                    <a:xfrm>
                      <a:off x="0" y="0"/>
                      <a:ext cx="198120" cy="73174"/>
                    </a:xfrm>
                    <a:prstGeom prst="rect">
                      <a:avLst/>
                    </a:prstGeom>
                  </pic:spPr>
                </pic:pic>
              </a:graphicData>
            </a:graphic>
          </wp:inline>
        </w:drawing>
      </w:r>
      <w:r>
        <w:rPr>
          <w:sz w:val="18"/>
        </w:rPr>
        <w:t xml:space="preserve"> Emotional/Psychological</w:t>
      </w:r>
      <w:r>
        <w:rPr>
          <w:sz w:val="18"/>
        </w:rPr>
        <w:tab/>
      </w:r>
      <w:r>
        <w:rPr>
          <w:noProof/>
        </w:rPr>
        <w:drawing>
          <wp:inline distT="0" distB="0" distL="0" distR="0" wp14:anchorId="0C98A3D3" wp14:editId="56D19378">
            <wp:extent cx="192024" cy="73174"/>
            <wp:effectExtent l="0" t="0" r="0" b="0"/>
            <wp:docPr id="231341" name="Picture 231341"/>
            <wp:cNvGraphicFramePr/>
            <a:graphic xmlns:a="http://schemas.openxmlformats.org/drawingml/2006/main">
              <a:graphicData uri="http://schemas.openxmlformats.org/drawingml/2006/picture">
                <pic:pic xmlns:pic="http://schemas.openxmlformats.org/drawingml/2006/picture">
                  <pic:nvPicPr>
                    <pic:cNvPr id="231341" name="Picture 231341"/>
                    <pic:cNvPicPr/>
                  </pic:nvPicPr>
                  <pic:blipFill>
                    <a:blip r:embed="rId170"/>
                    <a:stretch>
                      <a:fillRect/>
                    </a:stretch>
                  </pic:blipFill>
                  <pic:spPr>
                    <a:xfrm>
                      <a:off x="0" y="0"/>
                      <a:ext cx="192024" cy="73174"/>
                    </a:xfrm>
                    <a:prstGeom prst="rect">
                      <a:avLst/>
                    </a:prstGeom>
                  </pic:spPr>
                </pic:pic>
              </a:graphicData>
            </a:graphic>
          </wp:inline>
        </w:drawing>
      </w:r>
      <w:r>
        <w:rPr>
          <w:sz w:val="18"/>
        </w:rPr>
        <w:t xml:space="preserve"> Sexual (non-contact)</w:t>
      </w:r>
    </w:p>
    <w:p w14:paraId="1F586AA2" w14:textId="77777777" w:rsidR="00192AE0" w:rsidRDefault="006040FB">
      <w:pPr>
        <w:spacing w:after="62" w:line="259" w:lineRule="auto"/>
        <w:ind w:left="250" w:right="0"/>
        <w:jc w:val="left"/>
      </w:pPr>
      <w:r>
        <w:rPr>
          <w:noProof/>
          <w:sz w:val="22"/>
        </w:rPr>
        <mc:AlternateContent>
          <mc:Choice Requires="wpg">
            <w:drawing>
              <wp:inline distT="0" distB="0" distL="0" distR="0" wp14:anchorId="411336D0" wp14:editId="192AA9B3">
                <wp:extent cx="5266944" cy="3277593"/>
                <wp:effectExtent l="0" t="0" r="0" b="0"/>
                <wp:docPr id="493828" name="Group 493828"/>
                <wp:cNvGraphicFramePr/>
                <a:graphic xmlns:a="http://schemas.openxmlformats.org/drawingml/2006/main">
                  <a:graphicData uri="http://schemas.microsoft.com/office/word/2010/wordprocessingGroup">
                    <wpg:wgp>
                      <wpg:cNvGrpSpPr/>
                      <wpg:grpSpPr>
                        <a:xfrm>
                          <a:off x="0" y="0"/>
                          <a:ext cx="5266944" cy="3277593"/>
                          <a:chOff x="0" y="0"/>
                          <a:chExt cx="5266944" cy="3277593"/>
                        </a:xfrm>
                      </wpg:grpSpPr>
                      <pic:pic xmlns:pic="http://schemas.openxmlformats.org/drawingml/2006/picture">
                        <pic:nvPicPr>
                          <pic:cNvPr id="512078" name="Picture 512078"/>
                          <pic:cNvPicPr/>
                        </pic:nvPicPr>
                        <pic:blipFill>
                          <a:blip r:embed="rId171"/>
                          <a:stretch>
                            <a:fillRect/>
                          </a:stretch>
                        </pic:blipFill>
                        <pic:spPr>
                          <a:xfrm>
                            <a:off x="0" y="18293"/>
                            <a:ext cx="5266944" cy="3259300"/>
                          </a:xfrm>
                          <a:prstGeom prst="rect">
                            <a:avLst/>
                          </a:prstGeom>
                        </pic:spPr>
                      </pic:pic>
                      <wps:wsp>
                        <wps:cNvPr id="229389" name="Rectangle 229389"/>
                        <wps:cNvSpPr/>
                        <wps:spPr>
                          <a:xfrm>
                            <a:off x="170688" y="0"/>
                            <a:ext cx="214853" cy="105432"/>
                          </a:xfrm>
                          <a:prstGeom prst="rect">
                            <a:avLst/>
                          </a:prstGeom>
                          <a:ln>
                            <a:noFill/>
                          </a:ln>
                        </wps:spPr>
                        <wps:txbx>
                          <w:txbxContent>
                            <w:p w14:paraId="66525775" w14:textId="77777777" w:rsidR="00192AE0" w:rsidRDefault="006040FB">
                              <w:pPr>
                                <w:spacing w:after="160" w:line="259" w:lineRule="auto"/>
                                <w:ind w:right="0"/>
                                <w:jc w:val="left"/>
                              </w:pPr>
                              <w:r>
                                <w:rPr>
                                  <w:sz w:val="18"/>
                                </w:rPr>
                                <w:t>800</w:t>
                              </w:r>
                            </w:p>
                          </w:txbxContent>
                        </wps:txbx>
                        <wps:bodyPr horzOverflow="overflow" vert="horz" lIns="0" tIns="0" rIns="0" bIns="0" rtlCol="0">
                          <a:noAutofit/>
                        </wps:bodyPr>
                      </wps:wsp>
                    </wpg:wgp>
                  </a:graphicData>
                </a:graphic>
              </wp:inline>
            </w:drawing>
          </mc:Choice>
          <mc:Fallback>
            <w:pict>
              <v:group w14:anchorId="411336D0" id="Group 493828" o:spid="_x0000_s1093" style="width:414.7pt;height:258.1pt;mso-position-horizontal-relative:char;mso-position-vertical-relative:line" coordsize="52669,32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">
                <v:shape id="Picture 512078" o:spid="_x0000_s1094" type="#_x0000_t75" style="position:absolute;top:182;width:52669;height:3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">
                  <v:imagedata r:id="rId172" o:title=""/>
                </v:shape>
                <v:rect id="Rectangle 229389" o:spid="_x0000_s1095" style="position:absolute;left:1706;width:214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P3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" filled="f" stroked="f">
                  <v:textbox inset="0,0,0,0">
                    <w:txbxContent>
                      <w:p w14:paraId="66525775" w14:textId="77777777" w:rsidR="00192AE0" w:rsidRDefault="006040FB">
                        <w:pPr>
                          <w:spacing w:after="160" w:line="259" w:lineRule="auto"/>
                          <w:ind w:right="0"/>
                          <w:jc w:val="left"/>
                        </w:pPr>
                        <w:r>
                          <w:rPr>
                            <w:sz w:val="18"/>
                          </w:rPr>
                          <w:t>800</w:t>
                        </w:r>
                      </w:p>
                    </w:txbxContent>
                  </v:textbox>
                </v:rect>
                <w10:anchorlock/>
              </v:group>
            </w:pict>
          </mc:Fallback>
        </mc:AlternateContent>
      </w:r>
    </w:p>
    <w:p w14:paraId="1DFF90C9" w14:textId="77777777" w:rsidR="00192AE0" w:rsidRDefault="006040FB">
      <w:pPr>
        <w:pStyle w:val="Heading4"/>
        <w:ind w:left="1594" w:right="1070"/>
      </w:pPr>
      <w:r>
        <w:t>Decade of Abuse</w:t>
      </w:r>
    </w:p>
    <w:p w14:paraId="706230E1" w14:textId="77777777" w:rsidR="00192AE0" w:rsidRDefault="006040FB">
      <w:pPr>
        <w:spacing w:after="278" w:line="265" w:lineRule="auto"/>
        <w:ind w:left="14" w:right="0" w:hanging="10"/>
        <w:jc w:val="left"/>
      </w:pPr>
      <w:r>
        <w:rPr>
          <w:rFonts w:ascii="Courier New" w:eastAsia="Courier New" w:hAnsi="Courier New" w:cs="Courier New"/>
          <w:sz w:val="20"/>
        </w:rPr>
        <w:t>Figure 79: Frequency of Abuse Reported by Decade and Type of Abuse</w:t>
      </w:r>
    </w:p>
    <w:p w14:paraId="01FA1AFB" w14:textId="77777777" w:rsidR="00192AE0" w:rsidRDefault="006040FB">
      <w:pPr>
        <w:spacing w:after="205"/>
        <w:ind w:left="4" w:right="14"/>
      </w:pPr>
      <w:r>
        <w:t>The three most prevalent abuse types reported by survivors for the period between 1950 and 2000 were physical abuse, sexual abuse and emotional abuse. These types of offences accounted for 5,439 or 82% of the instances of abuse over the total period.</w:t>
      </w:r>
    </w:p>
    <w:p w14:paraId="72E9D0BE" w14:textId="77777777" w:rsidR="00192AE0" w:rsidRDefault="006040FB">
      <w:pPr>
        <w:spacing w:after="389"/>
        <w:ind w:left="4" w:right="14"/>
      </w:pPr>
      <w:r>
        <w:t>Based on the survivor reports, the highest decade of abuse was the 1970s, with 11392 survivor reports of abuse in this decade. This compares with 713 instances in the 1960s and 996 in the 1980s.</w:t>
      </w:r>
    </w:p>
    <w:p w14:paraId="0EFA06C2" w14:textId="77777777" w:rsidR="00192AE0" w:rsidRDefault="006040FB">
      <w:pPr>
        <w:pStyle w:val="Heading2"/>
        <w:ind w:left="437"/>
      </w:pPr>
      <w:r>
        <w:t>7.4. Distribution of Abuse Types by Decade of Abuse</w:t>
      </w:r>
    </w:p>
    <w:p w14:paraId="28E20317" w14:textId="77777777" w:rsidR="00192AE0" w:rsidRDefault="006040FB">
      <w:pPr>
        <w:ind w:left="4" w:right="14"/>
      </w:pPr>
      <w:r>
        <w:t>When we analysed the proportion of abuse type by decade, it was found that the abuse types remained largely consistent across all observed decades. Across all decades, physical abuse is the most prevalent, except for in post 2000 when accounts of emotional and</w:t>
      </w:r>
    </w:p>
    <w:p w14:paraId="019D4F31" w14:textId="77777777" w:rsidR="00192AE0" w:rsidRDefault="00192AE0">
      <w:pPr>
        <w:sectPr w:rsidR="00192AE0">
          <w:headerReference w:type="even" r:id="rId173"/>
          <w:headerReference w:type="default" r:id="rId174"/>
          <w:footerReference w:type="even" r:id="rId175"/>
          <w:footerReference w:type="default" r:id="rId176"/>
          <w:headerReference w:type="first" r:id="rId177"/>
          <w:footerReference w:type="first" r:id="rId178"/>
          <w:pgSz w:w="12240" w:h="15840"/>
          <w:pgMar w:top="2017" w:right="1776" w:bottom="898" w:left="1565" w:header="38" w:footer="149" w:gutter="0"/>
          <w:cols w:space="720"/>
          <w:titlePg/>
        </w:sectPr>
      </w:pPr>
    </w:p>
    <w:p w14:paraId="0AF3C95F" w14:textId="77777777" w:rsidR="00192AE0" w:rsidRDefault="006040FB">
      <w:pPr>
        <w:spacing w:after="318"/>
        <w:ind w:left="4" w:right="14"/>
      </w:pPr>
      <w:r>
        <w:t>psychological abuse climbed to 32% of all reported abuse.</w:t>
      </w:r>
    </w:p>
    <w:p w14:paraId="4580E853" w14:textId="77777777" w:rsidR="00192AE0" w:rsidRDefault="006040FB">
      <w:pPr>
        <w:pStyle w:val="Heading3"/>
        <w:spacing w:after="3" w:line="259" w:lineRule="auto"/>
        <w:ind w:left="1162"/>
      </w:pPr>
      <w:r>
        <w:rPr>
          <w:sz w:val="32"/>
        </w:rPr>
        <w:t>Distribution of Abuse Type by Decade</w:t>
      </w:r>
    </w:p>
    <w:tbl>
      <w:tblPr>
        <w:tblStyle w:val="TableGrid"/>
        <w:tblW w:w="6710" w:type="dxa"/>
        <w:tblInd w:w="1104" w:type="dxa"/>
        <w:tblLook w:val="04A0" w:firstRow="1" w:lastRow="0" w:firstColumn="1" w:lastColumn="0" w:noHBand="0" w:noVBand="1"/>
      </w:tblPr>
      <w:tblGrid>
        <w:gridCol w:w="2750"/>
        <w:gridCol w:w="2376"/>
        <w:gridCol w:w="1584"/>
      </w:tblGrid>
      <w:tr w:rsidR="00192AE0" w14:paraId="28853AF6" w14:textId="77777777">
        <w:trPr>
          <w:trHeight w:val="194"/>
        </w:trPr>
        <w:tc>
          <w:tcPr>
            <w:tcW w:w="2750" w:type="dxa"/>
            <w:tcBorders>
              <w:top w:val="nil"/>
              <w:left w:val="nil"/>
              <w:bottom w:val="nil"/>
              <w:right w:val="nil"/>
            </w:tcBorders>
          </w:tcPr>
          <w:p w14:paraId="7D5DA0F0" w14:textId="77777777" w:rsidR="00192AE0" w:rsidRDefault="006040FB">
            <w:pPr>
              <w:spacing w:after="0" w:line="259" w:lineRule="auto"/>
              <w:ind w:right="0"/>
              <w:jc w:val="left"/>
            </w:pPr>
            <w:r>
              <w:rPr>
                <w:noProof/>
              </w:rPr>
              <w:drawing>
                <wp:inline distT="0" distB="0" distL="0" distR="0" wp14:anchorId="14BCED3B" wp14:editId="2EE5A290">
                  <wp:extent cx="185928" cy="60978"/>
                  <wp:effectExtent l="0" t="0" r="0" b="0"/>
                  <wp:docPr id="241485" name="Picture 241485"/>
                  <wp:cNvGraphicFramePr/>
                  <a:graphic xmlns:a="http://schemas.openxmlformats.org/drawingml/2006/main">
                    <a:graphicData uri="http://schemas.openxmlformats.org/drawingml/2006/picture">
                      <pic:pic xmlns:pic="http://schemas.openxmlformats.org/drawingml/2006/picture">
                        <pic:nvPicPr>
                          <pic:cNvPr id="241485" name="Picture 241485"/>
                          <pic:cNvPicPr/>
                        </pic:nvPicPr>
                        <pic:blipFill>
                          <a:blip r:embed="rId179"/>
                          <a:stretch>
                            <a:fillRect/>
                          </a:stretch>
                        </pic:blipFill>
                        <pic:spPr>
                          <a:xfrm>
                            <a:off x="0" y="0"/>
                            <a:ext cx="185928" cy="60978"/>
                          </a:xfrm>
                          <a:prstGeom prst="rect">
                            <a:avLst/>
                          </a:prstGeom>
                        </pic:spPr>
                      </pic:pic>
                    </a:graphicData>
                  </a:graphic>
                </wp:inline>
              </w:drawing>
            </w:r>
            <w:r>
              <w:rPr>
                <w:sz w:val="18"/>
              </w:rPr>
              <w:t xml:space="preserve"> Physical</w:t>
            </w:r>
          </w:p>
        </w:tc>
        <w:tc>
          <w:tcPr>
            <w:tcW w:w="2376" w:type="dxa"/>
            <w:tcBorders>
              <w:top w:val="nil"/>
              <w:left w:val="nil"/>
              <w:bottom w:val="nil"/>
              <w:right w:val="nil"/>
            </w:tcBorders>
          </w:tcPr>
          <w:p w14:paraId="0BF40530" w14:textId="77777777" w:rsidR="00192AE0" w:rsidRDefault="006040FB">
            <w:pPr>
              <w:spacing w:after="0" w:line="259" w:lineRule="auto"/>
              <w:ind w:left="110" w:right="0"/>
              <w:jc w:val="left"/>
            </w:pPr>
            <w:r>
              <w:rPr>
                <w:sz w:val="18"/>
              </w:rPr>
              <w:t>Neglect</w:t>
            </w:r>
          </w:p>
        </w:tc>
        <w:tc>
          <w:tcPr>
            <w:tcW w:w="1584" w:type="dxa"/>
            <w:tcBorders>
              <w:top w:val="nil"/>
              <w:left w:val="nil"/>
              <w:bottom w:val="nil"/>
              <w:right w:val="nil"/>
            </w:tcBorders>
          </w:tcPr>
          <w:p w14:paraId="2B77A86D" w14:textId="77777777" w:rsidR="00192AE0" w:rsidRDefault="006040FB">
            <w:pPr>
              <w:spacing w:after="0" w:line="259" w:lineRule="auto"/>
              <w:ind w:left="77" w:right="0"/>
              <w:jc w:val="left"/>
            </w:pPr>
            <w:r>
              <w:rPr>
                <w:sz w:val="18"/>
              </w:rPr>
              <w:t>Medical</w:t>
            </w:r>
          </w:p>
        </w:tc>
      </w:tr>
      <w:tr w:rsidR="00192AE0" w14:paraId="2BEC2B7B" w14:textId="77777777">
        <w:trPr>
          <w:trHeight w:val="200"/>
        </w:trPr>
        <w:tc>
          <w:tcPr>
            <w:tcW w:w="2750" w:type="dxa"/>
            <w:tcBorders>
              <w:top w:val="nil"/>
              <w:left w:val="nil"/>
              <w:bottom w:val="nil"/>
              <w:right w:val="nil"/>
            </w:tcBorders>
          </w:tcPr>
          <w:p w14:paraId="1A33AF49" w14:textId="77777777" w:rsidR="00192AE0" w:rsidRDefault="006040FB">
            <w:pPr>
              <w:spacing w:after="0" w:line="259" w:lineRule="auto"/>
              <w:ind w:right="0"/>
              <w:jc w:val="left"/>
            </w:pPr>
            <w:r>
              <w:rPr>
                <w:noProof/>
              </w:rPr>
              <w:drawing>
                <wp:inline distT="0" distB="0" distL="0" distR="0" wp14:anchorId="3A9A35A5" wp14:editId="4908D1C8">
                  <wp:extent cx="185928" cy="60978"/>
                  <wp:effectExtent l="0" t="0" r="0" b="0"/>
                  <wp:docPr id="241486" name="Picture 241486"/>
                  <wp:cNvGraphicFramePr/>
                  <a:graphic xmlns:a="http://schemas.openxmlformats.org/drawingml/2006/main">
                    <a:graphicData uri="http://schemas.openxmlformats.org/drawingml/2006/picture">
                      <pic:pic xmlns:pic="http://schemas.openxmlformats.org/drawingml/2006/picture">
                        <pic:nvPicPr>
                          <pic:cNvPr id="241486" name="Picture 241486"/>
                          <pic:cNvPicPr/>
                        </pic:nvPicPr>
                        <pic:blipFill>
                          <a:blip r:embed="rId180"/>
                          <a:stretch>
                            <a:fillRect/>
                          </a:stretch>
                        </pic:blipFill>
                        <pic:spPr>
                          <a:xfrm>
                            <a:off x="0" y="0"/>
                            <a:ext cx="185928" cy="60978"/>
                          </a:xfrm>
                          <a:prstGeom prst="rect">
                            <a:avLst/>
                          </a:prstGeom>
                        </pic:spPr>
                      </pic:pic>
                    </a:graphicData>
                  </a:graphic>
                </wp:inline>
              </w:drawing>
            </w:r>
            <w:r>
              <w:rPr>
                <w:sz w:val="18"/>
              </w:rPr>
              <w:t xml:space="preserve"> Sexual</w:t>
            </w:r>
          </w:p>
        </w:tc>
        <w:tc>
          <w:tcPr>
            <w:tcW w:w="2376" w:type="dxa"/>
            <w:tcBorders>
              <w:top w:val="nil"/>
              <w:left w:val="nil"/>
              <w:bottom w:val="nil"/>
              <w:right w:val="nil"/>
            </w:tcBorders>
          </w:tcPr>
          <w:p w14:paraId="4BD834AC" w14:textId="77777777" w:rsidR="00192AE0" w:rsidRDefault="006040FB">
            <w:pPr>
              <w:spacing w:after="0" w:line="259" w:lineRule="auto"/>
              <w:ind w:left="110" w:right="0"/>
              <w:jc w:val="left"/>
            </w:pPr>
            <w:r>
              <w:rPr>
                <w:sz w:val="18"/>
              </w:rPr>
              <w:t xml:space="preserve">Forced or Child Labour </w:t>
            </w:r>
          </w:p>
        </w:tc>
        <w:tc>
          <w:tcPr>
            <w:tcW w:w="1584" w:type="dxa"/>
            <w:tcBorders>
              <w:top w:val="nil"/>
              <w:left w:val="nil"/>
              <w:bottom w:val="nil"/>
              <w:right w:val="nil"/>
            </w:tcBorders>
          </w:tcPr>
          <w:p w14:paraId="40698A51" w14:textId="77777777" w:rsidR="00192AE0" w:rsidRDefault="006040FB">
            <w:pPr>
              <w:spacing w:after="0" w:line="259" w:lineRule="auto"/>
              <w:ind w:left="58" w:right="0"/>
            </w:pPr>
            <w:r>
              <w:rPr>
                <w:sz w:val="18"/>
              </w:rPr>
              <w:t>Solitary Confinement</w:t>
            </w:r>
          </w:p>
        </w:tc>
      </w:tr>
    </w:tbl>
    <w:p w14:paraId="1E4CD04C" w14:textId="77777777" w:rsidR="00192AE0" w:rsidRDefault="006040FB">
      <w:pPr>
        <w:spacing w:after="316" w:line="265" w:lineRule="auto"/>
        <w:ind w:left="1767" w:right="1267" w:hanging="10"/>
        <w:jc w:val="center"/>
      </w:pPr>
      <w:r>
        <w:rPr>
          <w:noProof/>
          <w:sz w:val="22"/>
        </w:rPr>
        <mc:AlternateContent>
          <mc:Choice Requires="wpg">
            <w:drawing>
              <wp:anchor distT="0" distB="0" distL="114300" distR="114300" simplePos="0" relativeHeight="251696128" behindDoc="0" locked="0" layoutInCell="1" allowOverlap="1" wp14:anchorId="7264D380" wp14:editId="2112BA48">
                <wp:simplePos x="0" y="0"/>
                <wp:positionH relativeFrom="column">
                  <wp:posOffset>649224</wp:posOffset>
                </wp:positionH>
                <wp:positionV relativeFrom="paragraph">
                  <wp:posOffset>6487</wp:posOffset>
                </wp:positionV>
                <wp:extent cx="4733544" cy="3106853"/>
                <wp:effectExtent l="0" t="0" r="0" b="0"/>
                <wp:wrapSquare wrapText="bothSides"/>
                <wp:docPr id="489299" name="Group 489299"/>
                <wp:cNvGraphicFramePr/>
                <a:graphic xmlns:a="http://schemas.openxmlformats.org/drawingml/2006/main">
                  <a:graphicData uri="http://schemas.microsoft.com/office/word/2010/wordprocessingGroup">
                    <wpg:wgp>
                      <wpg:cNvGrpSpPr/>
                      <wpg:grpSpPr>
                        <a:xfrm>
                          <a:off x="0" y="0"/>
                          <a:ext cx="4733544" cy="3106853"/>
                          <a:chOff x="0" y="0"/>
                          <a:chExt cx="4733544" cy="3106853"/>
                        </a:xfrm>
                      </wpg:grpSpPr>
                      <pic:pic xmlns:pic="http://schemas.openxmlformats.org/drawingml/2006/picture">
                        <pic:nvPicPr>
                          <pic:cNvPr id="512079" name="Picture 512079"/>
                          <pic:cNvPicPr/>
                        </pic:nvPicPr>
                        <pic:blipFill>
                          <a:blip r:embed="rId181"/>
                          <a:stretch>
                            <a:fillRect/>
                          </a:stretch>
                        </pic:blipFill>
                        <pic:spPr>
                          <a:xfrm>
                            <a:off x="0" y="12196"/>
                            <a:ext cx="4733544" cy="3079413"/>
                          </a:xfrm>
                          <a:prstGeom prst="rect">
                            <a:avLst/>
                          </a:prstGeom>
                        </pic:spPr>
                      </pic:pic>
                      <wps:wsp>
                        <wps:cNvPr id="231931" name="Rectangle 231931"/>
                        <wps:cNvSpPr/>
                        <wps:spPr>
                          <a:xfrm>
                            <a:off x="3700272" y="3018434"/>
                            <a:ext cx="251338" cy="117597"/>
                          </a:xfrm>
                          <a:prstGeom prst="rect">
                            <a:avLst/>
                          </a:prstGeom>
                          <a:ln>
                            <a:noFill/>
                          </a:ln>
                        </wps:spPr>
                        <wps:txbx>
                          <w:txbxContent>
                            <w:p w14:paraId="04B5C66F" w14:textId="77777777" w:rsidR="00192AE0" w:rsidRDefault="006040FB">
                              <w:pPr>
                                <w:spacing w:after="160" w:line="259" w:lineRule="auto"/>
                                <w:ind w:right="0"/>
                                <w:jc w:val="left"/>
                              </w:pPr>
                              <w:r>
                                <w:rPr>
                                  <w:sz w:val="18"/>
                                </w:rPr>
                                <w:t>80%</w:t>
                              </w:r>
                            </w:p>
                          </w:txbxContent>
                        </wps:txbx>
                        <wps:bodyPr horzOverflow="overflow" vert="horz" lIns="0" tIns="0" rIns="0" bIns="0" rtlCol="0">
                          <a:noAutofit/>
                        </wps:bodyPr>
                      </wps:wsp>
                    </wpg:wgp>
                  </a:graphicData>
                </a:graphic>
              </wp:anchor>
            </w:drawing>
          </mc:Choice>
          <mc:Fallback>
            <w:pict>
              <v:group w14:anchorId="7264D380" id="Group 489299" o:spid="_x0000_s1096" style="position:absolute;left:0;text-align:left;margin-left:51.1pt;margin-top:.5pt;width:372.7pt;height:244.65pt;z-index:251696128;mso-position-horizontal-relative:text;mso-position-vertical-relative:text" coordsize="47335,31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">
                <v:shape id="Picture 512079" o:spid="_x0000_s1097" type="#_x0000_t75" style="position:absolute;top:121;width:47335;height:3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">
                  <v:imagedata r:id="rId182" o:title=""/>
                </v:shape>
                <v:rect id="Rectangle 231931" o:spid="_x0000_s1098" style="position:absolute;left:37002;top:30184;width:251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" filled="f" stroked="f">
                  <v:textbox inset="0,0,0,0">
                    <w:txbxContent>
                      <w:p w14:paraId="04B5C66F" w14:textId="77777777" w:rsidR="00192AE0" w:rsidRDefault="006040FB">
                        <w:pPr>
                          <w:spacing w:after="160" w:line="259" w:lineRule="auto"/>
                          <w:ind w:right="0"/>
                          <w:jc w:val="left"/>
                        </w:pPr>
                        <w:r>
                          <w:rPr>
                            <w:sz w:val="18"/>
                          </w:rPr>
                          <w:t>80%</w:t>
                        </w:r>
                      </w:p>
                    </w:txbxContent>
                  </v:textbox>
                </v:rect>
                <w10:wrap type="square"/>
              </v:group>
            </w:pict>
          </mc:Fallback>
        </mc:AlternateContent>
      </w:r>
      <w:r>
        <w:rPr>
          <w:sz w:val="18"/>
        </w:rPr>
        <w:t>Sexual (non-contact)</w:t>
      </w:r>
    </w:p>
    <w:p w14:paraId="03DFB972" w14:textId="77777777" w:rsidR="00192AE0" w:rsidRDefault="006040FB">
      <w:pPr>
        <w:spacing w:after="373" w:line="265" w:lineRule="auto"/>
        <w:ind w:left="418" w:right="1507" w:hanging="10"/>
      </w:pPr>
      <w:r>
        <w:rPr>
          <w:sz w:val="18"/>
        </w:rPr>
        <w:t>Pre 1950</w:t>
      </w:r>
    </w:p>
    <w:p w14:paraId="38DA08FB" w14:textId="77777777" w:rsidR="00192AE0" w:rsidRDefault="006040FB">
      <w:pPr>
        <w:spacing w:after="368" w:line="265" w:lineRule="auto"/>
        <w:ind w:left="638" w:right="1507" w:hanging="10"/>
      </w:pPr>
      <w:r>
        <w:rPr>
          <w:sz w:val="18"/>
        </w:rPr>
        <w:t>1950s</w:t>
      </w:r>
    </w:p>
    <w:p w14:paraId="1F97525D" w14:textId="77777777" w:rsidR="00192AE0" w:rsidRDefault="006040FB">
      <w:pPr>
        <w:spacing w:after="363" w:line="265" w:lineRule="auto"/>
        <w:ind w:left="638" w:right="1507" w:hanging="10"/>
      </w:pPr>
      <w:r>
        <w:rPr>
          <w:sz w:val="18"/>
        </w:rPr>
        <w:t>1960s</w:t>
      </w:r>
    </w:p>
    <w:p w14:paraId="0B3F70B6" w14:textId="77777777" w:rsidR="00192AE0" w:rsidRDefault="006040FB">
      <w:pPr>
        <w:spacing w:after="368" w:line="265" w:lineRule="auto"/>
        <w:ind w:left="638" w:right="1507" w:hanging="10"/>
      </w:pPr>
      <w:r>
        <w:rPr>
          <w:sz w:val="18"/>
        </w:rPr>
        <w:t>1970s</w:t>
      </w:r>
    </w:p>
    <w:p w14:paraId="1BD3AF11" w14:textId="77777777" w:rsidR="00192AE0" w:rsidRDefault="006040FB">
      <w:pPr>
        <w:spacing w:after="373" w:line="265" w:lineRule="auto"/>
        <w:ind w:left="638" w:right="1507" w:hanging="10"/>
      </w:pPr>
      <w:r>
        <w:rPr>
          <w:sz w:val="18"/>
        </w:rPr>
        <w:t>1980s</w:t>
      </w:r>
    </w:p>
    <w:p w14:paraId="22EFD474" w14:textId="77777777" w:rsidR="00192AE0" w:rsidRDefault="006040FB">
      <w:pPr>
        <w:spacing w:after="358" w:line="265" w:lineRule="auto"/>
        <w:ind w:left="638" w:right="1507" w:hanging="10"/>
      </w:pPr>
      <w:r>
        <w:rPr>
          <w:sz w:val="18"/>
        </w:rPr>
        <w:t>1990s</w:t>
      </w:r>
    </w:p>
    <w:p w14:paraId="65B61F3C" w14:textId="77777777" w:rsidR="00192AE0" w:rsidRDefault="006040FB">
      <w:pPr>
        <w:spacing w:after="267" w:line="265" w:lineRule="auto"/>
        <w:ind w:left="264" w:right="1507" w:hanging="10"/>
      </w:pPr>
      <w:r>
        <w:rPr>
          <w:sz w:val="18"/>
        </w:rPr>
        <w:t>Post 2000s</w:t>
      </w:r>
    </w:p>
    <w:p w14:paraId="16D92A60" w14:textId="77777777" w:rsidR="00192AE0" w:rsidRDefault="006040FB">
      <w:pPr>
        <w:spacing w:after="0" w:line="259" w:lineRule="auto"/>
        <w:ind w:left="10" w:right="263" w:hanging="10"/>
        <w:jc w:val="right"/>
      </w:pPr>
      <w:r>
        <w:rPr>
          <w:sz w:val="18"/>
        </w:rPr>
        <w:t>100%</w:t>
      </w:r>
    </w:p>
    <w:p w14:paraId="243B55BB" w14:textId="77777777" w:rsidR="00192AE0" w:rsidRDefault="006040FB">
      <w:pPr>
        <w:spacing w:after="348" w:line="265" w:lineRule="auto"/>
        <w:ind w:left="2463" w:right="1786" w:hanging="10"/>
        <w:jc w:val="center"/>
      </w:pPr>
      <w:r>
        <w:rPr>
          <w:sz w:val="22"/>
        </w:rPr>
        <w:t>Percentage</w:t>
      </w:r>
    </w:p>
    <w:p w14:paraId="1354AAE6" w14:textId="77777777" w:rsidR="00192AE0" w:rsidRDefault="006040FB">
      <w:pPr>
        <w:spacing w:after="278" w:line="265" w:lineRule="auto"/>
        <w:ind w:left="14" w:right="0" w:hanging="10"/>
        <w:jc w:val="left"/>
      </w:pPr>
      <w:r>
        <w:rPr>
          <w:rFonts w:ascii="Courier New" w:eastAsia="Courier New" w:hAnsi="Courier New" w:cs="Courier New"/>
          <w:sz w:val="20"/>
        </w:rPr>
        <w:t>Figure 20: Distribution of Abuse Type by Decade</w:t>
      </w:r>
    </w:p>
    <w:p w14:paraId="322CE35E" w14:textId="77777777" w:rsidR="00192AE0" w:rsidRDefault="006040FB">
      <w:pPr>
        <w:pStyle w:val="Heading3"/>
        <w:spacing w:after="163" w:line="259" w:lineRule="auto"/>
        <w:ind w:left="735"/>
      </w:pPr>
      <w:r>
        <w:rPr>
          <w:sz w:val="36"/>
        </w:rPr>
        <w:t>7.4.1. Decade of Abuse by Ethnicity</w:t>
      </w:r>
    </w:p>
    <w:p w14:paraId="7F1B4E42" w14:textId="77777777" w:rsidR="00192AE0" w:rsidRDefault="006040FB">
      <w:pPr>
        <w:pStyle w:val="Heading4"/>
        <w:spacing w:after="0"/>
        <w:ind w:left="1095" w:right="1555"/>
        <w:jc w:val="left"/>
      </w:pPr>
      <w:r>
        <w:rPr>
          <w:sz w:val="34"/>
        </w:rPr>
        <w:t>Distribution of Ethnicity by Decade of Abuse</w:t>
      </w:r>
    </w:p>
    <w:p w14:paraId="55963442" w14:textId="77777777" w:rsidR="00192AE0" w:rsidRDefault="006040FB">
      <w:pPr>
        <w:tabs>
          <w:tab w:val="center" w:pos="1574"/>
          <w:tab w:val="center" w:pos="3029"/>
          <w:tab w:val="center" w:pos="4258"/>
          <w:tab w:val="center" w:pos="5544"/>
          <w:tab w:val="center" w:pos="6775"/>
          <w:tab w:val="center" w:pos="7942"/>
        </w:tabs>
        <w:spacing w:after="394" w:line="260" w:lineRule="auto"/>
        <w:ind w:right="0"/>
        <w:jc w:val="left"/>
      </w:pPr>
      <w:r>
        <w:rPr>
          <w:sz w:val="20"/>
        </w:rPr>
        <w:tab/>
      </w:r>
      <w:r>
        <w:rPr>
          <w:noProof/>
        </w:rPr>
        <w:drawing>
          <wp:inline distT="0" distB="0" distL="0" distR="0" wp14:anchorId="66811B78" wp14:editId="0207B718">
            <wp:extent cx="204216" cy="67076"/>
            <wp:effectExtent l="0" t="0" r="0" b="0"/>
            <wp:docPr id="257251" name="Picture 257251"/>
            <wp:cNvGraphicFramePr/>
            <a:graphic xmlns:a="http://schemas.openxmlformats.org/drawingml/2006/main">
              <a:graphicData uri="http://schemas.openxmlformats.org/drawingml/2006/picture">
                <pic:pic xmlns:pic="http://schemas.openxmlformats.org/drawingml/2006/picture">
                  <pic:nvPicPr>
                    <pic:cNvPr id="257251" name="Picture 257251"/>
                    <pic:cNvPicPr/>
                  </pic:nvPicPr>
                  <pic:blipFill>
                    <a:blip r:embed="rId183"/>
                    <a:stretch>
                      <a:fillRect/>
                    </a:stretch>
                  </pic:blipFill>
                  <pic:spPr>
                    <a:xfrm>
                      <a:off x="0" y="0"/>
                      <a:ext cx="204216" cy="67076"/>
                    </a:xfrm>
                    <a:prstGeom prst="rect">
                      <a:avLst/>
                    </a:prstGeom>
                  </pic:spPr>
                </pic:pic>
              </a:graphicData>
            </a:graphic>
          </wp:inline>
        </w:drawing>
      </w:r>
      <w:r>
        <w:rPr>
          <w:sz w:val="20"/>
        </w:rPr>
        <w:t xml:space="preserve"> </w:t>
      </w:r>
      <w:proofErr w:type="spellStart"/>
      <w:r>
        <w:rPr>
          <w:sz w:val="20"/>
        </w:rPr>
        <w:t>Päkehä</w:t>
      </w:r>
      <w:proofErr w:type="spellEnd"/>
      <w:r>
        <w:rPr>
          <w:sz w:val="20"/>
        </w:rPr>
        <w:t xml:space="preserve"> </w:t>
      </w:r>
      <w:r>
        <w:rPr>
          <w:sz w:val="20"/>
        </w:rPr>
        <w:tab/>
      </w:r>
      <w:proofErr w:type="spellStart"/>
      <w:r>
        <w:rPr>
          <w:sz w:val="20"/>
        </w:rPr>
        <w:t>Mäori</w:t>
      </w:r>
      <w:proofErr w:type="spellEnd"/>
      <w:r>
        <w:rPr>
          <w:sz w:val="20"/>
        </w:rPr>
        <w:t xml:space="preserve"> </w:t>
      </w:r>
      <w:r>
        <w:rPr>
          <w:sz w:val="20"/>
        </w:rPr>
        <w:tab/>
        <w:t xml:space="preserve">MELAA </w:t>
      </w:r>
      <w:r>
        <w:rPr>
          <w:sz w:val="20"/>
        </w:rPr>
        <w:tab/>
        <w:t>Pasifika</w:t>
      </w:r>
      <w:r>
        <w:rPr>
          <w:sz w:val="20"/>
        </w:rPr>
        <w:tab/>
        <w:t>Asian</w:t>
      </w:r>
      <w:r>
        <w:rPr>
          <w:sz w:val="20"/>
        </w:rPr>
        <w:tab/>
        <w:t>Other</w:t>
      </w:r>
    </w:p>
    <w:p w14:paraId="7E5FB299" w14:textId="77777777" w:rsidR="00192AE0" w:rsidRDefault="006040FB">
      <w:pPr>
        <w:spacing w:after="374" w:line="260" w:lineRule="auto"/>
        <w:ind w:left="303" w:right="58" w:hanging="5"/>
        <w:jc w:val="left"/>
      </w:pPr>
      <w:r>
        <w:rPr>
          <w:noProof/>
        </w:rPr>
        <w:drawing>
          <wp:anchor distT="0" distB="0" distL="114300" distR="114300" simplePos="0" relativeHeight="251697152" behindDoc="0" locked="0" layoutInCell="1" allowOverlap="0" wp14:anchorId="7D07C7CA" wp14:editId="2E8899CE">
            <wp:simplePos x="0" y="0"/>
            <wp:positionH relativeFrom="column">
              <wp:posOffset>664464</wp:posOffset>
            </wp:positionH>
            <wp:positionV relativeFrom="paragraph">
              <wp:posOffset>-198179</wp:posOffset>
            </wp:positionV>
            <wp:extent cx="4971288" cy="2960505"/>
            <wp:effectExtent l="0" t="0" r="0" b="0"/>
            <wp:wrapSquare wrapText="bothSides"/>
            <wp:docPr id="512080" name="Picture 512080"/>
            <wp:cNvGraphicFramePr/>
            <a:graphic xmlns:a="http://schemas.openxmlformats.org/drawingml/2006/main">
              <a:graphicData uri="http://schemas.openxmlformats.org/drawingml/2006/picture">
                <pic:pic xmlns:pic="http://schemas.openxmlformats.org/drawingml/2006/picture">
                  <pic:nvPicPr>
                    <pic:cNvPr id="512080" name="Picture 512080"/>
                    <pic:cNvPicPr/>
                  </pic:nvPicPr>
                  <pic:blipFill>
                    <a:blip r:embed="rId184"/>
                    <a:stretch>
                      <a:fillRect/>
                    </a:stretch>
                  </pic:blipFill>
                  <pic:spPr>
                    <a:xfrm>
                      <a:off x="0" y="0"/>
                      <a:ext cx="4971288" cy="2960505"/>
                    </a:xfrm>
                    <a:prstGeom prst="rect">
                      <a:avLst/>
                    </a:prstGeom>
                  </pic:spPr>
                </pic:pic>
              </a:graphicData>
            </a:graphic>
          </wp:anchor>
        </w:drawing>
      </w:r>
      <w:r>
        <w:rPr>
          <w:sz w:val="20"/>
        </w:rPr>
        <w:t>Pre 1950</w:t>
      </w:r>
    </w:p>
    <w:p w14:paraId="385383A1" w14:textId="77777777" w:rsidR="00192AE0" w:rsidRDefault="006040FB">
      <w:pPr>
        <w:spacing w:after="389" w:line="260" w:lineRule="auto"/>
        <w:ind w:left="519" w:right="58" w:hanging="5"/>
        <w:jc w:val="left"/>
      </w:pPr>
      <w:r>
        <w:rPr>
          <w:sz w:val="20"/>
        </w:rPr>
        <w:t>1950s</w:t>
      </w:r>
    </w:p>
    <w:p w14:paraId="76ED8EA0" w14:textId="77777777" w:rsidR="00192AE0" w:rsidRDefault="006040FB">
      <w:pPr>
        <w:spacing w:after="389" w:line="260" w:lineRule="auto"/>
        <w:ind w:left="519" w:right="58" w:hanging="5"/>
        <w:jc w:val="left"/>
      </w:pPr>
      <w:r>
        <w:rPr>
          <w:sz w:val="20"/>
        </w:rPr>
        <w:t>1960s</w:t>
      </w:r>
    </w:p>
    <w:p w14:paraId="128599D9" w14:textId="77777777" w:rsidR="00192AE0" w:rsidRDefault="006040FB">
      <w:pPr>
        <w:spacing w:after="384" w:line="260" w:lineRule="auto"/>
        <w:ind w:left="519" w:right="58" w:hanging="5"/>
        <w:jc w:val="left"/>
      </w:pPr>
      <w:r>
        <w:rPr>
          <w:sz w:val="20"/>
        </w:rPr>
        <w:t>1970s</w:t>
      </w:r>
    </w:p>
    <w:p w14:paraId="2A6BC7EA" w14:textId="77777777" w:rsidR="00192AE0" w:rsidRDefault="006040FB">
      <w:pPr>
        <w:spacing w:after="379" w:line="260" w:lineRule="auto"/>
        <w:ind w:left="519" w:right="58" w:hanging="5"/>
        <w:jc w:val="left"/>
      </w:pPr>
      <w:r>
        <w:rPr>
          <w:sz w:val="20"/>
        </w:rPr>
        <w:t>1980s</w:t>
      </w:r>
    </w:p>
    <w:p w14:paraId="03E12AB0" w14:textId="77777777" w:rsidR="00192AE0" w:rsidRDefault="006040FB">
      <w:pPr>
        <w:spacing w:after="384" w:line="260" w:lineRule="auto"/>
        <w:ind w:left="519" w:right="58" w:hanging="5"/>
        <w:jc w:val="left"/>
      </w:pPr>
      <w:r>
        <w:rPr>
          <w:sz w:val="20"/>
        </w:rPr>
        <w:t>1990s</w:t>
      </w:r>
    </w:p>
    <w:p w14:paraId="702F4AC5" w14:textId="77777777" w:rsidR="00192AE0" w:rsidRDefault="006040FB">
      <w:pPr>
        <w:spacing w:after="301" w:line="260" w:lineRule="auto"/>
        <w:ind w:left="91" w:right="58" w:hanging="5"/>
        <w:jc w:val="left"/>
      </w:pPr>
      <w:r>
        <w:rPr>
          <w:sz w:val="20"/>
        </w:rPr>
        <w:t>Post 2000s</w:t>
      </w:r>
    </w:p>
    <w:p w14:paraId="6154678B" w14:textId="77777777" w:rsidR="00192AE0" w:rsidRDefault="006040FB">
      <w:pPr>
        <w:tabs>
          <w:tab w:val="center" w:pos="1073"/>
          <w:tab w:val="center" w:pos="2261"/>
          <w:tab w:val="center" w:pos="3437"/>
          <w:tab w:val="center" w:pos="4622"/>
          <w:tab w:val="center" w:pos="5803"/>
          <w:tab w:val="center" w:pos="6977"/>
          <w:tab w:val="center" w:pos="8170"/>
        </w:tabs>
        <w:spacing w:after="59" w:line="259" w:lineRule="auto"/>
        <w:ind w:right="0"/>
        <w:jc w:val="left"/>
      </w:pPr>
      <w:r>
        <w:rPr>
          <w:sz w:val="18"/>
        </w:rPr>
        <w:tab/>
        <w:t>0%</w:t>
      </w:r>
      <w:r>
        <w:rPr>
          <w:sz w:val="18"/>
        </w:rPr>
        <w:tab/>
        <w:t>20%</w:t>
      </w:r>
      <w:r>
        <w:rPr>
          <w:sz w:val="18"/>
        </w:rPr>
        <w:tab/>
        <w:t>40%</w:t>
      </w:r>
      <w:r>
        <w:rPr>
          <w:sz w:val="18"/>
        </w:rPr>
        <w:tab/>
        <w:t>60%</w:t>
      </w:r>
      <w:r>
        <w:rPr>
          <w:sz w:val="18"/>
        </w:rPr>
        <w:tab/>
        <w:t>80%</w:t>
      </w:r>
      <w:r>
        <w:rPr>
          <w:sz w:val="18"/>
        </w:rPr>
        <w:tab/>
        <w:t>100%</w:t>
      </w:r>
      <w:r>
        <w:rPr>
          <w:sz w:val="18"/>
        </w:rPr>
        <w:tab/>
        <w:t>120%</w:t>
      </w:r>
    </w:p>
    <w:p w14:paraId="7E15229F" w14:textId="77777777" w:rsidR="00192AE0" w:rsidRDefault="006040FB">
      <w:pPr>
        <w:pStyle w:val="Heading5"/>
        <w:spacing w:after="332" w:line="265" w:lineRule="auto"/>
        <w:ind w:left="1594" w:right="590"/>
        <w:jc w:val="center"/>
      </w:pPr>
      <w:r>
        <w:rPr>
          <w:sz w:val="24"/>
        </w:rPr>
        <w:t>Percentage</w:t>
      </w:r>
    </w:p>
    <w:p w14:paraId="0BDE39E2" w14:textId="77777777" w:rsidR="00192AE0" w:rsidRDefault="006040FB">
      <w:pPr>
        <w:spacing w:after="262" w:line="259" w:lineRule="auto"/>
        <w:ind w:left="33" w:right="0" w:hanging="10"/>
        <w:jc w:val="left"/>
      </w:pPr>
      <w:r>
        <w:rPr>
          <w:rFonts w:ascii="Courier New" w:eastAsia="Courier New" w:hAnsi="Courier New" w:cs="Courier New"/>
          <w:sz w:val="16"/>
        </w:rPr>
        <w:t>Figure 21: Distribution of Ethnicity by Decade of Abuse</w:t>
      </w:r>
    </w:p>
    <w:p w14:paraId="675F39FD" w14:textId="77777777" w:rsidR="00192AE0" w:rsidRDefault="006040FB">
      <w:pPr>
        <w:spacing w:after="126" w:line="259" w:lineRule="auto"/>
        <w:ind w:left="9" w:right="0" w:hanging="10"/>
        <w:jc w:val="left"/>
      </w:pPr>
      <w:r>
        <w:t>Note: Proportions add to greater than 100% as survivors can be attributed to more than one ethnicity.</w:t>
      </w:r>
    </w:p>
    <w:p w14:paraId="4B40832A" w14:textId="77777777" w:rsidR="00192AE0" w:rsidRDefault="006040FB">
      <w:pPr>
        <w:pStyle w:val="Heading3"/>
        <w:spacing w:after="34" w:line="259" w:lineRule="auto"/>
        <w:ind w:left="653"/>
      </w:pPr>
      <w:r>
        <w:rPr>
          <w:sz w:val="36"/>
        </w:rPr>
        <w:t>7.4.2. Abuse Type by Age</w:t>
      </w:r>
    </w:p>
    <w:p w14:paraId="04F4BD73" w14:textId="77777777" w:rsidR="00192AE0" w:rsidRDefault="006040FB">
      <w:pPr>
        <w:spacing w:after="182"/>
        <w:ind w:left="4" w:right="14"/>
      </w:pPr>
      <w:r>
        <w:t xml:space="preserve">In this analysis we look at the frequency of abuse reported by survivors by their age and abuse type. This is calculated from the survivor time in care data, which records the age a survivor entered and left an institution, along with the instances of abuse reported during their stay. It is important to note that if a survivor reported abuse at a given institution between the ages of 5-12, it will be counted in both the 5-9 and 10-14 age groups. In cases where either the starting or ending age was absent from the data, instances of abuse were </w:t>
      </w:r>
      <w:r>
        <w:rPr>
          <w:noProof/>
        </w:rPr>
        <w:drawing>
          <wp:inline distT="0" distB="0" distL="0" distR="0" wp14:anchorId="49814356" wp14:editId="7F01095D">
            <wp:extent cx="3048" cy="3049"/>
            <wp:effectExtent l="0" t="0" r="0" b="0"/>
            <wp:docPr id="259831" name="Picture 259831"/>
            <wp:cNvGraphicFramePr/>
            <a:graphic xmlns:a="http://schemas.openxmlformats.org/drawingml/2006/main">
              <a:graphicData uri="http://schemas.openxmlformats.org/drawingml/2006/picture">
                <pic:pic xmlns:pic="http://schemas.openxmlformats.org/drawingml/2006/picture">
                  <pic:nvPicPr>
                    <pic:cNvPr id="259831" name="Picture 259831"/>
                    <pic:cNvPicPr/>
                  </pic:nvPicPr>
                  <pic:blipFill>
                    <a:blip r:embed="rId185"/>
                    <a:stretch>
                      <a:fillRect/>
                    </a:stretch>
                  </pic:blipFill>
                  <pic:spPr>
                    <a:xfrm>
                      <a:off x="0" y="0"/>
                      <a:ext cx="3048" cy="3049"/>
                    </a:xfrm>
                    <a:prstGeom prst="rect">
                      <a:avLst/>
                    </a:prstGeom>
                  </pic:spPr>
                </pic:pic>
              </a:graphicData>
            </a:graphic>
          </wp:inline>
        </w:drawing>
      </w:r>
      <w:r>
        <w:t>solely recorded for the available age category.</w:t>
      </w:r>
    </w:p>
    <w:p w14:paraId="3C149A6D" w14:textId="77777777" w:rsidR="00192AE0" w:rsidRDefault="006040FB">
      <w:pPr>
        <w:spacing w:after="342"/>
        <w:ind w:left="4" w:right="14"/>
      </w:pPr>
      <w:r>
        <w:t xml:space="preserve">The chart below shows reported cases of sexual and physical abuse are relatively consistent among survivors in care within the 0-14 age bracket, with slightly elevated rates of sexual abuse. Among those aged 15 and above, instances of physical abuse were reported more frequently, </w:t>
      </w:r>
      <w:proofErr w:type="gramStart"/>
      <w:r>
        <w:t>For</w:t>
      </w:r>
      <w:proofErr w:type="gramEnd"/>
      <w:r>
        <w:t xml:space="preserve"> survivors aged 25+1 emotional abuse emerged as the most reported abuse type.</w:t>
      </w:r>
    </w:p>
    <w:p w14:paraId="7D752388" w14:textId="77777777" w:rsidR="00192AE0" w:rsidRDefault="006040FB">
      <w:pPr>
        <w:pStyle w:val="Heading4"/>
        <w:spacing w:after="169"/>
        <w:ind w:left="869" w:right="1555" w:hanging="77"/>
        <w:jc w:val="left"/>
      </w:pPr>
      <w:r>
        <w:rPr>
          <w:sz w:val="34"/>
        </w:rPr>
        <w:t>Frequency of Abuse Reported by Abuse Type and Age of Survivor</w:t>
      </w:r>
    </w:p>
    <w:p w14:paraId="11E113BE" w14:textId="77777777" w:rsidR="00192AE0" w:rsidRDefault="006040FB">
      <w:pPr>
        <w:tabs>
          <w:tab w:val="center" w:pos="1291"/>
          <w:tab w:val="center" w:pos="4205"/>
          <w:tab w:val="center" w:pos="7294"/>
        </w:tabs>
        <w:spacing w:after="4" w:line="260" w:lineRule="auto"/>
        <w:ind w:right="0"/>
        <w:jc w:val="left"/>
      </w:pPr>
      <w:r>
        <w:rPr>
          <w:sz w:val="20"/>
        </w:rPr>
        <w:tab/>
      </w:r>
      <w:r>
        <w:rPr>
          <w:noProof/>
        </w:rPr>
        <w:drawing>
          <wp:inline distT="0" distB="0" distL="0" distR="0" wp14:anchorId="65D12DCB" wp14:editId="24D6AC13">
            <wp:extent cx="210312" cy="76223"/>
            <wp:effectExtent l="0" t="0" r="0" b="0"/>
            <wp:docPr id="259832" name="Picture 259832"/>
            <wp:cNvGraphicFramePr/>
            <a:graphic xmlns:a="http://schemas.openxmlformats.org/drawingml/2006/main">
              <a:graphicData uri="http://schemas.openxmlformats.org/drawingml/2006/picture">
                <pic:pic xmlns:pic="http://schemas.openxmlformats.org/drawingml/2006/picture">
                  <pic:nvPicPr>
                    <pic:cNvPr id="259832" name="Picture 259832"/>
                    <pic:cNvPicPr/>
                  </pic:nvPicPr>
                  <pic:blipFill>
                    <a:blip r:embed="rId186"/>
                    <a:stretch>
                      <a:fillRect/>
                    </a:stretch>
                  </pic:blipFill>
                  <pic:spPr>
                    <a:xfrm>
                      <a:off x="0" y="0"/>
                      <a:ext cx="210312" cy="76223"/>
                    </a:xfrm>
                    <a:prstGeom prst="rect">
                      <a:avLst/>
                    </a:prstGeom>
                  </pic:spPr>
                </pic:pic>
              </a:graphicData>
            </a:graphic>
          </wp:inline>
        </w:drawing>
      </w:r>
      <w:r>
        <w:rPr>
          <w:sz w:val="20"/>
        </w:rPr>
        <w:t xml:space="preserve"> Physical</w:t>
      </w:r>
      <w:r>
        <w:rPr>
          <w:sz w:val="20"/>
        </w:rPr>
        <w:tab/>
        <w:t>Neglect</w:t>
      </w:r>
      <w:r>
        <w:rPr>
          <w:sz w:val="20"/>
        </w:rPr>
        <w:tab/>
        <w:t>Sexual (non-contact)</w:t>
      </w:r>
    </w:p>
    <w:p w14:paraId="02BF12E7" w14:textId="77777777" w:rsidR="00192AE0" w:rsidRDefault="006040FB">
      <w:pPr>
        <w:tabs>
          <w:tab w:val="center" w:pos="1231"/>
          <w:tab w:val="center" w:pos="4200"/>
          <w:tab w:val="center" w:pos="7308"/>
        </w:tabs>
        <w:spacing w:after="4" w:line="260" w:lineRule="auto"/>
        <w:ind w:right="0"/>
        <w:jc w:val="left"/>
      </w:pPr>
      <w:r>
        <w:rPr>
          <w:sz w:val="20"/>
        </w:rPr>
        <w:tab/>
      </w:r>
      <w:r>
        <w:rPr>
          <w:noProof/>
        </w:rPr>
        <w:drawing>
          <wp:inline distT="0" distB="0" distL="0" distR="0" wp14:anchorId="5A941AE2" wp14:editId="7ED842F7">
            <wp:extent cx="210312" cy="79272"/>
            <wp:effectExtent l="0" t="0" r="0" b="0"/>
            <wp:docPr id="259833" name="Picture 259833"/>
            <wp:cNvGraphicFramePr/>
            <a:graphic xmlns:a="http://schemas.openxmlformats.org/drawingml/2006/main">
              <a:graphicData uri="http://schemas.openxmlformats.org/drawingml/2006/picture">
                <pic:pic xmlns:pic="http://schemas.openxmlformats.org/drawingml/2006/picture">
                  <pic:nvPicPr>
                    <pic:cNvPr id="259833" name="Picture 259833"/>
                    <pic:cNvPicPr/>
                  </pic:nvPicPr>
                  <pic:blipFill>
                    <a:blip r:embed="rId187"/>
                    <a:stretch>
                      <a:fillRect/>
                    </a:stretch>
                  </pic:blipFill>
                  <pic:spPr>
                    <a:xfrm>
                      <a:off x="0" y="0"/>
                      <a:ext cx="210312" cy="79272"/>
                    </a:xfrm>
                    <a:prstGeom prst="rect">
                      <a:avLst/>
                    </a:prstGeom>
                  </pic:spPr>
                </pic:pic>
              </a:graphicData>
            </a:graphic>
          </wp:inline>
        </w:drawing>
      </w:r>
      <w:r>
        <w:rPr>
          <w:sz w:val="20"/>
        </w:rPr>
        <w:t xml:space="preserve"> Sexual</w:t>
      </w:r>
      <w:r>
        <w:rPr>
          <w:sz w:val="20"/>
        </w:rPr>
        <w:tab/>
        <w:t>Medical</w:t>
      </w:r>
      <w:r>
        <w:rPr>
          <w:sz w:val="20"/>
        </w:rPr>
        <w:tab/>
        <w:t>Solitary Confinement</w:t>
      </w:r>
    </w:p>
    <w:p w14:paraId="7744E834" w14:textId="77777777" w:rsidR="00192AE0" w:rsidRDefault="006040FB">
      <w:pPr>
        <w:spacing w:after="62" w:line="259" w:lineRule="auto"/>
        <w:ind w:left="110" w:right="0"/>
        <w:jc w:val="left"/>
      </w:pPr>
      <w:r>
        <w:rPr>
          <w:noProof/>
          <w:sz w:val="22"/>
        </w:rPr>
        <mc:AlternateContent>
          <mc:Choice Requires="wpg">
            <w:drawing>
              <wp:inline distT="0" distB="0" distL="0" distR="0" wp14:anchorId="498DE907" wp14:editId="64318F93">
                <wp:extent cx="5556504" cy="3271495"/>
                <wp:effectExtent l="0" t="0" r="0" b="0"/>
                <wp:docPr id="489481" name="Group 489481"/>
                <wp:cNvGraphicFramePr/>
                <a:graphic xmlns:a="http://schemas.openxmlformats.org/drawingml/2006/main">
                  <a:graphicData uri="http://schemas.microsoft.com/office/word/2010/wordprocessingGroup">
                    <wpg:wgp>
                      <wpg:cNvGrpSpPr/>
                      <wpg:grpSpPr>
                        <a:xfrm>
                          <a:off x="0" y="0"/>
                          <a:ext cx="5556504" cy="3271495"/>
                          <a:chOff x="0" y="0"/>
                          <a:chExt cx="5556504" cy="3271495"/>
                        </a:xfrm>
                      </wpg:grpSpPr>
                      <pic:pic xmlns:pic="http://schemas.openxmlformats.org/drawingml/2006/picture">
                        <pic:nvPicPr>
                          <pic:cNvPr id="512082" name="Picture 512082"/>
                          <pic:cNvPicPr/>
                        </pic:nvPicPr>
                        <pic:blipFill>
                          <a:blip r:embed="rId188"/>
                          <a:stretch>
                            <a:fillRect/>
                          </a:stretch>
                        </pic:blipFill>
                        <pic:spPr>
                          <a:xfrm>
                            <a:off x="0" y="15245"/>
                            <a:ext cx="5556504" cy="3244055"/>
                          </a:xfrm>
                          <a:prstGeom prst="rect">
                            <a:avLst/>
                          </a:prstGeom>
                        </pic:spPr>
                      </pic:pic>
                      <wps:wsp>
                        <wps:cNvPr id="257743" name="Rectangle 257743"/>
                        <wps:cNvSpPr/>
                        <wps:spPr>
                          <a:xfrm>
                            <a:off x="704088" y="0"/>
                            <a:ext cx="1597213" cy="154093"/>
                          </a:xfrm>
                          <a:prstGeom prst="rect">
                            <a:avLst/>
                          </a:prstGeom>
                          <a:ln>
                            <a:noFill/>
                          </a:ln>
                        </wps:spPr>
                        <wps:txbx>
                          <w:txbxContent>
                            <w:p w14:paraId="6ED966D5" w14:textId="77777777" w:rsidR="00192AE0" w:rsidRDefault="006040FB">
                              <w:pPr>
                                <w:spacing w:after="160" w:line="259" w:lineRule="auto"/>
                                <w:ind w:right="0"/>
                                <w:jc w:val="left"/>
                              </w:pPr>
                              <w:r>
                                <w:rPr>
                                  <w:sz w:val="20"/>
                                </w:rPr>
                                <w:t>Emotional/Psychological</w:t>
                              </w:r>
                            </w:p>
                          </w:txbxContent>
                        </wps:txbx>
                        <wps:bodyPr horzOverflow="overflow" vert="horz" lIns="0" tIns="0" rIns="0" bIns="0" rtlCol="0">
                          <a:noAutofit/>
                        </wps:bodyPr>
                      </wps:wsp>
                      <wps:wsp>
                        <wps:cNvPr id="257747" name="Rectangle 257747"/>
                        <wps:cNvSpPr/>
                        <wps:spPr>
                          <a:xfrm>
                            <a:off x="2410968" y="0"/>
                            <a:ext cx="494569" cy="154093"/>
                          </a:xfrm>
                          <a:prstGeom prst="rect">
                            <a:avLst/>
                          </a:prstGeom>
                          <a:ln>
                            <a:noFill/>
                          </a:ln>
                        </wps:spPr>
                        <wps:txbx>
                          <w:txbxContent>
                            <w:p w14:paraId="46B1EDC2" w14:textId="77777777" w:rsidR="00192AE0" w:rsidRDefault="006040FB">
                              <w:pPr>
                                <w:spacing w:after="160" w:line="259" w:lineRule="auto"/>
                                <w:ind w:right="0"/>
                                <w:jc w:val="left"/>
                              </w:pPr>
                              <w:r>
                                <w:rPr>
                                  <w:sz w:val="20"/>
                                </w:rPr>
                                <w:t xml:space="preserve">Forced </w:t>
                              </w:r>
                            </w:p>
                          </w:txbxContent>
                        </wps:txbx>
                        <wps:bodyPr horzOverflow="overflow" vert="horz" lIns="0" tIns="0" rIns="0" bIns="0" rtlCol="0">
                          <a:noAutofit/>
                        </wps:bodyPr>
                      </wps:wsp>
                      <wps:wsp>
                        <wps:cNvPr id="257748" name="Rectangle 257748"/>
                        <wps:cNvSpPr/>
                        <wps:spPr>
                          <a:xfrm>
                            <a:off x="2782824" y="0"/>
                            <a:ext cx="178369" cy="154093"/>
                          </a:xfrm>
                          <a:prstGeom prst="rect">
                            <a:avLst/>
                          </a:prstGeom>
                          <a:ln>
                            <a:noFill/>
                          </a:ln>
                        </wps:spPr>
                        <wps:txbx>
                          <w:txbxContent>
                            <w:p w14:paraId="62302FCC" w14:textId="77777777" w:rsidR="00192AE0" w:rsidRDefault="006040FB">
                              <w:pPr>
                                <w:spacing w:after="160" w:line="259" w:lineRule="auto"/>
                                <w:ind w:right="0"/>
                                <w:jc w:val="left"/>
                              </w:pPr>
                              <w:r>
                                <w:rPr>
                                  <w:sz w:val="20"/>
                                </w:rPr>
                                <w:t xml:space="preserve">or </w:t>
                              </w:r>
                            </w:p>
                          </w:txbxContent>
                        </wps:txbx>
                        <wps:bodyPr horzOverflow="overflow" vert="horz" lIns="0" tIns="0" rIns="0" bIns="0" rtlCol="0">
                          <a:noAutofit/>
                        </wps:bodyPr>
                      </wps:wsp>
                      <wps:wsp>
                        <wps:cNvPr id="257749" name="Rectangle 257749"/>
                        <wps:cNvSpPr/>
                        <wps:spPr>
                          <a:xfrm>
                            <a:off x="2916936" y="0"/>
                            <a:ext cx="385115" cy="154093"/>
                          </a:xfrm>
                          <a:prstGeom prst="rect">
                            <a:avLst/>
                          </a:prstGeom>
                          <a:ln>
                            <a:noFill/>
                          </a:ln>
                        </wps:spPr>
                        <wps:txbx>
                          <w:txbxContent>
                            <w:p w14:paraId="27A31EFA" w14:textId="77777777" w:rsidR="00192AE0" w:rsidRDefault="006040FB">
                              <w:pPr>
                                <w:spacing w:after="160" w:line="259" w:lineRule="auto"/>
                                <w:ind w:right="0"/>
                                <w:jc w:val="left"/>
                              </w:pPr>
                              <w:r>
                                <w:rPr>
                                  <w:sz w:val="20"/>
                                </w:rPr>
                                <w:t xml:space="preserve">Child </w:t>
                              </w:r>
                            </w:p>
                          </w:txbxContent>
                        </wps:txbx>
                        <wps:bodyPr horzOverflow="overflow" vert="horz" lIns="0" tIns="0" rIns="0" bIns="0" rtlCol="0">
                          <a:noAutofit/>
                        </wps:bodyPr>
                      </wps:wsp>
                      <wps:wsp>
                        <wps:cNvPr id="257750" name="Rectangle 257750"/>
                        <wps:cNvSpPr/>
                        <wps:spPr>
                          <a:xfrm>
                            <a:off x="3206496" y="0"/>
                            <a:ext cx="466191" cy="154093"/>
                          </a:xfrm>
                          <a:prstGeom prst="rect">
                            <a:avLst/>
                          </a:prstGeom>
                          <a:ln>
                            <a:noFill/>
                          </a:ln>
                        </wps:spPr>
                        <wps:txbx>
                          <w:txbxContent>
                            <w:p w14:paraId="5FC2A2E1" w14:textId="77777777" w:rsidR="00192AE0" w:rsidRDefault="006040FB">
                              <w:pPr>
                                <w:spacing w:after="160" w:line="259" w:lineRule="auto"/>
                                <w:ind w:right="0"/>
                                <w:jc w:val="left"/>
                              </w:pPr>
                              <w:r>
                                <w:rPr>
                                  <w:sz w:val="20"/>
                                </w:rPr>
                                <w:t>Labour</w:t>
                              </w:r>
                            </w:p>
                          </w:txbxContent>
                        </wps:txbx>
                        <wps:bodyPr horzOverflow="overflow" vert="horz" lIns="0" tIns="0" rIns="0" bIns="0" rtlCol="0">
                          <a:noAutofit/>
                        </wps:bodyPr>
                      </wps:wsp>
                    </wpg:wgp>
                  </a:graphicData>
                </a:graphic>
              </wp:inline>
            </w:drawing>
          </mc:Choice>
          <mc:Fallback>
            <w:pict>
              <v:group w14:anchorId="498DE907" id="Group 489481" o:spid="_x0000_s1099" style="width:437.5pt;height:257.6pt;mso-position-horizontal-relative:char;mso-position-vertical-relative:line" coordsize="55565,32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TcPW&#10;k8xema8V+I37Y3wi+Efiq48OeLPFw0rWrdUeS1/s27m2hhlfmjiZeR6GuY/4eJfs+/8AQ+jP/YHv&#10;/wD4xXfRy7HV4e0hh5td7N/kjL21LufSW4etLmvnjQ/2+/gT4g1ix0ux8cCe+vZ0toIv7Jvl3yOw&#10;VVyYABkkck4r6DjkSRiFOSOv54/pXJWw+Iw8uWtBr1TX5lxlGesXckooorM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NFFAH4vf8FHV/wCMqvECfxfZrQ/+Q6+ZMc4N&#10;fTv/AAUd/wCTtPEP/Xraf+i6+Y2+9X9d8NxcMlwyT+KN38j4TEJwrSgnodd8HR/xd7wT/wBhyy/9&#10;HpX9AFkD50n0/wDZmr8APg9/yV7wR/2HLL/0elf0A2X+ul+n/szV+ReIyjDG0XFW5o3Z7uUzfs2i&#10;3RRRX5Ce8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B/wAF&#10;Hf8Ak7TxD/162n/ouvmNvvV9Of8ABR3/AJO08Q/9etp/6Lr5jb71f19w/wD8iXB/4f0PhsX/ALzI&#10;6/4Pf8le8Ef9hyy/9HpX9ANl/rpfp/7M1fz/AHwe/wCSveCP+w5Zf+j0r+gGy/10v0/9mavx/wAR&#10;/wDfMN/gPXyn4GW6KKK/IT6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D/go7/ydp4h/69bT/wBF&#10;18xP96vp3/go7/ydp4h/69bT/wBF18xP96v6/wCHf+RNg/8AD+h8RiP97Zr+E/8AkZNG/wCvyL/0&#10;MV97N94/7jf+hrXwT4T/AORk0b/r8i/9DFfezfeP+43/AKGtfxv9Ir/fMH/hP6P8JP8AdMR/iRDW&#10;l4Z/5GPS/wDr5j/nWbWl4Z/5GPS/+vmP+dfyBh/40PVfmfvmL/3efoz9FrP/AFCf9c1/lVpOpqrZ&#10;/wCoT/rmv8qtJ1Nf2JDZeiP4o7+rH0UUVo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wf8FHf+TtPEP8A162n/ouvmJ/vV9O/8FHf+TtPEP8A162n/ouvmJ/vV/X/AA7/AMib&#10;B/4f0PiMR/vbNfwn/wAjJo3/AF+Rf+hivvZvvH/cf/0Na+CfCf8AyMmjf9fkX/oYr72b7x/3G/8A&#10;Q1r+N/pFf75g/wDCf0f4Sf7piP8AEiGtLwz/AMjHpf8A18x/zrNrS8M/8jHpf/XzH/Ov5Aw/8aHq&#10;vzP3vF/7vP0Z+i1n/qE/65r/ACq0nU1Vs/8AUJ/1zX+VWk6mv7EhsvRH8U9/Vj6KKK0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&#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">
                <v:shape id="Picture 512082" o:spid="_x0000_s1100" type="#_x0000_t75" style="position:absolute;top:152;width:55565;height:3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">
                  <v:imagedata r:id="rId189" o:title=""/>
                </v:shape>
                <v:rect id="Rectangle 257743" o:spid="_x0000_s1101" style="position:absolute;left:7040;width:1597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" filled="f" stroked="f">
                  <v:textbox inset="0,0,0,0">
                    <w:txbxContent>
                      <w:p w14:paraId="6ED966D5" w14:textId="77777777" w:rsidR="00192AE0" w:rsidRDefault="006040FB">
                        <w:pPr>
                          <w:spacing w:after="160" w:line="259" w:lineRule="auto"/>
                          <w:ind w:right="0"/>
                          <w:jc w:val="left"/>
                        </w:pPr>
                        <w:r>
                          <w:rPr>
                            <w:sz w:val="20"/>
                          </w:rPr>
                          <w:t>Emotional/Psychological</w:t>
                        </w:r>
                      </w:p>
                    </w:txbxContent>
                  </v:textbox>
                </v:rect>
                <v:rect id="Rectangle 257747" o:spid="_x0000_s1102" style="position:absolute;left:24109;width:494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" filled="f" stroked="f">
                  <v:textbox inset="0,0,0,0">
                    <w:txbxContent>
                      <w:p w14:paraId="46B1EDC2" w14:textId="77777777" w:rsidR="00192AE0" w:rsidRDefault="006040FB">
                        <w:pPr>
                          <w:spacing w:after="160" w:line="259" w:lineRule="auto"/>
                          <w:ind w:right="0"/>
                          <w:jc w:val="left"/>
                        </w:pPr>
                        <w:r>
                          <w:rPr>
                            <w:sz w:val="20"/>
                          </w:rPr>
                          <w:t xml:space="preserve">Forced </w:t>
                        </w:r>
                      </w:p>
                    </w:txbxContent>
                  </v:textbox>
                </v:rect>
                <v:rect id="Rectangle 257748" o:spid="_x0000_s1103" style="position:absolute;left:27828;width:178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" filled="f" stroked="f">
                  <v:textbox inset="0,0,0,0">
                    <w:txbxContent>
                      <w:p w14:paraId="62302FCC" w14:textId="77777777" w:rsidR="00192AE0" w:rsidRDefault="006040FB">
                        <w:pPr>
                          <w:spacing w:after="160" w:line="259" w:lineRule="auto"/>
                          <w:ind w:right="0"/>
                          <w:jc w:val="left"/>
                        </w:pPr>
                        <w:r>
                          <w:rPr>
                            <w:sz w:val="20"/>
                          </w:rPr>
                          <w:t xml:space="preserve">or </w:t>
                        </w:r>
                      </w:p>
                    </w:txbxContent>
                  </v:textbox>
                </v:rect>
                <v:rect id="Rectangle 257749" o:spid="_x0000_s1104" style="position:absolute;left:29169;width:38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" filled="f" stroked="f">
                  <v:textbox inset="0,0,0,0">
                    <w:txbxContent>
                      <w:p w14:paraId="27A31EFA" w14:textId="77777777" w:rsidR="00192AE0" w:rsidRDefault="006040FB">
                        <w:pPr>
                          <w:spacing w:after="160" w:line="259" w:lineRule="auto"/>
                          <w:ind w:right="0"/>
                          <w:jc w:val="left"/>
                        </w:pPr>
                        <w:r>
                          <w:rPr>
                            <w:sz w:val="20"/>
                          </w:rPr>
                          <w:t xml:space="preserve">Child </w:t>
                        </w:r>
                      </w:p>
                    </w:txbxContent>
                  </v:textbox>
                </v:rect>
                <v:rect id="Rectangle 257750" o:spid="_x0000_s1105" style="position:absolute;left:32064;width:466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" filled="f" stroked="f">
                  <v:textbox inset="0,0,0,0">
                    <w:txbxContent>
                      <w:p w14:paraId="5FC2A2E1" w14:textId="77777777" w:rsidR="00192AE0" w:rsidRDefault="006040FB">
                        <w:pPr>
                          <w:spacing w:after="160" w:line="259" w:lineRule="auto"/>
                          <w:ind w:right="0"/>
                          <w:jc w:val="left"/>
                        </w:pPr>
                        <w:r>
                          <w:rPr>
                            <w:sz w:val="20"/>
                          </w:rPr>
                          <w:t>Labour</w:t>
                        </w:r>
                      </w:p>
                    </w:txbxContent>
                  </v:textbox>
                </v:rect>
                <w10:anchorlock/>
              </v:group>
            </w:pict>
          </mc:Fallback>
        </mc:AlternateContent>
      </w:r>
    </w:p>
    <w:p w14:paraId="298D0D41" w14:textId="77777777" w:rsidR="00192AE0" w:rsidRDefault="006040FB">
      <w:pPr>
        <w:spacing w:after="299" w:line="265" w:lineRule="auto"/>
        <w:ind w:left="1152" w:right="442" w:hanging="10"/>
        <w:jc w:val="center"/>
      </w:pPr>
      <w:r>
        <w:rPr>
          <w:sz w:val="26"/>
        </w:rPr>
        <w:t>Age of Survivor (at time of abuse)</w:t>
      </w:r>
    </w:p>
    <w:p w14:paraId="2342327C" w14:textId="77777777" w:rsidR="00192AE0" w:rsidRDefault="006040FB">
      <w:pPr>
        <w:spacing w:after="278" w:line="265" w:lineRule="auto"/>
        <w:ind w:left="14" w:right="0" w:hanging="10"/>
        <w:jc w:val="left"/>
      </w:pPr>
      <w:r>
        <w:rPr>
          <w:rFonts w:ascii="Courier New" w:eastAsia="Courier New" w:hAnsi="Courier New" w:cs="Courier New"/>
          <w:sz w:val="20"/>
        </w:rPr>
        <w:t>Figure 22: Frequency of Abuse Reported by Type of Abuse and Age of Survivor</w:t>
      </w:r>
    </w:p>
    <w:p w14:paraId="3D97778B" w14:textId="77777777" w:rsidR="00192AE0" w:rsidRDefault="006040FB">
      <w:pPr>
        <w:pStyle w:val="Heading2"/>
        <w:ind w:left="437"/>
      </w:pPr>
      <w:r>
        <w:t>7.5. Abuse Type by Ethnicity</w:t>
      </w:r>
    </w:p>
    <w:p w14:paraId="76D1E7AF" w14:textId="77777777" w:rsidR="00192AE0" w:rsidRDefault="006040FB">
      <w:pPr>
        <w:spacing w:after="231"/>
        <w:ind w:left="4" w:right="14"/>
      </w:pPr>
      <w:r>
        <w:t>In our analysis of abuse types based on ethnicity, we've combined the Asian, MEL AA and Other survivor groups into the 'Other' category due to their relatively smaller population size. This categorisation results in the following population sizes for each ethnic group:</w:t>
      </w:r>
    </w:p>
    <w:p w14:paraId="6DB21CC2" w14:textId="77777777" w:rsidR="00192AE0" w:rsidRDefault="006040FB">
      <w:pPr>
        <w:numPr>
          <w:ilvl w:val="0"/>
          <w:numId w:val="5"/>
        </w:numPr>
        <w:spacing w:after="35"/>
        <w:ind w:right="7" w:hanging="336"/>
        <w:jc w:val="left"/>
      </w:pPr>
      <w:proofErr w:type="spellStart"/>
      <w:r>
        <w:t>Päkehä</w:t>
      </w:r>
      <w:proofErr w:type="spellEnd"/>
      <w:r>
        <w:t>: 1,483</w:t>
      </w:r>
    </w:p>
    <w:p w14:paraId="650625CD" w14:textId="77777777" w:rsidR="00192AE0" w:rsidRDefault="006040FB">
      <w:pPr>
        <w:numPr>
          <w:ilvl w:val="0"/>
          <w:numId w:val="5"/>
        </w:numPr>
        <w:spacing w:after="221" w:line="265" w:lineRule="auto"/>
        <w:ind w:right="7" w:hanging="336"/>
        <w:jc w:val="left"/>
      </w:pPr>
      <w:proofErr w:type="spellStart"/>
      <w:r>
        <w:rPr>
          <w:sz w:val="22"/>
        </w:rPr>
        <w:t>Mäori</w:t>
      </w:r>
      <w:proofErr w:type="spellEnd"/>
      <w:r>
        <w:rPr>
          <w:sz w:val="22"/>
        </w:rPr>
        <w:t>: 1,018</w:t>
      </w:r>
    </w:p>
    <w:p w14:paraId="37E515E5" w14:textId="77777777" w:rsidR="00192AE0" w:rsidRDefault="006040FB">
      <w:pPr>
        <w:numPr>
          <w:ilvl w:val="0"/>
          <w:numId w:val="5"/>
        </w:numPr>
        <w:ind w:right="7" w:hanging="336"/>
        <w:jc w:val="left"/>
      </w:pPr>
      <w:r>
        <w:t>Pasifika: 113</w:t>
      </w:r>
    </w:p>
    <w:p w14:paraId="6A85C5A9" w14:textId="77777777" w:rsidR="00192AE0" w:rsidRDefault="006040FB">
      <w:pPr>
        <w:numPr>
          <w:ilvl w:val="0"/>
          <w:numId w:val="5"/>
        </w:numPr>
        <w:spacing w:after="250" w:line="265" w:lineRule="auto"/>
        <w:ind w:right="7" w:hanging="336"/>
        <w:jc w:val="left"/>
      </w:pPr>
      <w:r>
        <w:rPr>
          <w:sz w:val="22"/>
        </w:rPr>
        <w:t>Other: 66</w:t>
      </w:r>
    </w:p>
    <w:p w14:paraId="28FCCB93" w14:textId="77777777" w:rsidR="00192AE0" w:rsidRDefault="006040FB">
      <w:pPr>
        <w:spacing w:after="335"/>
        <w:ind w:left="4" w:right="14"/>
      </w:pPr>
      <w:r>
        <w:t xml:space="preserve">In the chart below, </w:t>
      </w:r>
      <w:proofErr w:type="spellStart"/>
      <w:r>
        <w:t>Päkehä</w:t>
      </w:r>
      <w:proofErr w:type="spellEnd"/>
      <w:r>
        <w:t xml:space="preserve"> experienced higher counts for each of the abuse types, which is relative to </w:t>
      </w:r>
      <w:proofErr w:type="spellStart"/>
      <w:r>
        <w:t>Päkehä</w:t>
      </w:r>
      <w:proofErr w:type="spellEnd"/>
      <w:r>
        <w:t xml:space="preserve"> making up 64% of the survivor population.</w:t>
      </w:r>
    </w:p>
    <w:p w14:paraId="051A7E74" w14:textId="77777777" w:rsidR="00192AE0" w:rsidRDefault="006040FB">
      <w:pPr>
        <w:pStyle w:val="Heading3"/>
        <w:spacing w:after="277"/>
        <w:ind w:left="1137"/>
      </w:pPr>
      <w:r>
        <w:rPr>
          <w:sz w:val="30"/>
        </w:rPr>
        <w:t>Abuse Reporting by Ethnicity</w:t>
      </w:r>
    </w:p>
    <w:p w14:paraId="6471D685" w14:textId="77777777" w:rsidR="00192AE0" w:rsidRDefault="006040FB">
      <w:pPr>
        <w:tabs>
          <w:tab w:val="center" w:pos="3401"/>
          <w:tab w:val="center" w:pos="7133"/>
          <w:tab w:val="center" w:pos="8059"/>
        </w:tabs>
        <w:spacing w:after="366" w:line="265" w:lineRule="auto"/>
        <w:ind w:right="0"/>
        <w:jc w:val="left"/>
      </w:pPr>
      <w:r>
        <w:rPr>
          <w:noProof/>
        </w:rPr>
        <w:drawing>
          <wp:anchor distT="0" distB="0" distL="114300" distR="114300" simplePos="0" relativeHeight="251698176" behindDoc="0" locked="0" layoutInCell="1" allowOverlap="0" wp14:anchorId="5C5DF908" wp14:editId="1C2780B3">
            <wp:simplePos x="0" y="0"/>
            <wp:positionH relativeFrom="column">
              <wp:posOffset>688848</wp:posOffset>
            </wp:positionH>
            <wp:positionV relativeFrom="paragraph">
              <wp:posOffset>-134602</wp:posOffset>
            </wp:positionV>
            <wp:extent cx="2959608" cy="707350"/>
            <wp:effectExtent l="0" t="0" r="0" b="0"/>
            <wp:wrapSquare wrapText="bothSides"/>
            <wp:docPr id="512083" name="Picture 512083"/>
            <wp:cNvGraphicFramePr/>
            <a:graphic xmlns:a="http://schemas.openxmlformats.org/drawingml/2006/main">
              <a:graphicData uri="http://schemas.openxmlformats.org/drawingml/2006/picture">
                <pic:pic xmlns:pic="http://schemas.openxmlformats.org/drawingml/2006/picture">
                  <pic:nvPicPr>
                    <pic:cNvPr id="512083" name="Picture 512083"/>
                    <pic:cNvPicPr/>
                  </pic:nvPicPr>
                  <pic:blipFill>
                    <a:blip r:embed="rId190"/>
                    <a:stretch>
                      <a:fillRect/>
                    </a:stretch>
                  </pic:blipFill>
                  <pic:spPr>
                    <a:xfrm>
                      <a:off x="0" y="0"/>
                      <a:ext cx="2959608" cy="707350"/>
                    </a:xfrm>
                    <a:prstGeom prst="rect">
                      <a:avLst/>
                    </a:prstGeom>
                  </pic:spPr>
                </pic:pic>
              </a:graphicData>
            </a:graphic>
          </wp:anchor>
        </w:drawing>
      </w:r>
      <w:r>
        <w:rPr>
          <w:noProof/>
        </w:rPr>
        <w:drawing>
          <wp:anchor distT="0" distB="0" distL="114300" distR="114300" simplePos="0" relativeHeight="251699200" behindDoc="0" locked="0" layoutInCell="1" allowOverlap="0" wp14:anchorId="32810FDF" wp14:editId="1C4AA45F">
            <wp:simplePos x="0" y="0"/>
            <wp:positionH relativeFrom="column">
              <wp:posOffset>146304</wp:posOffset>
            </wp:positionH>
            <wp:positionV relativeFrom="paragraph">
              <wp:posOffset>353225</wp:posOffset>
            </wp:positionV>
            <wp:extent cx="112776" cy="481730"/>
            <wp:effectExtent l="0" t="0" r="0" b="0"/>
            <wp:wrapSquare wrapText="bothSides"/>
            <wp:docPr id="262487" name="Picture 262487"/>
            <wp:cNvGraphicFramePr/>
            <a:graphic xmlns:a="http://schemas.openxmlformats.org/drawingml/2006/main">
              <a:graphicData uri="http://schemas.openxmlformats.org/drawingml/2006/picture">
                <pic:pic xmlns:pic="http://schemas.openxmlformats.org/drawingml/2006/picture">
                  <pic:nvPicPr>
                    <pic:cNvPr id="262487" name="Picture 262487"/>
                    <pic:cNvPicPr/>
                  </pic:nvPicPr>
                  <pic:blipFill>
                    <a:blip r:embed="rId191"/>
                    <a:stretch>
                      <a:fillRect/>
                    </a:stretch>
                  </pic:blipFill>
                  <pic:spPr>
                    <a:xfrm>
                      <a:off x="0" y="0"/>
                      <a:ext cx="112776" cy="481730"/>
                    </a:xfrm>
                    <a:prstGeom prst="rect">
                      <a:avLst/>
                    </a:prstGeom>
                  </pic:spPr>
                </pic:pic>
              </a:graphicData>
            </a:graphic>
          </wp:anchor>
        </w:drawing>
      </w:r>
      <w:r>
        <w:rPr>
          <w:sz w:val="16"/>
        </w:rPr>
        <w:tab/>
        <w:t>Päkehå194</w:t>
      </w:r>
      <w:r>
        <w:rPr>
          <w:sz w:val="16"/>
        </w:rPr>
        <w:tab/>
        <w:t>150</w:t>
      </w:r>
      <w:r>
        <w:rPr>
          <w:sz w:val="16"/>
        </w:rPr>
        <w:tab/>
        <w:t>132</w:t>
      </w:r>
    </w:p>
    <w:p w14:paraId="7E3F96DC" w14:textId="77777777" w:rsidR="00192AE0" w:rsidRDefault="006040FB">
      <w:pPr>
        <w:tabs>
          <w:tab w:val="center" w:pos="3461"/>
          <w:tab w:val="center" w:pos="7138"/>
          <w:tab w:val="center" w:pos="8066"/>
        </w:tabs>
        <w:spacing w:after="412" w:line="265" w:lineRule="auto"/>
        <w:ind w:right="0"/>
        <w:jc w:val="left"/>
      </w:pPr>
      <w:r>
        <w:rPr>
          <w:sz w:val="16"/>
        </w:rPr>
        <w:tab/>
        <w:t>Maori105</w:t>
      </w:r>
      <w:r>
        <w:rPr>
          <w:sz w:val="16"/>
        </w:rPr>
        <w:tab/>
        <w:t>70</w:t>
      </w:r>
      <w:r>
        <w:rPr>
          <w:sz w:val="16"/>
        </w:rPr>
        <w:tab/>
        <w:t>100</w:t>
      </w:r>
    </w:p>
    <w:p w14:paraId="688B815C" w14:textId="77777777" w:rsidR="00192AE0" w:rsidRDefault="006040FB">
      <w:pPr>
        <w:tabs>
          <w:tab w:val="center" w:pos="727"/>
          <w:tab w:val="center" w:pos="1548"/>
          <w:tab w:val="center" w:pos="2477"/>
          <w:tab w:val="center" w:pos="3413"/>
          <w:tab w:val="center" w:pos="4334"/>
          <w:tab w:val="center" w:pos="6197"/>
          <w:tab w:val="center" w:pos="8069"/>
        </w:tabs>
        <w:spacing w:after="390" w:line="265" w:lineRule="auto"/>
        <w:ind w:right="0"/>
        <w:jc w:val="left"/>
      </w:pPr>
      <w:r>
        <w:rPr>
          <w:sz w:val="16"/>
        </w:rPr>
        <w:tab/>
        <w:t>Pasifika</w:t>
      </w:r>
      <w:r>
        <w:rPr>
          <w:sz w:val="16"/>
        </w:rPr>
        <w:tab/>
        <w:t>107</w:t>
      </w:r>
      <w:r>
        <w:rPr>
          <w:sz w:val="16"/>
        </w:rPr>
        <w:tab/>
        <w:t>100</w:t>
      </w:r>
      <w:r>
        <w:rPr>
          <w:sz w:val="16"/>
        </w:rPr>
        <w:tab/>
        <w:t>83</w:t>
      </w:r>
      <w:r>
        <w:rPr>
          <w:sz w:val="16"/>
        </w:rPr>
        <w:tab/>
        <w:t>63</w:t>
      </w:r>
      <w:r>
        <w:rPr>
          <w:sz w:val="16"/>
        </w:rPr>
        <w:tab/>
        <w:t>11</w:t>
      </w:r>
      <w:r>
        <w:rPr>
          <w:sz w:val="16"/>
        </w:rPr>
        <w:tab/>
        <w:t>7</w:t>
      </w:r>
    </w:p>
    <w:p w14:paraId="4AEEA7F9" w14:textId="77777777" w:rsidR="00192AE0" w:rsidRDefault="006040FB">
      <w:pPr>
        <w:tabs>
          <w:tab w:val="center" w:pos="802"/>
          <w:tab w:val="center" w:pos="1553"/>
          <w:tab w:val="center" w:pos="2474"/>
          <w:tab w:val="center" w:pos="3413"/>
          <w:tab w:val="center" w:pos="5275"/>
          <w:tab w:val="center" w:pos="6199"/>
          <w:tab w:val="center" w:pos="7150"/>
          <w:tab w:val="center" w:pos="8074"/>
        </w:tabs>
        <w:spacing w:after="278" w:line="265" w:lineRule="auto"/>
        <w:ind w:right="0"/>
        <w:jc w:val="left"/>
      </w:pPr>
      <w:r>
        <w:rPr>
          <w:sz w:val="16"/>
        </w:rPr>
        <w:tab/>
        <w:t>Other</w:t>
      </w:r>
      <w:r>
        <w:rPr>
          <w:sz w:val="16"/>
        </w:rPr>
        <w:tab/>
        <w:t>66</w:t>
      </w:r>
      <w:r>
        <w:rPr>
          <w:sz w:val="16"/>
        </w:rPr>
        <w:tab/>
        <w:t>55</w:t>
      </w:r>
      <w:r>
        <w:rPr>
          <w:sz w:val="16"/>
        </w:rPr>
        <w:tab/>
        <w:t>55</w:t>
      </w:r>
      <w:r>
        <w:rPr>
          <w:sz w:val="16"/>
        </w:rPr>
        <w:tab/>
        <w:t>36</w:t>
      </w:r>
      <w:r>
        <w:rPr>
          <w:sz w:val="16"/>
        </w:rPr>
        <w:tab/>
        <w:t>11</w:t>
      </w:r>
      <w:r>
        <w:rPr>
          <w:sz w:val="16"/>
        </w:rPr>
        <w:tab/>
        <w:t>9</w:t>
      </w:r>
      <w:r>
        <w:rPr>
          <w:sz w:val="16"/>
        </w:rPr>
        <w:tab/>
        <w:t>8</w:t>
      </w:r>
    </w:p>
    <w:p w14:paraId="40AED778" w14:textId="77777777" w:rsidR="00192AE0" w:rsidRDefault="006040FB">
      <w:pPr>
        <w:tabs>
          <w:tab w:val="center" w:pos="1538"/>
          <w:tab w:val="center" w:pos="2477"/>
          <w:tab w:val="center" w:pos="3401"/>
          <w:tab w:val="center" w:pos="4337"/>
          <w:tab w:val="center" w:pos="5278"/>
          <w:tab w:val="center" w:pos="6206"/>
          <w:tab w:val="center" w:pos="7111"/>
          <w:tab w:val="center" w:pos="8074"/>
        </w:tabs>
        <w:spacing w:after="4" w:line="265" w:lineRule="auto"/>
        <w:ind w:right="0"/>
        <w:jc w:val="left"/>
      </w:pPr>
      <w:r>
        <w:rPr>
          <w:sz w:val="18"/>
        </w:rPr>
        <w:tab/>
        <w:t>Any Abuse</w:t>
      </w:r>
      <w:r>
        <w:rPr>
          <w:sz w:val="18"/>
        </w:rPr>
        <w:tab/>
        <w:t>Physical</w:t>
      </w:r>
      <w:r>
        <w:rPr>
          <w:sz w:val="18"/>
        </w:rPr>
        <w:tab/>
        <w:t>Sexual</w:t>
      </w:r>
      <w:r>
        <w:rPr>
          <w:sz w:val="18"/>
        </w:rPr>
        <w:tab/>
        <w:t>Emotional</w:t>
      </w:r>
      <w:r>
        <w:rPr>
          <w:sz w:val="18"/>
        </w:rPr>
        <w:tab/>
        <w:t>Neglect</w:t>
      </w:r>
      <w:r>
        <w:rPr>
          <w:sz w:val="18"/>
        </w:rPr>
        <w:tab/>
        <w:t>Medical</w:t>
      </w:r>
      <w:r>
        <w:rPr>
          <w:sz w:val="18"/>
        </w:rPr>
        <w:tab/>
        <w:t>Non-Contact</w:t>
      </w:r>
      <w:r>
        <w:rPr>
          <w:sz w:val="18"/>
        </w:rPr>
        <w:tab/>
        <w:t>Solitary</w:t>
      </w:r>
    </w:p>
    <w:p w14:paraId="0E8CF289" w14:textId="77777777" w:rsidR="00192AE0" w:rsidRDefault="006040FB">
      <w:pPr>
        <w:spacing w:after="4" w:line="265" w:lineRule="auto"/>
        <w:ind w:left="6932" w:right="1507" w:hanging="10"/>
      </w:pPr>
      <w:r>
        <w:rPr>
          <w:sz w:val="18"/>
        </w:rPr>
        <w:t>Sexual</w:t>
      </w:r>
    </w:p>
    <w:p w14:paraId="50412060" w14:textId="77777777" w:rsidR="00192AE0" w:rsidRDefault="006040FB">
      <w:pPr>
        <w:pStyle w:val="Heading4"/>
        <w:spacing w:after="0"/>
        <w:ind w:left="1594" w:right="912"/>
      </w:pPr>
      <w:r>
        <w:t>Abuse Type</w:t>
      </w:r>
    </w:p>
    <w:p w14:paraId="6D83DBF6" w14:textId="77777777" w:rsidR="00192AE0" w:rsidRDefault="006040FB">
      <w:pPr>
        <w:spacing w:after="93" w:line="259" w:lineRule="auto"/>
        <w:ind w:left="2093" w:right="0"/>
        <w:jc w:val="left"/>
      </w:pPr>
      <w:r>
        <w:rPr>
          <w:noProof/>
        </w:rPr>
        <w:drawing>
          <wp:inline distT="0" distB="0" distL="0" distR="0" wp14:anchorId="7690997D" wp14:editId="245D4D78">
            <wp:extent cx="4087368" cy="164642"/>
            <wp:effectExtent l="0" t="0" r="0" b="0"/>
            <wp:docPr id="262488" name="Picture 262488"/>
            <wp:cNvGraphicFramePr/>
            <a:graphic xmlns:a="http://schemas.openxmlformats.org/drawingml/2006/main">
              <a:graphicData uri="http://schemas.openxmlformats.org/drawingml/2006/picture">
                <pic:pic xmlns:pic="http://schemas.openxmlformats.org/drawingml/2006/picture">
                  <pic:nvPicPr>
                    <pic:cNvPr id="262488" name="Picture 262488"/>
                    <pic:cNvPicPr/>
                  </pic:nvPicPr>
                  <pic:blipFill>
                    <a:blip r:embed="rId192"/>
                    <a:stretch>
                      <a:fillRect/>
                    </a:stretch>
                  </pic:blipFill>
                  <pic:spPr>
                    <a:xfrm>
                      <a:off x="0" y="0"/>
                      <a:ext cx="4087368" cy="164642"/>
                    </a:xfrm>
                    <a:prstGeom prst="rect">
                      <a:avLst/>
                    </a:prstGeom>
                  </pic:spPr>
                </pic:pic>
              </a:graphicData>
            </a:graphic>
          </wp:inline>
        </w:drawing>
      </w:r>
    </w:p>
    <w:p w14:paraId="769A6B71" w14:textId="77777777" w:rsidR="00192AE0" w:rsidRDefault="006040FB">
      <w:pPr>
        <w:tabs>
          <w:tab w:val="center" w:pos="2110"/>
          <w:tab w:val="center" w:pos="3168"/>
          <w:tab w:val="center" w:pos="4234"/>
          <w:tab w:val="center" w:pos="5311"/>
          <w:tab w:val="center" w:pos="6372"/>
          <w:tab w:val="center" w:pos="7435"/>
          <w:tab w:val="center" w:pos="8496"/>
        </w:tabs>
        <w:spacing w:after="35" w:line="259" w:lineRule="auto"/>
        <w:ind w:right="0"/>
        <w:jc w:val="left"/>
      </w:pPr>
      <w:r>
        <w:rPr>
          <w:sz w:val="18"/>
        </w:rPr>
        <w:tab/>
        <w:t>200</w:t>
      </w:r>
      <w:r>
        <w:rPr>
          <w:sz w:val="18"/>
        </w:rPr>
        <w:tab/>
        <w:t>400</w:t>
      </w:r>
      <w:r>
        <w:rPr>
          <w:sz w:val="18"/>
        </w:rPr>
        <w:tab/>
        <w:t>600</w:t>
      </w:r>
      <w:r>
        <w:rPr>
          <w:sz w:val="18"/>
        </w:rPr>
        <w:tab/>
        <w:t>800</w:t>
      </w:r>
      <w:r>
        <w:rPr>
          <w:sz w:val="18"/>
        </w:rPr>
        <w:tab/>
        <w:t>1000</w:t>
      </w:r>
      <w:r>
        <w:rPr>
          <w:sz w:val="18"/>
        </w:rPr>
        <w:tab/>
        <w:t>1200</w:t>
      </w:r>
      <w:r>
        <w:rPr>
          <w:sz w:val="18"/>
        </w:rPr>
        <w:tab/>
        <w:t>1400</w:t>
      </w:r>
    </w:p>
    <w:p w14:paraId="1D18D0A7" w14:textId="77777777" w:rsidR="00192AE0" w:rsidRDefault="006040FB">
      <w:pPr>
        <w:spacing w:after="313" w:line="265" w:lineRule="auto"/>
        <w:ind w:left="2463" w:right="1762" w:hanging="10"/>
        <w:jc w:val="center"/>
      </w:pPr>
      <w:r>
        <w:rPr>
          <w:sz w:val="22"/>
        </w:rPr>
        <w:t>Survivor Abuse Counts</w:t>
      </w:r>
    </w:p>
    <w:p w14:paraId="5C096138" w14:textId="77777777" w:rsidR="00192AE0" w:rsidRDefault="006040FB">
      <w:pPr>
        <w:spacing w:after="250" w:line="265" w:lineRule="auto"/>
        <w:ind w:left="14" w:right="0" w:hanging="10"/>
        <w:jc w:val="left"/>
      </w:pPr>
      <w:r>
        <w:rPr>
          <w:rFonts w:ascii="Courier New" w:eastAsia="Courier New" w:hAnsi="Courier New" w:cs="Courier New"/>
          <w:sz w:val="16"/>
        </w:rPr>
        <w:t>Figure 23: Abuse Reporting by Ethnicity</w:t>
      </w:r>
    </w:p>
    <w:p w14:paraId="6EE39747" w14:textId="77777777" w:rsidR="00192AE0" w:rsidRDefault="006040FB">
      <w:pPr>
        <w:pStyle w:val="Heading4"/>
        <w:tabs>
          <w:tab w:val="center" w:pos="1126"/>
          <w:tab w:val="center" w:pos="2966"/>
        </w:tabs>
        <w:spacing w:after="107" w:line="259" w:lineRule="auto"/>
        <w:ind w:left="0" w:right="0" w:firstLine="0"/>
        <w:jc w:val="left"/>
      </w:pPr>
      <w:r>
        <w:rPr>
          <w:sz w:val="26"/>
        </w:rPr>
        <w:tab/>
        <w:t>7.5.1.</w:t>
      </w:r>
      <w:r>
        <w:rPr>
          <w:sz w:val="26"/>
        </w:rPr>
        <w:tab/>
        <w:t>Proportions by Ethnicity</w:t>
      </w:r>
    </w:p>
    <w:p w14:paraId="2C2F7B40" w14:textId="77777777" w:rsidR="00192AE0" w:rsidRDefault="006040FB">
      <w:pPr>
        <w:spacing w:after="317"/>
        <w:ind w:left="4" w:right="14"/>
      </w:pPr>
      <w:r>
        <w:t xml:space="preserve">When looking at the proportion of abuse types by ethnicity, </w:t>
      </w:r>
      <w:proofErr w:type="spellStart"/>
      <w:r>
        <w:t>Päkehä</w:t>
      </w:r>
      <w:proofErr w:type="spellEnd"/>
      <w:r>
        <w:t xml:space="preserve"> and Pasifika experienced the highest proportions of any type of abuse. Pasifika and </w:t>
      </w:r>
      <w:proofErr w:type="spellStart"/>
      <w:r>
        <w:t>Mäori</w:t>
      </w:r>
      <w:proofErr w:type="spellEnd"/>
      <w:r>
        <w:t xml:space="preserve"> experienced the highest proportion of physical abuse at 88% and 81% respectively. 'Other ethnicities' had the highest proportion of sexual abuse, and </w:t>
      </w:r>
      <w:proofErr w:type="spellStart"/>
      <w:r>
        <w:t>Päkehä</w:t>
      </w:r>
      <w:proofErr w:type="spellEnd"/>
      <w:r>
        <w:t xml:space="preserve"> had the highest proportion of emotional abuse.</w:t>
      </w:r>
    </w:p>
    <w:p w14:paraId="349814DA" w14:textId="77777777" w:rsidR="00192AE0" w:rsidRDefault="006040FB">
      <w:pPr>
        <w:pStyle w:val="Heading3"/>
        <w:spacing w:after="3"/>
        <w:ind w:left="1137"/>
      </w:pPr>
      <w:r>
        <w:rPr>
          <w:sz w:val="30"/>
        </w:rPr>
        <w:t>Distribution of Abuse Reporting by Ethnicity</w:t>
      </w:r>
    </w:p>
    <w:p w14:paraId="4964B76D" w14:textId="77777777" w:rsidR="00192AE0" w:rsidRDefault="006040FB">
      <w:pPr>
        <w:spacing w:after="96" w:line="259" w:lineRule="auto"/>
        <w:ind w:left="499" w:right="0"/>
        <w:jc w:val="left"/>
      </w:pPr>
      <w:r>
        <w:rPr>
          <w:noProof/>
          <w:sz w:val="22"/>
        </w:rPr>
        <mc:AlternateContent>
          <mc:Choice Requires="wpg">
            <w:drawing>
              <wp:inline distT="0" distB="0" distL="0" distR="0" wp14:anchorId="2A71AE37" wp14:editId="6635419B">
                <wp:extent cx="4846320" cy="1396407"/>
                <wp:effectExtent l="0" t="0" r="0" b="0"/>
                <wp:docPr id="492642" name="Group 492642"/>
                <wp:cNvGraphicFramePr/>
                <a:graphic xmlns:a="http://schemas.openxmlformats.org/drawingml/2006/main">
                  <a:graphicData uri="http://schemas.microsoft.com/office/word/2010/wordprocessingGroup">
                    <wpg:wgp>
                      <wpg:cNvGrpSpPr/>
                      <wpg:grpSpPr>
                        <a:xfrm>
                          <a:off x="0" y="0"/>
                          <a:ext cx="4846320" cy="1396407"/>
                          <a:chOff x="0" y="0"/>
                          <a:chExt cx="4846320" cy="1396407"/>
                        </a:xfrm>
                      </wpg:grpSpPr>
                      <pic:pic xmlns:pic="http://schemas.openxmlformats.org/drawingml/2006/picture">
                        <pic:nvPicPr>
                          <pic:cNvPr id="512085" name="Picture 512085"/>
                          <pic:cNvPicPr/>
                        </pic:nvPicPr>
                        <pic:blipFill>
                          <a:blip r:embed="rId193"/>
                          <a:stretch>
                            <a:fillRect/>
                          </a:stretch>
                        </pic:blipFill>
                        <pic:spPr>
                          <a:xfrm>
                            <a:off x="381000" y="0"/>
                            <a:ext cx="2929128" cy="1396407"/>
                          </a:xfrm>
                          <a:prstGeom prst="rect">
                            <a:avLst/>
                          </a:prstGeom>
                        </pic:spPr>
                      </pic:pic>
                      <wps:wsp>
                        <wps:cNvPr id="262961" name="Rectangle 262961"/>
                        <wps:cNvSpPr/>
                        <wps:spPr>
                          <a:xfrm>
                            <a:off x="15240" y="131104"/>
                            <a:ext cx="405384" cy="115569"/>
                          </a:xfrm>
                          <a:prstGeom prst="rect">
                            <a:avLst/>
                          </a:prstGeom>
                          <a:ln>
                            <a:noFill/>
                          </a:ln>
                        </wps:spPr>
                        <wps:txbx>
                          <w:txbxContent>
                            <w:p w14:paraId="26604306" w14:textId="77777777" w:rsidR="00192AE0" w:rsidRDefault="006040FB">
                              <w:pPr>
                                <w:spacing w:after="160" w:line="259" w:lineRule="auto"/>
                                <w:ind w:right="0"/>
                                <w:jc w:val="left"/>
                              </w:pPr>
                              <w:r>
                                <w:rPr>
                                  <w:sz w:val="18"/>
                                </w:rPr>
                                <w:t>Päkehå</w:t>
                              </w:r>
                            </w:p>
                          </w:txbxContent>
                        </wps:txbx>
                        <wps:bodyPr horzOverflow="overflow" vert="horz" lIns="0" tIns="0" rIns="0" bIns="0" rtlCol="0">
                          <a:noAutofit/>
                        </wps:bodyPr>
                      </wps:wsp>
                      <wps:wsp>
                        <wps:cNvPr id="262989" name="Rectangle 262989"/>
                        <wps:cNvSpPr/>
                        <wps:spPr>
                          <a:xfrm>
                            <a:off x="3514344" y="140250"/>
                            <a:ext cx="218908" cy="93267"/>
                          </a:xfrm>
                          <a:prstGeom prst="rect">
                            <a:avLst/>
                          </a:prstGeom>
                          <a:ln>
                            <a:noFill/>
                          </a:ln>
                        </wps:spPr>
                        <wps:txbx>
                          <w:txbxContent>
                            <w:p w14:paraId="2514607B" w14:textId="77777777" w:rsidR="00192AE0" w:rsidRDefault="006040FB">
                              <w:pPr>
                                <w:spacing w:after="160" w:line="259" w:lineRule="auto"/>
                                <w:ind w:right="0"/>
                                <w:jc w:val="left"/>
                              </w:pPr>
                              <w:r>
                                <w:rPr>
                                  <w:sz w:val="16"/>
                                </w:rPr>
                                <w:t>13%</w:t>
                              </w:r>
                            </w:p>
                          </w:txbxContent>
                        </wps:txbx>
                        <wps:bodyPr horzOverflow="overflow" vert="horz" lIns="0" tIns="0" rIns="0" bIns="0" rtlCol="0">
                          <a:noAutofit/>
                        </wps:bodyPr>
                      </wps:wsp>
                      <wps:wsp>
                        <wps:cNvPr id="262962" name="Rectangle 262962"/>
                        <wps:cNvSpPr/>
                        <wps:spPr>
                          <a:xfrm>
                            <a:off x="85344" y="475632"/>
                            <a:ext cx="304038" cy="105432"/>
                          </a:xfrm>
                          <a:prstGeom prst="rect">
                            <a:avLst/>
                          </a:prstGeom>
                          <a:ln>
                            <a:noFill/>
                          </a:ln>
                        </wps:spPr>
                        <wps:txbx>
                          <w:txbxContent>
                            <w:p w14:paraId="5D4AA52F" w14:textId="77777777" w:rsidR="00192AE0" w:rsidRDefault="006040FB">
                              <w:pPr>
                                <w:spacing w:after="160" w:line="259" w:lineRule="auto"/>
                                <w:ind w:right="0"/>
                                <w:jc w:val="left"/>
                              </w:pPr>
                              <w:r>
                                <w:rPr>
                                  <w:sz w:val="16"/>
                                </w:rPr>
                                <w:t>Mäori</w:t>
                              </w:r>
                            </w:p>
                          </w:txbxContent>
                        </wps:txbx>
                        <wps:bodyPr horzOverflow="overflow" vert="horz" lIns="0" tIns="0" rIns="0" bIns="0" rtlCol="0">
                          <a:noAutofit/>
                        </wps:bodyPr>
                      </wps:wsp>
                      <wps:wsp>
                        <wps:cNvPr id="262990" name="Rectangle 262990"/>
                        <wps:cNvSpPr/>
                        <wps:spPr>
                          <a:xfrm>
                            <a:off x="3514344" y="487828"/>
                            <a:ext cx="218908" cy="89212"/>
                          </a:xfrm>
                          <a:prstGeom prst="rect">
                            <a:avLst/>
                          </a:prstGeom>
                          <a:ln>
                            <a:noFill/>
                          </a:ln>
                        </wps:spPr>
                        <wps:txbx>
                          <w:txbxContent>
                            <w:p w14:paraId="5EC1E03E" w14:textId="77777777" w:rsidR="00192AE0" w:rsidRDefault="006040FB">
                              <w:pPr>
                                <w:spacing w:after="160" w:line="259" w:lineRule="auto"/>
                                <w:ind w:right="0"/>
                                <w:jc w:val="left"/>
                              </w:pPr>
                              <w:r>
                                <w:rPr>
                                  <w:sz w:val="16"/>
                                </w:rPr>
                                <w:t>10%</w:t>
                              </w:r>
                            </w:p>
                          </w:txbxContent>
                        </wps:txbx>
                        <wps:bodyPr horzOverflow="overflow" vert="horz" lIns="0" tIns="0" rIns="0" bIns="0" rtlCol="0">
                          <a:noAutofit/>
                        </wps:bodyPr>
                      </wps:wsp>
                      <wps:wsp>
                        <wps:cNvPr id="262963" name="Rectangle 262963"/>
                        <wps:cNvSpPr/>
                        <wps:spPr>
                          <a:xfrm>
                            <a:off x="0" y="826258"/>
                            <a:ext cx="425653" cy="115569"/>
                          </a:xfrm>
                          <a:prstGeom prst="rect">
                            <a:avLst/>
                          </a:prstGeom>
                          <a:ln>
                            <a:noFill/>
                          </a:ln>
                        </wps:spPr>
                        <wps:txbx>
                          <w:txbxContent>
                            <w:p w14:paraId="674710BA" w14:textId="77777777" w:rsidR="00192AE0" w:rsidRDefault="006040FB">
                              <w:pPr>
                                <w:spacing w:after="160" w:line="259" w:lineRule="auto"/>
                                <w:ind w:right="0"/>
                                <w:jc w:val="left"/>
                              </w:pPr>
                              <w:r>
                                <w:rPr>
                                  <w:sz w:val="18"/>
                                </w:rPr>
                                <w:t>Pasifika</w:t>
                              </w:r>
                            </w:p>
                          </w:txbxContent>
                        </wps:txbx>
                        <wps:bodyPr horzOverflow="overflow" vert="horz" lIns="0" tIns="0" rIns="0" bIns="0" rtlCol="0">
                          <a:noAutofit/>
                        </wps:bodyPr>
                      </wps:wsp>
                      <wps:wsp>
                        <wps:cNvPr id="262991" name="Rectangle 262991"/>
                        <wps:cNvSpPr/>
                        <wps:spPr>
                          <a:xfrm>
                            <a:off x="3514344" y="835405"/>
                            <a:ext cx="218908" cy="93267"/>
                          </a:xfrm>
                          <a:prstGeom prst="rect">
                            <a:avLst/>
                          </a:prstGeom>
                          <a:ln>
                            <a:noFill/>
                          </a:ln>
                        </wps:spPr>
                        <wps:txbx>
                          <w:txbxContent>
                            <w:p w14:paraId="04BC7302" w14:textId="77777777" w:rsidR="00192AE0" w:rsidRDefault="006040FB">
                              <w:pPr>
                                <w:spacing w:after="160" w:line="259" w:lineRule="auto"/>
                                <w:ind w:right="0"/>
                                <w:jc w:val="left"/>
                              </w:pPr>
                              <w:r>
                                <w:rPr>
                                  <w:sz w:val="16"/>
                                </w:rPr>
                                <w:t>10%</w:t>
                              </w:r>
                            </w:p>
                          </w:txbxContent>
                        </wps:txbx>
                        <wps:bodyPr horzOverflow="overflow" vert="horz" lIns="0" tIns="0" rIns="0" bIns="0" rtlCol="0">
                          <a:noAutofit/>
                        </wps:bodyPr>
                      </wps:wsp>
                      <wps:wsp>
                        <wps:cNvPr id="262964" name="Rectangle 262964"/>
                        <wps:cNvSpPr/>
                        <wps:spPr>
                          <a:xfrm>
                            <a:off x="79248" y="1173835"/>
                            <a:ext cx="332415" cy="115569"/>
                          </a:xfrm>
                          <a:prstGeom prst="rect">
                            <a:avLst/>
                          </a:prstGeom>
                          <a:ln>
                            <a:noFill/>
                          </a:ln>
                        </wps:spPr>
                        <wps:txbx>
                          <w:txbxContent>
                            <w:p w14:paraId="00270489" w14:textId="77777777" w:rsidR="00192AE0" w:rsidRDefault="006040FB">
                              <w:pPr>
                                <w:spacing w:after="160" w:line="259" w:lineRule="auto"/>
                                <w:ind w:right="0"/>
                                <w:jc w:val="left"/>
                              </w:pPr>
                              <w:r>
                                <w:rPr>
                                  <w:sz w:val="18"/>
                                </w:rPr>
                                <w:t>Other</w:t>
                              </w:r>
                            </w:p>
                          </w:txbxContent>
                        </wps:txbx>
                        <wps:bodyPr horzOverflow="overflow" vert="horz" lIns="0" tIns="0" rIns="0" bIns="0" rtlCol="0">
                          <a:noAutofit/>
                        </wps:bodyPr>
                      </wps:wsp>
                      <wps:wsp>
                        <wps:cNvPr id="262992" name="Rectangle 262992"/>
                        <wps:cNvSpPr/>
                        <wps:spPr>
                          <a:xfrm>
                            <a:off x="3514344" y="1182982"/>
                            <a:ext cx="222961" cy="89212"/>
                          </a:xfrm>
                          <a:prstGeom prst="rect">
                            <a:avLst/>
                          </a:prstGeom>
                          <a:ln>
                            <a:noFill/>
                          </a:ln>
                        </wps:spPr>
                        <wps:txbx>
                          <w:txbxContent>
                            <w:p w14:paraId="4DCB9232" w14:textId="77777777" w:rsidR="00192AE0" w:rsidRDefault="006040FB">
                              <w:pPr>
                                <w:spacing w:after="160" w:line="259" w:lineRule="auto"/>
                                <w:ind w:right="0"/>
                                <w:jc w:val="left"/>
                              </w:pPr>
                              <w:r>
                                <w:rPr>
                                  <w:sz w:val="16"/>
                                </w:rPr>
                                <w:t>17%</w:t>
                              </w:r>
                            </w:p>
                          </w:txbxContent>
                        </wps:txbx>
                        <wps:bodyPr horzOverflow="overflow" vert="horz" lIns="0" tIns="0" rIns="0" bIns="0" rtlCol="0">
                          <a:noAutofit/>
                        </wps:bodyPr>
                      </wps:wsp>
                      <wps:wsp>
                        <wps:cNvPr id="262998" name="Rectangle 262998"/>
                        <wps:cNvSpPr/>
                        <wps:spPr>
                          <a:xfrm>
                            <a:off x="4096512" y="1182982"/>
                            <a:ext cx="214853" cy="89212"/>
                          </a:xfrm>
                          <a:prstGeom prst="rect">
                            <a:avLst/>
                          </a:prstGeom>
                          <a:ln>
                            <a:noFill/>
                          </a:ln>
                        </wps:spPr>
                        <wps:txbx>
                          <w:txbxContent>
                            <w:p w14:paraId="4767EC46" w14:textId="77777777" w:rsidR="00192AE0" w:rsidRDefault="006040FB">
                              <w:pPr>
                                <w:spacing w:after="160" w:line="259" w:lineRule="auto"/>
                                <w:ind w:right="0"/>
                                <w:jc w:val="left"/>
                              </w:pPr>
                              <w:r>
                                <w:rPr>
                                  <w:sz w:val="16"/>
                                </w:rPr>
                                <w:t>14%</w:t>
                              </w:r>
                            </w:p>
                          </w:txbxContent>
                        </wps:txbx>
                        <wps:bodyPr horzOverflow="overflow" vert="horz" lIns="0" tIns="0" rIns="0" bIns="0" rtlCol="0">
                          <a:noAutofit/>
                        </wps:bodyPr>
                      </wps:wsp>
                      <wps:wsp>
                        <wps:cNvPr id="263002" name="Rectangle 263002"/>
                        <wps:cNvSpPr/>
                        <wps:spPr>
                          <a:xfrm>
                            <a:off x="4681729" y="1182982"/>
                            <a:ext cx="218907" cy="93267"/>
                          </a:xfrm>
                          <a:prstGeom prst="rect">
                            <a:avLst/>
                          </a:prstGeom>
                          <a:ln>
                            <a:noFill/>
                          </a:ln>
                        </wps:spPr>
                        <wps:txbx>
                          <w:txbxContent>
                            <w:p w14:paraId="452268D4" w14:textId="77777777" w:rsidR="00192AE0" w:rsidRDefault="006040FB">
                              <w:pPr>
                                <w:spacing w:after="160" w:line="259" w:lineRule="auto"/>
                                <w:ind w:right="0"/>
                                <w:jc w:val="left"/>
                              </w:pPr>
                              <w:r>
                                <w:rPr>
                                  <w:sz w:val="16"/>
                                </w:rPr>
                                <w:t>12%</w:t>
                              </w:r>
                            </w:p>
                          </w:txbxContent>
                        </wps:txbx>
                        <wps:bodyPr horzOverflow="overflow" vert="horz" lIns="0" tIns="0" rIns="0" bIns="0" rtlCol="0">
                          <a:noAutofit/>
                        </wps:bodyPr>
                      </wps:wsp>
                    </wpg:wgp>
                  </a:graphicData>
                </a:graphic>
              </wp:inline>
            </w:drawing>
          </mc:Choice>
          <mc:Fallback>
            <w:pict>
              <v:group w14:anchorId="2A71AE37" id="Group 492642" o:spid="_x0000_s1106" style="width:381.6pt;height:109.95pt;mso-position-horizontal-relative:char;mso-position-vertical-relative:line" coordsize="48463,139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">
                <v:shape id="Picture 512085" o:spid="_x0000_s1107" type="#_x0000_t75" style="position:absolute;left:3810;width:29291;height:1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">
                  <v:imagedata r:id="rId194" o:title=""/>
                </v:shape>
                <v:rect id="Rectangle 262961" o:spid="_x0000_s1108" style="position:absolute;left:152;top:1311;width:4054;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" filled="f" stroked="f">
                  <v:textbox inset="0,0,0,0">
                    <w:txbxContent>
                      <w:p w14:paraId="26604306" w14:textId="77777777" w:rsidR="00192AE0" w:rsidRDefault="006040FB">
                        <w:pPr>
                          <w:spacing w:after="160" w:line="259" w:lineRule="auto"/>
                          <w:ind w:right="0"/>
                          <w:jc w:val="left"/>
                        </w:pPr>
                        <w:r>
                          <w:rPr>
                            <w:sz w:val="18"/>
                          </w:rPr>
                          <w:t>Päkehå</w:t>
                        </w:r>
                      </w:p>
                    </w:txbxContent>
                  </v:textbox>
                </v:rect>
                <v:rect id="Rectangle 262989" o:spid="_x0000_s1109" style="position:absolute;left:35143;top:1402;width:2189;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" filled="f" stroked="f">
                  <v:textbox inset="0,0,0,0">
                    <w:txbxContent>
                      <w:p w14:paraId="2514607B" w14:textId="77777777" w:rsidR="00192AE0" w:rsidRDefault="006040FB">
                        <w:pPr>
                          <w:spacing w:after="160" w:line="259" w:lineRule="auto"/>
                          <w:ind w:right="0"/>
                          <w:jc w:val="left"/>
                        </w:pPr>
                        <w:r>
                          <w:rPr>
                            <w:sz w:val="16"/>
                          </w:rPr>
                          <w:t>13%</w:t>
                        </w:r>
                      </w:p>
                    </w:txbxContent>
                  </v:textbox>
                </v:rect>
                <v:rect id="Rectangle 262962" o:spid="_x0000_s1110" style="position:absolute;left:853;top:4756;width:304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" filled="f" stroked="f">
                  <v:textbox inset="0,0,0,0">
                    <w:txbxContent>
                      <w:p w14:paraId="5D4AA52F" w14:textId="77777777" w:rsidR="00192AE0" w:rsidRDefault="006040FB">
                        <w:pPr>
                          <w:spacing w:after="160" w:line="259" w:lineRule="auto"/>
                          <w:ind w:right="0"/>
                          <w:jc w:val="left"/>
                        </w:pPr>
                        <w:r>
                          <w:rPr>
                            <w:sz w:val="16"/>
                          </w:rPr>
                          <w:t>Mäori</w:t>
                        </w:r>
                      </w:p>
                    </w:txbxContent>
                  </v:textbox>
                </v:rect>
                <v:rect id="Rectangle 262990" o:spid="_x0000_s1111" style="position:absolute;left:35143;top:4878;width:218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" filled="f" stroked="f">
                  <v:textbox inset="0,0,0,0">
                    <w:txbxContent>
                      <w:p w14:paraId="5EC1E03E" w14:textId="77777777" w:rsidR="00192AE0" w:rsidRDefault="006040FB">
                        <w:pPr>
                          <w:spacing w:after="160" w:line="259" w:lineRule="auto"/>
                          <w:ind w:right="0"/>
                          <w:jc w:val="left"/>
                        </w:pPr>
                        <w:r>
                          <w:rPr>
                            <w:sz w:val="16"/>
                          </w:rPr>
                          <w:t>10%</w:t>
                        </w:r>
                      </w:p>
                    </w:txbxContent>
                  </v:textbox>
                </v:rect>
                <v:rect id="Rectangle 262963" o:spid="_x0000_s1112" style="position:absolute;top:8262;width:42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" filled="f" stroked="f">
                  <v:textbox inset="0,0,0,0">
                    <w:txbxContent>
                      <w:p w14:paraId="674710BA" w14:textId="77777777" w:rsidR="00192AE0" w:rsidRDefault="006040FB">
                        <w:pPr>
                          <w:spacing w:after="160" w:line="259" w:lineRule="auto"/>
                          <w:ind w:right="0"/>
                          <w:jc w:val="left"/>
                        </w:pPr>
                        <w:r>
                          <w:rPr>
                            <w:sz w:val="18"/>
                          </w:rPr>
                          <w:t>Pasifika</w:t>
                        </w:r>
                      </w:p>
                    </w:txbxContent>
                  </v:textbox>
                </v:rect>
                <v:rect id="Rectangle 262991" o:spid="_x0000_s1113" style="position:absolute;left:35143;top:8354;width:2189;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" filled="f" stroked="f">
                  <v:textbox inset="0,0,0,0">
                    <w:txbxContent>
                      <w:p w14:paraId="04BC7302" w14:textId="77777777" w:rsidR="00192AE0" w:rsidRDefault="006040FB">
                        <w:pPr>
                          <w:spacing w:after="160" w:line="259" w:lineRule="auto"/>
                          <w:ind w:right="0"/>
                          <w:jc w:val="left"/>
                        </w:pPr>
                        <w:r>
                          <w:rPr>
                            <w:sz w:val="16"/>
                          </w:rPr>
                          <w:t>10%</w:t>
                        </w:r>
                      </w:p>
                    </w:txbxContent>
                  </v:textbox>
                </v:rect>
                <v:rect id="Rectangle 262964" o:spid="_x0000_s1114" style="position:absolute;left:792;top:11738;width:332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" filled="f" stroked="f">
                  <v:textbox inset="0,0,0,0">
                    <w:txbxContent>
                      <w:p w14:paraId="00270489" w14:textId="77777777" w:rsidR="00192AE0" w:rsidRDefault="006040FB">
                        <w:pPr>
                          <w:spacing w:after="160" w:line="259" w:lineRule="auto"/>
                          <w:ind w:right="0"/>
                          <w:jc w:val="left"/>
                        </w:pPr>
                        <w:r>
                          <w:rPr>
                            <w:sz w:val="18"/>
                          </w:rPr>
                          <w:t>Other</w:t>
                        </w:r>
                      </w:p>
                    </w:txbxContent>
                  </v:textbox>
                </v:rect>
                <v:rect id="Rectangle 262992" o:spid="_x0000_s1115" style="position:absolute;left:35143;top:11829;width:223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WD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" filled="f" stroked="f">
                  <v:textbox inset="0,0,0,0">
                    <w:txbxContent>
                      <w:p w14:paraId="4DCB9232" w14:textId="77777777" w:rsidR="00192AE0" w:rsidRDefault="006040FB">
                        <w:pPr>
                          <w:spacing w:after="160" w:line="259" w:lineRule="auto"/>
                          <w:ind w:right="0"/>
                          <w:jc w:val="left"/>
                        </w:pPr>
                        <w:r>
                          <w:rPr>
                            <w:sz w:val="16"/>
                          </w:rPr>
                          <w:t>17%</w:t>
                        </w:r>
                      </w:p>
                    </w:txbxContent>
                  </v:textbox>
                </v:rect>
                <v:rect id="Rectangle 262998" o:spid="_x0000_s1116" style="position:absolute;left:40965;top:11829;width:2148;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" filled="f" stroked="f">
                  <v:textbox inset="0,0,0,0">
                    <w:txbxContent>
                      <w:p w14:paraId="4767EC46" w14:textId="77777777" w:rsidR="00192AE0" w:rsidRDefault="006040FB">
                        <w:pPr>
                          <w:spacing w:after="160" w:line="259" w:lineRule="auto"/>
                          <w:ind w:right="0"/>
                          <w:jc w:val="left"/>
                        </w:pPr>
                        <w:r>
                          <w:rPr>
                            <w:sz w:val="16"/>
                          </w:rPr>
                          <w:t>14%</w:t>
                        </w:r>
                      </w:p>
                    </w:txbxContent>
                  </v:textbox>
                </v:rect>
                <v:rect id="Rectangle 263002" o:spid="_x0000_s1117" style="position:absolute;left:46817;top:11829;width:2189;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" filled="f" stroked="f">
                  <v:textbox inset="0,0,0,0">
                    <w:txbxContent>
                      <w:p w14:paraId="452268D4" w14:textId="77777777" w:rsidR="00192AE0" w:rsidRDefault="006040FB">
                        <w:pPr>
                          <w:spacing w:after="160" w:line="259" w:lineRule="auto"/>
                          <w:ind w:right="0"/>
                          <w:jc w:val="left"/>
                        </w:pPr>
                        <w:r>
                          <w:rPr>
                            <w:sz w:val="16"/>
                          </w:rPr>
                          <w:t>12%</w:t>
                        </w:r>
                      </w:p>
                    </w:txbxContent>
                  </v:textbox>
                </v:rect>
                <w10:anchorlock/>
              </v:group>
            </w:pict>
          </mc:Fallback>
        </mc:AlternateContent>
      </w:r>
    </w:p>
    <w:p w14:paraId="37DDAE55" w14:textId="77777777" w:rsidR="00192AE0" w:rsidRDefault="006040FB">
      <w:pPr>
        <w:tabs>
          <w:tab w:val="center" w:pos="1553"/>
          <w:tab w:val="center" w:pos="2482"/>
          <w:tab w:val="center" w:pos="3396"/>
          <w:tab w:val="center" w:pos="4318"/>
          <w:tab w:val="center" w:pos="5244"/>
          <w:tab w:val="center" w:pos="6166"/>
          <w:tab w:val="center" w:pos="7063"/>
          <w:tab w:val="center" w:pos="8009"/>
        </w:tabs>
        <w:spacing w:after="4" w:line="265" w:lineRule="auto"/>
        <w:ind w:right="0"/>
        <w:jc w:val="left"/>
      </w:pPr>
      <w:r>
        <w:rPr>
          <w:sz w:val="18"/>
        </w:rPr>
        <w:tab/>
        <w:t>Any Abuse</w:t>
      </w:r>
      <w:r>
        <w:rPr>
          <w:sz w:val="18"/>
        </w:rPr>
        <w:tab/>
        <w:t>Physical</w:t>
      </w:r>
      <w:r>
        <w:rPr>
          <w:sz w:val="18"/>
        </w:rPr>
        <w:tab/>
        <w:t>Sexual</w:t>
      </w:r>
      <w:r>
        <w:rPr>
          <w:sz w:val="18"/>
        </w:rPr>
        <w:tab/>
        <w:t>Emotional</w:t>
      </w:r>
      <w:r>
        <w:rPr>
          <w:sz w:val="18"/>
        </w:rPr>
        <w:tab/>
        <w:t>Neglect</w:t>
      </w:r>
      <w:r>
        <w:rPr>
          <w:sz w:val="18"/>
        </w:rPr>
        <w:tab/>
        <w:t>Medical</w:t>
      </w:r>
      <w:r>
        <w:rPr>
          <w:sz w:val="18"/>
        </w:rPr>
        <w:tab/>
        <w:t>Non-Contact</w:t>
      </w:r>
      <w:r>
        <w:rPr>
          <w:sz w:val="18"/>
        </w:rPr>
        <w:tab/>
        <w:t>Solitary</w:t>
      </w:r>
    </w:p>
    <w:p w14:paraId="4E75D5A2" w14:textId="77777777" w:rsidR="00192AE0" w:rsidRDefault="006040FB">
      <w:pPr>
        <w:spacing w:after="4" w:line="265" w:lineRule="auto"/>
        <w:ind w:left="6884" w:right="1507" w:hanging="10"/>
      </w:pPr>
      <w:r>
        <w:rPr>
          <w:sz w:val="18"/>
        </w:rPr>
        <w:t>Sexual</w:t>
      </w:r>
    </w:p>
    <w:p w14:paraId="19919121" w14:textId="77777777" w:rsidR="00192AE0" w:rsidRDefault="006040FB">
      <w:pPr>
        <w:spacing w:after="0" w:line="265" w:lineRule="auto"/>
        <w:ind w:left="2463" w:right="1824" w:hanging="10"/>
        <w:jc w:val="center"/>
      </w:pPr>
      <w:r>
        <w:rPr>
          <w:sz w:val="22"/>
        </w:rPr>
        <w:t>Abuse Type</w:t>
      </w:r>
    </w:p>
    <w:p w14:paraId="00795A56" w14:textId="77777777" w:rsidR="00192AE0" w:rsidRDefault="006040FB">
      <w:pPr>
        <w:spacing w:after="12" w:line="265" w:lineRule="auto"/>
        <w:ind w:left="10" w:right="293" w:hanging="10"/>
        <w:jc w:val="right"/>
      </w:pPr>
      <w:r>
        <w:rPr>
          <w:noProof/>
        </w:rPr>
        <w:drawing>
          <wp:inline distT="0" distB="0" distL="0" distR="0" wp14:anchorId="2422B80B" wp14:editId="62FB4494">
            <wp:extent cx="4069080" cy="295746"/>
            <wp:effectExtent l="0" t="0" r="0" b="0"/>
            <wp:docPr id="512086" name="Picture 512086"/>
            <wp:cNvGraphicFramePr/>
            <a:graphic xmlns:a="http://schemas.openxmlformats.org/drawingml/2006/main">
              <a:graphicData uri="http://schemas.openxmlformats.org/drawingml/2006/picture">
                <pic:pic xmlns:pic="http://schemas.openxmlformats.org/drawingml/2006/picture">
                  <pic:nvPicPr>
                    <pic:cNvPr id="512086" name="Picture 512086"/>
                    <pic:cNvPicPr/>
                  </pic:nvPicPr>
                  <pic:blipFill>
                    <a:blip r:embed="rId195"/>
                    <a:stretch>
                      <a:fillRect/>
                    </a:stretch>
                  </pic:blipFill>
                  <pic:spPr>
                    <a:xfrm>
                      <a:off x="0" y="0"/>
                      <a:ext cx="4069080" cy="295746"/>
                    </a:xfrm>
                    <a:prstGeom prst="rect">
                      <a:avLst/>
                    </a:prstGeom>
                  </pic:spPr>
                </pic:pic>
              </a:graphicData>
            </a:graphic>
          </wp:inline>
        </w:drawing>
      </w:r>
      <w:r>
        <w:rPr>
          <w:sz w:val="16"/>
        </w:rPr>
        <w:t>100%</w:t>
      </w:r>
    </w:p>
    <w:p w14:paraId="4A8B4353" w14:textId="77777777" w:rsidR="00192AE0" w:rsidRDefault="006040FB">
      <w:pPr>
        <w:spacing w:after="348" w:line="265" w:lineRule="auto"/>
        <w:ind w:left="2463" w:right="1810" w:hanging="10"/>
        <w:jc w:val="center"/>
      </w:pPr>
      <w:r>
        <w:rPr>
          <w:sz w:val="22"/>
        </w:rPr>
        <w:t>Percentage of Survivors</w:t>
      </w:r>
    </w:p>
    <w:p w14:paraId="5BA295D4" w14:textId="77777777" w:rsidR="00192AE0" w:rsidRDefault="006040FB">
      <w:pPr>
        <w:spacing w:after="278" w:line="265" w:lineRule="auto"/>
        <w:ind w:left="14" w:right="0" w:hanging="10"/>
        <w:jc w:val="left"/>
      </w:pPr>
      <w:r>
        <w:rPr>
          <w:rFonts w:ascii="Courier New" w:eastAsia="Courier New" w:hAnsi="Courier New" w:cs="Courier New"/>
          <w:sz w:val="16"/>
        </w:rPr>
        <w:t>Figure 24: Distribution of Abuse Reporting by Ethnicity</w:t>
      </w:r>
    </w:p>
    <w:p w14:paraId="075AC0AF" w14:textId="77777777" w:rsidR="00192AE0" w:rsidRDefault="006040FB">
      <w:pPr>
        <w:spacing w:after="208"/>
        <w:ind w:left="4" w:right="14"/>
      </w:pPr>
      <w:r>
        <w:t xml:space="preserve">Below we conducted a series of proportion tests to determine whether </w:t>
      </w:r>
      <w:proofErr w:type="gramStart"/>
      <w:r>
        <w:t>particular ethnic</w:t>
      </w:r>
      <w:proofErr w:type="gramEnd"/>
      <w:r>
        <w:t xml:space="preserve"> groups exhibited a higher likelihood of experiencing specific types of abuse compared to the broader survivor population. Our attention was particularly focused on identifying differences within the </w:t>
      </w:r>
      <w:proofErr w:type="spellStart"/>
      <w:r>
        <w:t>Mäorj</w:t>
      </w:r>
      <w:proofErr w:type="spellEnd"/>
      <w:r>
        <w:t xml:space="preserve">, Pasifika, and </w:t>
      </w:r>
      <w:proofErr w:type="spellStart"/>
      <w:r>
        <w:t>Päkehä</w:t>
      </w:r>
      <w:proofErr w:type="spellEnd"/>
      <w:r>
        <w:t xml:space="preserve"> survivor groups.</w:t>
      </w:r>
    </w:p>
    <w:p w14:paraId="3F9EA4CF" w14:textId="77777777" w:rsidR="00192AE0" w:rsidRDefault="006040FB">
      <w:pPr>
        <w:tabs>
          <w:tab w:val="center" w:pos="1210"/>
          <w:tab w:val="center" w:pos="3838"/>
        </w:tabs>
        <w:ind w:right="0"/>
        <w:jc w:val="left"/>
      </w:pPr>
      <w:r>
        <w:tab/>
        <w:t xml:space="preserve">7.5.1.1. </w:t>
      </w:r>
      <w:r>
        <w:tab/>
      </w:r>
      <w:proofErr w:type="spellStart"/>
      <w:r>
        <w:t>Mäori</w:t>
      </w:r>
      <w:proofErr w:type="spellEnd"/>
      <w:r>
        <w:t xml:space="preserve"> more likely to report physical abuse</w:t>
      </w:r>
    </w:p>
    <w:p w14:paraId="44256B9F" w14:textId="77777777" w:rsidR="00192AE0" w:rsidRDefault="006040FB">
      <w:pPr>
        <w:spacing w:after="207"/>
        <w:ind w:left="4" w:right="14"/>
      </w:pPr>
      <w:r>
        <w:t xml:space="preserve">Of the 1,018 </w:t>
      </w:r>
      <w:proofErr w:type="spellStart"/>
      <w:r>
        <w:t>Mäori</w:t>
      </w:r>
      <w:proofErr w:type="spellEnd"/>
      <w:r>
        <w:t xml:space="preserve"> survivors, 828 (81%) reported being physically abused compared to the non-</w:t>
      </w:r>
      <w:proofErr w:type="spellStart"/>
      <w:r>
        <w:t>Mäori</w:t>
      </w:r>
      <w:proofErr w:type="spellEnd"/>
      <w:r>
        <w:t xml:space="preserve"> survivor population, where 941 out of 1311 (72%) survivors reported physical abuse.</w:t>
      </w:r>
    </w:p>
    <w:p w14:paraId="6A9E851B" w14:textId="77777777" w:rsidR="00192AE0" w:rsidRDefault="006040FB">
      <w:pPr>
        <w:tabs>
          <w:tab w:val="center" w:pos="1181"/>
          <w:tab w:val="center" w:pos="3938"/>
        </w:tabs>
        <w:ind w:right="0"/>
        <w:jc w:val="left"/>
      </w:pPr>
      <w:r>
        <w:tab/>
        <w:t>7.5.1.2.</w:t>
      </w:r>
      <w:r>
        <w:tab/>
        <w:t>Pasifika more likely to report physical abuse</w:t>
      </w:r>
    </w:p>
    <w:p w14:paraId="5E654E8C" w14:textId="77777777" w:rsidR="00192AE0" w:rsidRDefault="006040FB">
      <w:pPr>
        <w:ind w:left="4" w:right="14"/>
      </w:pPr>
      <w:r>
        <w:t>Of the 113 Pasifika survivors, 100 (88%) reported being physically abused compared to the non-Pasifika survivor population, where 1,669 out of 2216 (75%) survivors reported physical abuse. The proportions test of these findings indicates that the proportion of Pasifika people that reported physical abuse was larger than what would be expected due to chance.</w:t>
      </w:r>
    </w:p>
    <w:p w14:paraId="6F8346B8" w14:textId="77777777" w:rsidR="00192AE0" w:rsidRDefault="006040FB">
      <w:pPr>
        <w:tabs>
          <w:tab w:val="center" w:pos="1183"/>
          <w:tab w:val="center" w:pos="4954"/>
        </w:tabs>
        <w:spacing w:after="6" w:line="265" w:lineRule="auto"/>
        <w:ind w:right="0"/>
        <w:jc w:val="left"/>
      </w:pPr>
      <w:r>
        <w:tab/>
        <w:t xml:space="preserve">7.5.1.3. </w:t>
      </w:r>
      <w:r>
        <w:tab/>
        <w:t>Other significant relationships between ethnicity and abuse type:</w:t>
      </w:r>
    </w:p>
    <w:p w14:paraId="1A3CF655" w14:textId="77777777" w:rsidR="00192AE0" w:rsidRDefault="006040FB">
      <w:pPr>
        <w:numPr>
          <w:ilvl w:val="0"/>
          <w:numId w:val="6"/>
        </w:numPr>
        <w:ind w:right="14" w:hanging="331"/>
      </w:pPr>
      <w:proofErr w:type="spellStart"/>
      <w:r>
        <w:t>Mäori</w:t>
      </w:r>
      <w:proofErr w:type="spellEnd"/>
      <w:r>
        <w:t xml:space="preserve"> survivors were more likely to experience neglect (48%, 493/1018, 95% Cl [45.4%, 51.5%]) compared to non-</w:t>
      </w:r>
      <w:proofErr w:type="spellStart"/>
      <w:r>
        <w:t>Mäori</w:t>
      </w:r>
      <w:proofErr w:type="spellEnd"/>
      <w:r>
        <w:t xml:space="preserve"> (43%, 567/1311, 95% a</w:t>
      </w:r>
      <w:r>
        <w:rPr>
          <w:noProof/>
        </w:rPr>
        <w:drawing>
          <wp:inline distT="0" distB="0" distL="0" distR="0" wp14:anchorId="5C82BFA6" wp14:editId="1EFF3400">
            <wp:extent cx="423672" cy="134153"/>
            <wp:effectExtent l="0" t="0" r="0" b="0"/>
            <wp:docPr id="512089" name="Picture 512089"/>
            <wp:cNvGraphicFramePr/>
            <a:graphic xmlns:a="http://schemas.openxmlformats.org/drawingml/2006/main">
              <a:graphicData uri="http://schemas.openxmlformats.org/drawingml/2006/picture">
                <pic:pic xmlns:pic="http://schemas.openxmlformats.org/drawingml/2006/picture">
                  <pic:nvPicPr>
                    <pic:cNvPr id="512089" name="Picture 512089"/>
                    <pic:cNvPicPr/>
                  </pic:nvPicPr>
                  <pic:blipFill>
                    <a:blip r:embed="rId196"/>
                    <a:stretch>
                      <a:fillRect/>
                    </a:stretch>
                  </pic:blipFill>
                  <pic:spPr>
                    <a:xfrm>
                      <a:off x="0" y="0"/>
                      <a:ext cx="423672" cy="134153"/>
                    </a:xfrm>
                    <a:prstGeom prst="rect">
                      <a:avLst/>
                    </a:prstGeom>
                  </pic:spPr>
                </pic:pic>
              </a:graphicData>
            </a:graphic>
          </wp:inline>
        </w:drawing>
      </w:r>
    </w:p>
    <w:p w14:paraId="2FC2ED87" w14:textId="77777777" w:rsidR="00192AE0" w:rsidRDefault="006040FB">
      <w:pPr>
        <w:numPr>
          <w:ilvl w:val="0"/>
          <w:numId w:val="6"/>
        </w:numPr>
        <w:spacing w:after="268"/>
        <w:ind w:right="14" w:hanging="331"/>
      </w:pPr>
      <w:proofErr w:type="spellStart"/>
      <w:r>
        <w:t>Päkehä</w:t>
      </w:r>
      <w:proofErr w:type="spellEnd"/>
      <w:r>
        <w:t xml:space="preserve"> survivors were more likely to experience emotional abuse (66%, 975/1483, 95% Cl [63.3%, 68.2%)] compared to non-</w:t>
      </w:r>
      <w:proofErr w:type="spellStart"/>
      <w:r>
        <w:t>Päkehä</w:t>
      </w:r>
      <w:proofErr w:type="spellEnd"/>
      <w:r>
        <w:t xml:space="preserve"> survivors (60%, 507/846 95% Cl [56.6%, 63.2%]).</w:t>
      </w:r>
    </w:p>
    <w:p w14:paraId="641F14EE" w14:textId="77777777" w:rsidR="00192AE0" w:rsidRDefault="006040FB">
      <w:pPr>
        <w:numPr>
          <w:ilvl w:val="0"/>
          <w:numId w:val="6"/>
        </w:numPr>
        <w:ind w:right="14" w:hanging="331"/>
      </w:pPr>
      <w:proofErr w:type="spellStart"/>
      <w:r>
        <w:t>Päkehä</w:t>
      </w:r>
      <w:proofErr w:type="spellEnd"/>
      <w:r>
        <w:t xml:space="preserve"> survivors were more likely to experience medical abuse (13%, 194/1483, 95% a [11.4%/ 14.8%]) compared to non-</w:t>
      </w:r>
      <w:proofErr w:type="spellStart"/>
      <w:r>
        <w:t>Päkehä</w:t>
      </w:r>
      <w:proofErr w:type="spellEnd"/>
      <w:r>
        <w:t xml:space="preserve"> (10%, 85/846, 95% a </w:t>
      </w:r>
      <w:proofErr w:type="gramStart"/>
      <w:r>
        <w:t>_[</w:t>
      </w:r>
      <w:proofErr w:type="gramEnd"/>
      <w:r>
        <w:t>8.0%1 12.1%])</w:t>
      </w:r>
    </w:p>
    <w:p w14:paraId="1772D3D7" w14:textId="77777777" w:rsidR="00192AE0" w:rsidRDefault="006040FB">
      <w:pPr>
        <w:numPr>
          <w:ilvl w:val="0"/>
          <w:numId w:val="6"/>
        </w:numPr>
        <w:ind w:right="14" w:hanging="331"/>
      </w:pPr>
      <w:proofErr w:type="spellStart"/>
      <w:r>
        <w:t>Päkehä</w:t>
      </w:r>
      <w:proofErr w:type="spellEnd"/>
      <w:r>
        <w:t xml:space="preserve"> survivors were more likely to experience non-contact sexual abuse (10%,</w:t>
      </w:r>
    </w:p>
    <w:p w14:paraId="2B35AFBB" w14:textId="77777777" w:rsidR="00192AE0" w:rsidRDefault="006040FB">
      <w:pPr>
        <w:spacing w:after="566"/>
        <w:ind w:left="672" w:right="14"/>
      </w:pPr>
      <w:r>
        <w:t>150/1483, 95% Cl [8.5%, 11.6%]) compared to non-</w:t>
      </w:r>
      <w:proofErr w:type="spellStart"/>
      <w:r>
        <w:t>Päkehä</w:t>
      </w:r>
      <w:proofErr w:type="spellEnd"/>
      <w:r>
        <w:t xml:space="preserve"> (6%, 51/846, 95% CI [4.4%,</w:t>
      </w:r>
    </w:p>
    <w:p w14:paraId="45A35D7E" w14:textId="77777777" w:rsidR="00192AE0" w:rsidRDefault="006040FB">
      <w:pPr>
        <w:pStyle w:val="Heading2"/>
        <w:ind w:left="437"/>
      </w:pPr>
      <w:r>
        <w:t>7.6. Abuse Type by Gender</w:t>
      </w:r>
    </w:p>
    <w:p w14:paraId="27468C55" w14:textId="77777777" w:rsidR="00192AE0" w:rsidRDefault="006040FB">
      <w:pPr>
        <w:spacing w:after="284"/>
        <w:ind w:left="4" w:right="14"/>
      </w:pPr>
      <w:r>
        <w:t>When analysing abuse types by gender, males experienced a higher count across all abuse types, which is due to 59% of the survivor population being male.</w:t>
      </w:r>
    </w:p>
    <w:p w14:paraId="58825F63" w14:textId="77777777" w:rsidR="00192AE0" w:rsidRDefault="006040FB">
      <w:pPr>
        <w:pStyle w:val="Heading3"/>
        <w:spacing w:after="223" w:line="259" w:lineRule="auto"/>
        <w:ind w:left="1065"/>
      </w:pPr>
      <w:r>
        <w:rPr>
          <w:sz w:val="32"/>
        </w:rPr>
        <w:t>Abuse Reporting by Gender</w:t>
      </w:r>
    </w:p>
    <w:p w14:paraId="1C922FE2" w14:textId="77777777" w:rsidR="00192AE0" w:rsidRDefault="006040FB">
      <w:pPr>
        <w:tabs>
          <w:tab w:val="center" w:pos="3528"/>
          <w:tab w:val="center" w:pos="7250"/>
          <w:tab w:val="center" w:pos="8208"/>
        </w:tabs>
        <w:spacing w:after="297" w:line="265" w:lineRule="auto"/>
        <w:ind w:right="0"/>
        <w:jc w:val="left"/>
      </w:pPr>
      <w:r>
        <w:rPr>
          <w:noProof/>
        </w:rPr>
        <w:drawing>
          <wp:anchor distT="0" distB="0" distL="114300" distR="114300" simplePos="0" relativeHeight="251700224" behindDoc="0" locked="0" layoutInCell="1" allowOverlap="0" wp14:anchorId="3F7A9EAB" wp14:editId="5E25E893">
            <wp:simplePos x="0" y="0"/>
            <wp:positionH relativeFrom="column">
              <wp:posOffset>676656</wp:posOffset>
            </wp:positionH>
            <wp:positionV relativeFrom="paragraph">
              <wp:posOffset>-107678</wp:posOffset>
            </wp:positionV>
            <wp:extent cx="3023616" cy="600638"/>
            <wp:effectExtent l="0" t="0" r="0" b="0"/>
            <wp:wrapSquare wrapText="bothSides"/>
            <wp:docPr id="512091" name="Picture 512091"/>
            <wp:cNvGraphicFramePr/>
            <a:graphic xmlns:a="http://schemas.openxmlformats.org/drawingml/2006/main">
              <a:graphicData uri="http://schemas.openxmlformats.org/drawingml/2006/picture">
                <pic:pic xmlns:pic="http://schemas.openxmlformats.org/drawingml/2006/picture">
                  <pic:nvPicPr>
                    <pic:cNvPr id="512091" name="Picture 512091"/>
                    <pic:cNvPicPr/>
                  </pic:nvPicPr>
                  <pic:blipFill>
                    <a:blip r:embed="rId197"/>
                    <a:stretch>
                      <a:fillRect/>
                    </a:stretch>
                  </pic:blipFill>
                  <pic:spPr>
                    <a:xfrm>
                      <a:off x="0" y="0"/>
                      <a:ext cx="3023616" cy="600638"/>
                    </a:xfrm>
                    <a:prstGeom prst="rect">
                      <a:avLst/>
                    </a:prstGeom>
                  </pic:spPr>
                </pic:pic>
              </a:graphicData>
            </a:graphic>
          </wp:anchor>
        </w:drawing>
      </w:r>
      <w:r>
        <w:rPr>
          <w:sz w:val="16"/>
        </w:rPr>
        <w:tab/>
        <w:t>Male142</w:t>
      </w:r>
      <w:r>
        <w:rPr>
          <w:sz w:val="16"/>
        </w:rPr>
        <w:tab/>
        <w:t>142</w:t>
      </w:r>
      <w:r>
        <w:rPr>
          <w:sz w:val="16"/>
        </w:rPr>
        <w:tab/>
        <w:t>114</w:t>
      </w:r>
    </w:p>
    <w:p w14:paraId="2F43BF8E" w14:textId="77777777" w:rsidR="00192AE0" w:rsidRDefault="006040FB">
      <w:pPr>
        <w:tabs>
          <w:tab w:val="center" w:pos="3442"/>
          <w:tab w:val="center" w:pos="7262"/>
          <w:tab w:val="center" w:pos="8208"/>
        </w:tabs>
        <w:spacing w:after="88" w:line="265" w:lineRule="auto"/>
        <w:ind w:right="0"/>
        <w:jc w:val="left"/>
      </w:pPr>
      <w:r>
        <w:rPr>
          <w:sz w:val="16"/>
        </w:rPr>
        <w:tab/>
        <w:t>Female137</w:t>
      </w:r>
      <w:r>
        <w:rPr>
          <w:sz w:val="16"/>
        </w:rPr>
        <w:tab/>
        <w:t>70</w:t>
      </w:r>
      <w:r>
        <w:rPr>
          <w:sz w:val="16"/>
        </w:rPr>
        <w:tab/>
        <w:t>87</w:t>
      </w:r>
    </w:p>
    <w:tbl>
      <w:tblPr>
        <w:tblStyle w:val="TableGrid"/>
        <w:tblW w:w="8059" w:type="dxa"/>
        <w:tblInd w:w="576" w:type="dxa"/>
        <w:tblLook w:val="04A0" w:firstRow="1" w:lastRow="0" w:firstColumn="1" w:lastColumn="0" w:noHBand="0" w:noVBand="1"/>
      </w:tblPr>
      <w:tblGrid>
        <w:gridCol w:w="586"/>
        <w:gridCol w:w="1066"/>
        <w:gridCol w:w="989"/>
        <w:gridCol w:w="830"/>
        <w:gridCol w:w="1046"/>
        <w:gridCol w:w="950"/>
        <w:gridCol w:w="950"/>
        <w:gridCol w:w="744"/>
        <w:gridCol w:w="898"/>
      </w:tblGrid>
      <w:tr w:rsidR="00192AE0" w14:paraId="25F1207E" w14:textId="77777777">
        <w:trPr>
          <w:trHeight w:val="268"/>
        </w:trPr>
        <w:tc>
          <w:tcPr>
            <w:tcW w:w="586" w:type="dxa"/>
            <w:tcBorders>
              <w:top w:val="nil"/>
              <w:left w:val="nil"/>
              <w:bottom w:val="nil"/>
              <w:right w:val="nil"/>
            </w:tcBorders>
          </w:tcPr>
          <w:p w14:paraId="551864E1" w14:textId="77777777" w:rsidR="00192AE0" w:rsidRDefault="006040FB">
            <w:pPr>
              <w:spacing w:after="0" w:line="259" w:lineRule="auto"/>
              <w:ind w:right="0"/>
              <w:jc w:val="left"/>
            </w:pPr>
            <w:r>
              <w:rPr>
                <w:sz w:val="18"/>
              </w:rPr>
              <w:t>Other</w:t>
            </w:r>
          </w:p>
        </w:tc>
        <w:tc>
          <w:tcPr>
            <w:tcW w:w="1066" w:type="dxa"/>
            <w:tcBorders>
              <w:top w:val="nil"/>
              <w:left w:val="nil"/>
              <w:bottom w:val="nil"/>
              <w:right w:val="nil"/>
            </w:tcBorders>
          </w:tcPr>
          <w:p w14:paraId="23E2F1B8" w14:textId="77777777" w:rsidR="00192AE0" w:rsidRDefault="006040FB">
            <w:pPr>
              <w:spacing w:after="0" w:line="259" w:lineRule="auto"/>
              <w:ind w:left="317" w:right="0"/>
              <w:jc w:val="left"/>
            </w:pPr>
            <w:r>
              <w:rPr>
                <w:sz w:val="16"/>
              </w:rPr>
              <w:t>17</w:t>
            </w:r>
          </w:p>
        </w:tc>
        <w:tc>
          <w:tcPr>
            <w:tcW w:w="989" w:type="dxa"/>
            <w:tcBorders>
              <w:top w:val="nil"/>
              <w:left w:val="nil"/>
              <w:bottom w:val="nil"/>
              <w:right w:val="nil"/>
            </w:tcBorders>
          </w:tcPr>
          <w:p w14:paraId="545FDB7C" w14:textId="77777777" w:rsidR="00192AE0" w:rsidRDefault="006040FB">
            <w:pPr>
              <w:spacing w:after="0" w:line="259" w:lineRule="auto"/>
              <w:ind w:left="206" w:right="0"/>
              <w:jc w:val="left"/>
            </w:pPr>
            <w:r>
              <w:rPr>
                <w:sz w:val="16"/>
              </w:rPr>
              <w:t>10</w:t>
            </w:r>
          </w:p>
        </w:tc>
        <w:tc>
          <w:tcPr>
            <w:tcW w:w="830" w:type="dxa"/>
            <w:tcBorders>
              <w:top w:val="nil"/>
              <w:left w:val="nil"/>
              <w:bottom w:val="nil"/>
              <w:right w:val="nil"/>
            </w:tcBorders>
          </w:tcPr>
          <w:p w14:paraId="7C74145C" w14:textId="77777777" w:rsidR="00192AE0" w:rsidRDefault="006040FB">
            <w:pPr>
              <w:spacing w:after="0" w:line="259" w:lineRule="auto"/>
              <w:ind w:left="163" w:right="0"/>
              <w:jc w:val="left"/>
            </w:pPr>
            <w:r>
              <w:rPr>
                <w:sz w:val="16"/>
              </w:rPr>
              <w:t>10</w:t>
            </w:r>
          </w:p>
        </w:tc>
        <w:tc>
          <w:tcPr>
            <w:tcW w:w="1046" w:type="dxa"/>
            <w:tcBorders>
              <w:top w:val="nil"/>
              <w:left w:val="nil"/>
              <w:bottom w:val="nil"/>
              <w:right w:val="nil"/>
            </w:tcBorders>
          </w:tcPr>
          <w:p w14:paraId="0C3E1858" w14:textId="77777777" w:rsidR="00192AE0" w:rsidRDefault="006040FB">
            <w:pPr>
              <w:spacing w:after="0" w:line="259" w:lineRule="auto"/>
              <w:ind w:left="293" w:right="0"/>
              <w:jc w:val="left"/>
            </w:pPr>
            <w:r>
              <w:rPr>
                <w:sz w:val="16"/>
              </w:rPr>
              <w:t>14</w:t>
            </w:r>
          </w:p>
        </w:tc>
        <w:tc>
          <w:tcPr>
            <w:tcW w:w="950" w:type="dxa"/>
            <w:tcBorders>
              <w:top w:val="nil"/>
              <w:left w:val="nil"/>
              <w:bottom w:val="nil"/>
              <w:right w:val="nil"/>
            </w:tcBorders>
          </w:tcPr>
          <w:p w14:paraId="45389274" w14:textId="77777777" w:rsidR="00192AE0" w:rsidRDefault="00192AE0">
            <w:pPr>
              <w:spacing w:after="160" w:line="259" w:lineRule="auto"/>
              <w:ind w:right="0"/>
              <w:jc w:val="left"/>
            </w:pPr>
          </w:p>
        </w:tc>
        <w:tc>
          <w:tcPr>
            <w:tcW w:w="950" w:type="dxa"/>
            <w:tcBorders>
              <w:top w:val="nil"/>
              <w:left w:val="nil"/>
              <w:bottom w:val="nil"/>
              <w:right w:val="nil"/>
            </w:tcBorders>
          </w:tcPr>
          <w:p w14:paraId="2657459B" w14:textId="77777777" w:rsidR="00192AE0" w:rsidRDefault="00192AE0">
            <w:pPr>
              <w:spacing w:after="160" w:line="259" w:lineRule="auto"/>
              <w:ind w:right="0"/>
              <w:jc w:val="left"/>
            </w:pPr>
          </w:p>
        </w:tc>
        <w:tc>
          <w:tcPr>
            <w:tcW w:w="744" w:type="dxa"/>
            <w:tcBorders>
              <w:top w:val="nil"/>
              <w:left w:val="nil"/>
              <w:bottom w:val="nil"/>
              <w:right w:val="nil"/>
            </w:tcBorders>
          </w:tcPr>
          <w:p w14:paraId="7D162080" w14:textId="77777777" w:rsidR="00192AE0" w:rsidRDefault="00192AE0">
            <w:pPr>
              <w:spacing w:after="160" w:line="259" w:lineRule="auto"/>
              <w:ind w:right="0"/>
              <w:jc w:val="left"/>
            </w:pPr>
          </w:p>
        </w:tc>
        <w:tc>
          <w:tcPr>
            <w:tcW w:w="898" w:type="dxa"/>
            <w:tcBorders>
              <w:top w:val="nil"/>
              <w:left w:val="nil"/>
              <w:bottom w:val="nil"/>
              <w:right w:val="nil"/>
            </w:tcBorders>
          </w:tcPr>
          <w:p w14:paraId="54E9BC7E" w14:textId="77777777" w:rsidR="00192AE0" w:rsidRDefault="00192AE0">
            <w:pPr>
              <w:spacing w:after="160" w:line="259" w:lineRule="auto"/>
              <w:ind w:right="0"/>
              <w:jc w:val="left"/>
            </w:pPr>
          </w:p>
        </w:tc>
      </w:tr>
      <w:tr w:rsidR="00192AE0" w14:paraId="50D52F79" w14:textId="77777777">
        <w:trPr>
          <w:trHeight w:val="299"/>
        </w:trPr>
        <w:tc>
          <w:tcPr>
            <w:tcW w:w="586" w:type="dxa"/>
            <w:tcBorders>
              <w:top w:val="nil"/>
              <w:left w:val="nil"/>
              <w:bottom w:val="nil"/>
              <w:right w:val="nil"/>
            </w:tcBorders>
          </w:tcPr>
          <w:p w14:paraId="2E7838C6" w14:textId="77777777" w:rsidR="00192AE0" w:rsidRDefault="00192AE0">
            <w:pPr>
              <w:spacing w:after="160" w:line="259" w:lineRule="auto"/>
              <w:ind w:right="0"/>
              <w:jc w:val="left"/>
            </w:pPr>
          </w:p>
        </w:tc>
        <w:tc>
          <w:tcPr>
            <w:tcW w:w="1066" w:type="dxa"/>
            <w:tcBorders>
              <w:top w:val="nil"/>
              <w:left w:val="nil"/>
              <w:bottom w:val="nil"/>
              <w:right w:val="nil"/>
            </w:tcBorders>
            <w:vAlign w:val="bottom"/>
          </w:tcPr>
          <w:p w14:paraId="5526C3D8" w14:textId="77777777" w:rsidR="00192AE0" w:rsidRDefault="006040FB">
            <w:pPr>
              <w:spacing w:after="0" w:line="259" w:lineRule="auto"/>
              <w:ind w:right="0"/>
              <w:jc w:val="left"/>
            </w:pPr>
            <w:r>
              <w:rPr>
                <w:sz w:val="18"/>
              </w:rPr>
              <w:t>Any Abuse</w:t>
            </w:r>
          </w:p>
        </w:tc>
        <w:tc>
          <w:tcPr>
            <w:tcW w:w="989" w:type="dxa"/>
            <w:tcBorders>
              <w:top w:val="nil"/>
              <w:left w:val="nil"/>
              <w:bottom w:val="nil"/>
              <w:right w:val="nil"/>
            </w:tcBorders>
            <w:vAlign w:val="bottom"/>
          </w:tcPr>
          <w:p w14:paraId="4B340CFC" w14:textId="77777777" w:rsidR="00192AE0" w:rsidRDefault="006040FB">
            <w:pPr>
              <w:spacing w:after="0" w:line="259" w:lineRule="auto"/>
              <w:ind w:right="0"/>
              <w:jc w:val="left"/>
            </w:pPr>
            <w:r>
              <w:rPr>
                <w:sz w:val="18"/>
              </w:rPr>
              <w:t>Physical</w:t>
            </w:r>
          </w:p>
        </w:tc>
        <w:tc>
          <w:tcPr>
            <w:tcW w:w="830" w:type="dxa"/>
            <w:tcBorders>
              <w:top w:val="nil"/>
              <w:left w:val="nil"/>
              <w:bottom w:val="nil"/>
              <w:right w:val="nil"/>
            </w:tcBorders>
            <w:vAlign w:val="bottom"/>
          </w:tcPr>
          <w:p w14:paraId="26E2FF62" w14:textId="77777777" w:rsidR="00192AE0" w:rsidRDefault="006040FB">
            <w:pPr>
              <w:spacing w:after="0" w:line="259" w:lineRule="auto"/>
              <w:ind w:right="0"/>
              <w:jc w:val="left"/>
            </w:pPr>
            <w:r>
              <w:rPr>
                <w:sz w:val="18"/>
              </w:rPr>
              <w:t>Sexual</w:t>
            </w:r>
          </w:p>
        </w:tc>
        <w:tc>
          <w:tcPr>
            <w:tcW w:w="1046" w:type="dxa"/>
            <w:tcBorders>
              <w:top w:val="nil"/>
              <w:left w:val="nil"/>
              <w:bottom w:val="nil"/>
              <w:right w:val="nil"/>
            </w:tcBorders>
            <w:vAlign w:val="bottom"/>
          </w:tcPr>
          <w:p w14:paraId="6D6C124A" w14:textId="77777777" w:rsidR="00192AE0" w:rsidRDefault="006040FB">
            <w:pPr>
              <w:spacing w:after="0" w:line="259" w:lineRule="auto"/>
              <w:ind w:right="0"/>
              <w:jc w:val="left"/>
            </w:pPr>
            <w:r>
              <w:rPr>
                <w:sz w:val="18"/>
              </w:rPr>
              <w:t>Emotional</w:t>
            </w:r>
          </w:p>
        </w:tc>
        <w:tc>
          <w:tcPr>
            <w:tcW w:w="950" w:type="dxa"/>
            <w:tcBorders>
              <w:top w:val="nil"/>
              <w:left w:val="nil"/>
              <w:bottom w:val="nil"/>
              <w:right w:val="nil"/>
            </w:tcBorders>
            <w:vAlign w:val="bottom"/>
          </w:tcPr>
          <w:p w14:paraId="660689DB" w14:textId="77777777" w:rsidR="00192AE0" w:rsidRDefault="006040FB">
            <w:pPr>
              <w:spacing w:after="0" w:line="259" w:lineRule="auto"/>
              <w:ind w:right="0"/>
              <w:jc w:val="left"/>
            </w:pPr>
            <w:r>
              <w:rPr>
                <w:sz w:val="18"/>
              </w:rPr>
              <w:t>Neglect</w:t>
            </w:r>
          </w:p>
        </w:tc>
        <w:tc>
          <w:tcPr>
            <w:tcW w:w="950" w:type="dxa"/>
            <w:tcBorders>
              <w:top w:val="nil"/>
              <w:left w:val="nil"/>
              <w:bottom w:val="nil"/>
              <w:right w:val="nil"/>
            </w:tcBorders>
            <w:vAlign w:val="bottom"/>
          </w:tcPr>
          <w:p w14:paraId="23E382D5" w14:textId="77777777" w:rsidR="00192AE0" w:rsidRDefault="006040FB">
            <w:pPr>
              <w:spacing w:after="0" w:line="259" w:lineRule="auto"/>
              <w:ind w:right="0"/>
              <w:jc w:val="left"/>
            </w:pPr>
            <w:proofErr w:type="spellStart"/>
            <w:r>
              <w:rPr>
                <w:sz w:val="18"/>
              </w:rPr>
              <w:t>P&amp;dical</w:t>
            </w:r>
            <w:proofErr w:type="spellEnd"/>
          </w:p>
        </w:tc>
        <w:tc>
          <w:tcPr>
            <w:tcW w:w="744" w:type="dxa"/>
            <w:tcBorders>
              <w:top w:val="nil"/>
              <w:left w:val="nil"/>
              <w:bottom w:val="nil"/>
              <w:right w:val="nil"/>
            </w:tcBorders>
            <w:vAlign w:val="bottom"/>
          </w:tcPr>
          <w:p w14:paraId="6A1EEAE9" w14:textId="77777777" w:rsidR="00192AE0" w:rsidRDefault="006040FB">
            <w:pPr>
              <w:spacing w:after="0" w:line="259" w:lineRule="auto"/>
              <w:ind w:right="0"/>
              <w:jc w:val="left"/>
            </w:pPr>
            <w:r>
              <w:rPr>
                <w:sz w:val="18"/>
              </w:rPr>
              <w:t>Solitary</w:t>
            </w:r>
          </w:p>
        </w:tc>
        <w:tc>
          <w:tcPr>
            <w:tcW w:w="898" w:type="dxa"/>
            <w:tcBorders>
              <w:top w:val="nil"/>
              <w:left w:val="nil"/>
              <w:bottom w:val="nil"/>
              <w:right w:val="nil"/>
            </w:tcBorders>
            <w:vAlign w:val="bottom"/>
          </w:tcPr>
          <w:p w14:paraId="3F26DC10" w14:textId="77777777" w:rsidR="00192AE0" w:rsidRDefault="006040FB">
            <w:pPr>
              <w:spacing w:after="0" w:line="259" w:lineRule="auto"/>
              <w:ind w:right="0"/>
            </w:pPr>
            <w:r>
              <w:rPr>
                <w:sz w:val="18"/>
              </w:rPr>
              <w:t>Non-Contact</w:t>
            </w:r>
          </w:p>
        </w:tc>
      </w:tr>
    </w:tbl>
    <w:p w14:paraId="1D8B10BF" w14:textId="77777777" w:rsidR="00192AE0" w:rsidRDefault="006040FB">
      <w:pPr>
        <w:spacing w:after="0" w:line="259" w:lineRule="auto"/>
        <w:ind w:left="10" w:right="470" w:hanging="10"/>
        <w:jc w:val="right"/>
      </w:pPr>
      <w:r>
        <w:rPr>
          <w:sz w:val="20"/>
        </w:rPr>
        <w:t>Sexual</w:t>
      </w:r>
    </w:p>
    <w:p w14:paraId="7B0E366A" w14:textId="77777777" w:rsidR="00192AE0" w:rsidRDefault="006040FB">
      <w:pPr>
        <w:spacing w:after="0" w:line="265" w:lineRule="auto"/>
        <w:ind w:left="2463" w:right="1646" w:hanging="10"/>
        <w:jc w:val="center"/>
      </w:pPr>
      <w:r>
        <w:rPr>
          <w:sz w:val="22"/>
        </w:rPr>
        <w:t>Abuse Type</w:t>
      </w:r>
    </w:p>
    <w:p w14:paraId="6B4A8833" w14:textId="77777777" w:rsidR="00192AE0" w:rsidRDefault="006040FB">
      <w:pPr>
        <w:spacing w:after="101" w:line="259" w:lineRule="auto"/>
        <w:ind w:left="1987" w:right="0"/>
        <w:jc w:val="left"/>
      </w:pPr>
      <w:r>
        <w:rPr>
          <w:noProof/>
        </w:rPr>
        <w:drawing>
          <wp:inline distT="0" distB="0" distL="0" distR="0" wp14:anchorId="6F58432A" wp14:editId="28159473">
            <wp:extent cx="4245864" cy="167691"/>
            <wp:effectExtent l="0" t="0" r="0" b="0"/>
            <wp:docPr id="268215" name="Picture 268215"/>
            <wp:cNvGraphicFramePr/>
            <a:graphic xmlns:a="http://schemas.openxmlformats.org/drawingml/2006/main">
              <a:graphicData uri="http://schemas.openxmlformats.org/drawingml/2006/picture">
                <pic:pic xmlns:pic="http://schemas.openxmlformats.org/drawingml/2006/picture">
                  <pic:nvPicPr>
                    <pic:cNvPr id="268215" name="Picture 268215"/>
                    <pic:cNvPicPr/>
                  </pic:nvPicPr>
                  <pic:blipFill>
                    <a:blip r:embed="rId198"/>
                    <a:stretch>
                      <a:fillRect/>
                    </a:stretch>
                  </pic:blipFill>
                  <pic:spPr>
                    <a:xfrm>
                      <a:off x="0" y="0"/>
                      <a:ext cx="4245864" cy="167691"/>
                    </a:xfrm>
                    <a:prstGeom prst="rect">
                      <a:avLst/>
                    </a:prstGeom>
                  </pic:spPr>
                </pic:pic>
              </a:graphicData>
            </a:graphic>
          </wp:inline>
        </w:drawing>
      </w:r>
    </w:p>
    <w:p w14:paraId="25580AEF" w14:textId="77777777" w:rsidR="00192AE0" w:rsidRDefault="006040FB">
      <w:pPr>
        <w:tabs>
          <w:tab w:val="center" w:pos="2215"/>
          <w:tab w:val="center" w:pos="3406"/>
          <w:tab w:val="center" w:pos="4591"/>
          <w:tab w:val="center" w:pos="5782"/>
          <w:tab w:val="center" w:pos="6972"/>
          <w:tab w:val="center" w:pos="8150"/>
        </w:tabs>
        <w:spacing w:after="26" w:line="265" w:lineRule="auto"/>
        <w:ind w:right="0"/>
        <w:jc w:val="left"/>
      </w:pPr>
      <w:r>
        <w:rPr>
          <w:sz w:val="18"/>
        </w:rPr>
        <w:tab/>
        <w:t>200</w:t>
      </w:r>
      <w:r>
        <w:rPr>
          <w:sz w:val="18"/>
        </w:rPr>
        <w:tab/>
        <w:t>400</w:t>
      </w:r>
      <w:r>
        <w:rPr>
          <w:sz w:val="18"/>
        </w:rPr>
        <w:tab/>
        <w:t>600</w:t>
      </w:r>
      <w:r>
        <w:rPr>
          <w:sz w:val="18"/>
        </w:rPr>
        <w:tab/>
        <w:t>800</w:t>
      </w:r>
      <w:r>
        <w:rPr>
          <w:sz w:val="18"/>
        </w:rPr>
        <w:tab/>
        <w:t>1000</w:t>
      </w:r>
      <w:r>
        <w:rPr>
          <w:sz w:val="18"/>
        </w:rPr>
        <w:tab/>
        <w:t>1200</w:t>
      </w:r>
    </w:p>
    <w:p w14:paraId="3DA836C9" w14:textId="77777777" w:rsidR="00192AE0" w:rsidRDefault="006040FB">
      <w:pPr>
        <w:pStyle w:val="Heading4"/>
        <w:ind w:left="1594" w:right="778"/>
      </w:pPr>
      <w:r>
        <w:t>Survivor Abuse Counts</w:t>
      </w:r>
    </w:p>
    <w:p w14:paraId="794A8D31" w14:textId="77777777" w:rsidR="00192AE0" w:rsidRDefault="006040FB">
      <w:pPr>
        <w:spacing w:after="278" w:line="265" w:lineRule="auto"/>
        <w:ind w:left="14" w:right="0" w:hanging="10"/>
        <w:jc w:val="left"/>
      </w:pPr>
      <w:r>
        <w:rPr>
          <w:rFonts w:ascii="Courier New" w:eastAsia="Courier New" w:hAnsi="Courier New" w:cs="Courier New"/>
          <w:sz w:val="20"/>
        </w:rPr>
        <w:t>Figure 25: Abuse Reporting by Gender</w:t>
      </w:r>
    </w:p>
    <w:p w14:paraId="3C177847" w14:textId="77777777" w:rsidR="00192AE0" w:rsidRDefault="006040FB">
      <w:pPr>
        <w:ind w:left="4" w:right="14"/>
      </w:pPr>
      <w:r>
        <w:t xml:space="preserve">Note: Due to </w:t>
      </w:r>
      <w:proofErr w:type="spellStart"/>
      <w:r>
        <w:t>sma</w:t>
      </w:r>
      <w:proofErr w:type="spellEnd"/>
      <w:r>
        <w:t>// population sizes for gender groups other than male and female, these have been combined into "Other</w:t>
      </w:r>
      <w:proofErr w:type="gramStart"/>
      <w:r>
        <w:t>'( This</w:t>
      </w:r>
      <w:proofErr w:type="gramEnd"/>
      <w:r>
        <w:t xml:space="preserve"> includes: gender diverse, </w:t>
      </w:r>
      <w:proofErr w:type="spellStart"/>
      <w:r>
        <w:t>non binary</w:t>
      </w:r>
      <w:proofErr w:type="spellEnd"/>
      <w:r>
        <w:t>, prefer not to say and not stated.</w:t>
      </w:r>
    </w:p>
    <w:p w14:paraId="6B6E0FC9" w14:textId="77777777" w:rsidR="00192AE0" w:rsidRDefault="006040FB">
      <w:pPr>
        <w:pStyle w:val="Heading4"/>
        <w:tabs>
          <w:tab w:val="center" w:pos="1128"/>
          <w:tab w:val="center" w:pos="3629"/>
        </w:tabs>
        <w:spacing w:after="107" w:line="259" w:lineRule="auto"/>
        <w:ind w:left="0" w:right="0" w:firstLine="0"/>
        <w:jc w:val="left"/>
      </w:pPr>
      <w:r>
        <w:rPr>
          <w:sz w:val="26"/>
        </w:rPr>
        <w:tab/>
        <w:t>7.6.1.</w:t>
      </w:r>
      <w:r>
        <w:rPr>
          <w:sz w:val="26"/>
        </w:rPr>
        <w:tab/>
        <w:t>Proportion of Abuse Type by Gender</w:t>
      </w:r>
    </w:p>
    <w:p w14:paraId="7860839C" w14:textId="77777777" w:rsidR="00192AE0" w:rsidRDefault="006040FB">
      <w:pPr>
        <w:spacing w:after="317"/>
        <w:ind w:left="4" w:right="14"/>
      </w:pPr>
      <w:r>
        <w:t>When looking into the proportion of abuse types by gender, males are more likely to experience physical abuse and solitary abuse, whilst females are more likely to experience sexual, non-contact sexual and medical abuse.</w:t>
      </w:r>
    </w:p>
    <w:p w14:paraId="29A5DF99" w14:textId="77777777" w:rsidR="00192AE0" w:rsidRDefault="006040FB">
      <w:pPr>
        <w:pStyle w:val="Heading4"/>
        <w:spacing w:after="168"/>
        <w:ind w:left="1137" w:right="0"/>
        <w:jc w:val="left"/>
      </w:pPr>
      <w:r>
        <w:rPr>
          <w:sz w:val="30"/>
        </w:rPr>
        <w:t>Distribution of Abuse Reporting by Gender</w:t>
      </w:r>
    </w:p>
    <w:p w14:paraId="5B7FC806" w14:textId="77777777" w:rsidR="00192AE0" w:rsidRDefault="006040FB">
      <w:pPr>
        <w:spacing w:after="72" w:line="265" w:lineRule="auto"/>
        <w:ind w:left="29" w:right="0" w:hanging="10"/>
        <w:jc w:val="center"/>
      </w:pPr>
      <w:r>
        <w:rPr>
          <w:noProof/>
        </w:rPr>
        <w:drawing>
          <wp:anchor distT="0" distB="0" distL="114300" distR="114300" simplePos="0" relativeHeight="251701248" behindDoc="0" locked="0" layoutInCell="1" allowOverlap="0" wp14:anchorId="5EECD2B9" wp14:editId="3E5CDFF8">
            <wp:simplePos x="0" y="0"/>
            <wp:positionH relativeFrom="column">
              <wp:posOffset>716280</wp:posOffset>
            </wp:positionH>
            <wp:positionV relativeFrom="paragraph">
              <wp:posOffset>-104777</wp:posOffset>
            </wp:positionV>
            <wp:extent cx="2965705" cy="884188"/>
            <wp:effectExtent l="0" t="0" r="0" b="0"/>
            <wp:wrapSquare wrapText="bothSides"/>
            <wp:docPr id="512093" name="Picture 512093"/>
            <wp:cNvGraphicFramePr/>
            <a:graphic xmlns:a="http://schemas.openxmlformats.org/drawingml/2006/main">
              <a:graphicData uri="http://schemas.openxmlformats.org/drawingml/2006/picture">
                <pic:pic xmlns:pic="http://schemas.openxmlformats.org/drawingml/2006/picture">
                  <pic:nvPicPr>
                    <pic:cNvPr id="512093" name="Picture 512093"/>
                    <pic:cNvPicPr/>
                  </pic:nvPicPr>
                  <pic:blipFill>
                    <a:blip r:embed="rId199"/>
                    <a:stretch>
                      <a:fillRect/>
                    </a:stretch>
                  </pic:blipFill>
                  <pic:spPr>
                    <a:xfrm>
                      <a:off x="0" y="0"/>
                      <a:ext cx="2965705" cy="884188"/>
                    </a:xfrm>
                    <a:prstGeom prst="rect">
                      <a:avLst/>
                    </a:prstGeom>
                  </pic:spPr>
                </pic:pic>
              </a:graphicData>
            </a:graphic>
          </wp:anchor>
        </w:drawing>
      </w:r>
      <w:r>
        <w:rPr>
          <w:sz w:val="16"/>
        </w:rPr>
        <w:t>Male8%</w:t>
      </w:r>
    </w:p>
    <w:p w14:paraId="5029670B" w14:textId="77777777" w:rsidR="00192AE0" w:rsidRDefault="006040FB">
      <w:pPr>
        <w:spacing w:after="33" w:line="265" w:lineRule="auto"/>
        <w:ind w:left="346" w:right="3134" w:hanging="5"/>
      </w:pPr>
      <w:r>
        <w:rPr>
          <w:sz w:val="14"/>
        </w:rPr>
        <w:t>Q)</w:t>
      </w:r>
    </w:p>
    <w:p w14:paraId="5F62FB2B" w14:textId="77777777" w:rsidR="00192AE0" w:rsidRDefault="006040FB">
      <w:pPr>
        <w:spacing w:after="81" w:line="265" w:lineRule="auto"/>
        <w:ind w:left="351" w:right="1507" w:hanging="10"/>
      </w:pPr>
      <w:r>
        <w:rPr>
          <w:sz w:val="18"/>
        </w:rPr>
        <w:t>c Female15%</w:t>
      </w:r>
    </w:p>
    <w:p w14:paraId="734A8938" w14:textId="77777777" w:rsidR="00192AE0" w:rsidRDefault="006040FB">
      <w:pPr>
        <w:spacing w:after="184" w:line="265" w:lineRule="auto"/>
        <w:ind w:left="638" w:right="3134" w:hanging="10"/>
      </w:pPr>
      <w:r>
        <w:rPr>
          <w:sz w:val="18"/>
        </w:rPr>
        <w:t>Other</w:t>
      </w:r>
    </w:p>
    <w:p w14:paraId="0D7F1911" w14:textId="77777777" w:rsidR="00192AE0" w:rsidRDefault="006040FB">
      <w:pPr>
        <w:tabs>
          <w:tab w:val="center" w:pos="1598"/>
          <w:tab w:val="center" w:pos="2537"/>
          <w:tab w:val="center" w:pos="3463"/>
          <w:tab w:val="center" w:pos="4402"/>
          <w:tab w:val="center" w:pos="5338"/>
          <w:tab w:val="center" w:pos="6276"/>
          <w:tab w:val="center" w:pos="7210"/>
          <w:tab w:val="center" w:pos="8122"/>
        </w:tabs>
        <w:spacing w:after="4" w:line="265" w:lineRule="auto"/>
        <w:ind w:right="0"/>
        <w:jc w:val="left"/>
      </w:pPr>
      <w:r>
        <w:rPr>
          <w:sz w:val="18"/>
        </w:rPr>
        <w:tab/>
        <w:t>Any Abuse</w:t>
      </w:r>
      <w:r>
        <w:rPr>
          <w:sz w:val="18"/>
        </w:rPr>
        <w:tab/>
        <w:t>Physical</w:t>
      </w:r>
      <w:r>
        <w:rPr>
          <w:sz w:val="18"/>
        </w:rPr>
        <w:tab/>
        <w:t>Sexual</w:t>
      </w:r>
      <w:r>
        <w:rPr>
          <w:sz w:val="18"/>
        </w:rPr>
        <w:tab/>
        <w:t>Emotional</w:t>
      </w:r>
      <w:r>
        <w:rPr>
          <w:sz w:val="18"/>
        </w:rPr>
        <w:tab/>
        <w:t>Neglect</w:t>
      </w:r>
      <w:r>
        <w:rPr>
          <w:sz w:val="18"/>
        </w:rPr>
        <w:tab/>
        <w:t>Medical</w:t>
      </w:r>
      <w:r>
        <w:rPr>
          <w:sz w:val="18"/>
        </w:rPr>
        <w:tab/>
        <w:t>Solitary</w:t>
      </w:r>
      <w:r>
        <w:rPr>
          <w:sz w:val="18"/>
        </w:rPr>
        <w:tab/>
        <w:t>Non-Contact</w:t>
      </w:r>
    </w:p>
    <w:p w14:paraId="5FF14E0E" w14:textId="77777777" w:rsidR="00192AE0" w:rsidRDefault="006040FB">
      <w:pPr>
        <w:spacing w:after="0" w:line="265" w:lineRule="auto"/>
        <w:ind w:left="10" w:right="455" w:hanging="10"/>
        <w:jc w:val="right"/>
      </w:pPr>
      <w:r>
        <w:rPr>
          <w:sz w:val="18"/>
        </w:rPr>
        <w:t>Sexual</w:t>
      </w:r>
    </w:p>
    <w:p w14:paraId="474C67B8" w14:textId="77777777" w:rsidR="00192AE0" w:rsidRDefault="006040FB">
      <w:pPr>
        <w:spacing w:after="72" w:line="265" w:lineRule="auto"/>
        <w:ind w:left="2463" w:right="1661" w:hanging="10"/>
        <w:jc w:val="center"/>
      </w:pPr>
      <w:r>
        <w:rPr>
          <w:sz w:val="22"/>
        </w:rPr>
        <w:t>Abuse Type</w:t>
      </w:r>
    </w:p>
    <w:p w14:paraId="5933E89E" w14:textId="77777777" w:rsidR="00192AE0" w:rsidRDefault="006040FB">
      <w:pPr>
        <w:tabs>
          <w:tab w:val="center" w:pos="1354"/>
          <w:tab w:val="center" w:pos="5340"/>
        </w:tabs>
        <w:spacing w:after="23" w:line="265" w:lineRule="auto"/>
        <w:ind w:right="0"/>
        <w:jc w:val="left"/>
      </w:pPr>
      <w:r>
        <w:rPr>
          <w:sz w:val="18"/>
        </w:rPr>
        <w:tab/>
        <w:t>10%</w:t>
      </w:r>
      <w:r>
        <w:rPr>
          <w:sz w:val="18"/>
        </w:rPr>
        <w:tab/>
        <w:t>20%</w:t>
      </w:r>
      <w:r>
        <w:rPr>
          <w:noProof/>
        </w:rPr>
        <w:drawing>
          <wp:inline distT="0" distB="0" distL="0" distR="0" wp14:anchorId="0C0901FE" wp14:editId="509E1908">
            <wp:extent cx="4041648" cy="295746"/>
            <wp:effectExtent l="0" t="0" r="0" b="0"/>
            <wp:docPr id="512095" name="Picture 512095"/>
            <wp:cNvGraphicFramePr/>
            <a:graphic xmlns:a="http://schemas.openxmlformats.org/drawingml/2006/main">
              <a:graphicData uri="http://schemas.openxmlformats.org/drawingml/2006/picture">
                <pic:pic xmlns:pic="http://schemas.openxmlformats.org/drawingml/2006/picture">
                  <pic:nvPicPr>
                    <pic:cNvPr id="512095" name="Picture 512095"/>
                    <pic:cNvPicPr/>
                  </pic:nvPicPr>
                  <pic:blipFill>
                    <a:blip r:embed="rId200"/>
                    <a:stretch>
                      <a:fillRect/>
                    </a:stretch>
                  </pic:blipFill>
                  <pic:spPr>
                    <a:xfrm>
                      <a:off x="0" y="0"/>
                      <a:ext cx="4041648" cy="295746"/>
                    </a:xfrm>
                    <a:prstGeom prst="rect">
                      <a:avLst/>
                    </a:prstGeom>
                  </pic:spPr>
                </pic:pic>
              </a:graphicData>
            </a:graphic>
          </wp:inline>
        </w:drawing>
      </w:r>
    </w:p>
    <w:p w14:paraId="376FC905" w14:textId="77777777" w:rsidR="00192AE0" w:rsidRDefault="006040FB">
      <w:pPr>
        <w:spacing w:after="348" w:line="265" w:lineRule="auto"/>
        <w:ind w:left="2463" w:right="1656" w:hanging="10"/>
        <w:jc w:val="center"/>
      </w:pPr>
      <w:r>
        <w:rPr>
          <w:sz w:val="22"/>
        </w:rPr>
        <w:t>Percentage of Survivors</w:t>
      </w:r>
    </w:p>
    <w:p w14:paraId="567F9391" w14:textId="77777777" w:rsidR="00192AE0" w:rsidRDefault="006040FB">
      <w:pPr>
        <w:spacing w:after="325" w:line="265" w:lineRule="auto"/>
        <w:ind w:left="14" w:right="0" w:hanging="10"/>
        <w:jc w:val="left"/>
      </w:pPr>
      <w:r>
        <w:rPr>
          <w:rFonts w:ascii="Courier New" w:eastAsia="Courier New" w:hAnsi="Courier New" w:cs="Courier New"/>
          <w:sz w:val="20"/>
        </w:rPr>
        <w:t>Figure 26: Distribution of Abuse Reporting by Gender</w:t>
      </w:r>
    </w:p>
    <w:p w14:paraId="774CF7D7" w14:textId="77777777" w:rsidR="00192AE0" w:rsidRDefault="006040FB">
      <w:pPr>
        <w:pStyle w:val="Heading5"/>
        <w:ind w:left="859"/>
      </w:pPr>
      <w:r>
        <w:t>7.6.2. Males more likely to report Physical Abuse</w:t>
      </w:r>
    </w:p>
    <w:p w14:paraId="5ECCEEF6" w14:textId="77777777" w:rsidR="00192AE0" w:rsidRDefault="006040FB">
      <w:pPr>
        <w:spacing w:after="211"/>
        <w:ind w:left="4" w:right="14"/>
      </w:pPr>
      <w:r>
        <w:t>1,088 (79%) of the 1,378 male survivors reported being physically abused, while 681 non-male survivors out of 951 (72%) reported physical abuse.</w:t>
      </w:r>
    </w:p>
    <w:p w14:paraId="76F836F2" w14:textId="77777777" w:rsidR="00192AE0" w:rsidRDefault="006040FB">
      <w:pPr>
        <w:spacing w:after="282"/>
        <w:ind w:left="4" w:right="14"/>
      </w:pPr>
      <w:r>
        <w:t xml:space="preserve">This difference was </w:t>
      </w:r>
      <w:proofErr w:type="spellStart"/>
      <w:r>
        <w:t>statistica</w:t>
      </w:r>
      <w:proofErr w:type="spellEnd"/>
      <w:r>
        <w:t xml:space="preserve">//y significant z = 4.01, p &lt; .001, which indicates that the proportion of males that reported physical abuse was larger than what would be expected due to chance (95% C/ </w:t>
      </w:r>
      <w:r>
        <w:rPr>
          <w:noProof/>
        </w:rPr>
        <w:drawing>
          <wp:inline distT="0" distB="0" distL="0" distR="0" wp14:anchorId="5C3324BE" wp14:editId="311568E3">
            <wp:extent cx="795528" cy="134153"/>
            <wp:effectExtent l="0" t="0" r="0" b="0"/>
            <wp:docPr id="272017" name="Picture 272017"/>
            <wp:cNvGraphicFramePr/>
            <a:graphic xmlns:a="http://schemas.openxmlformats.org/drawingml/2006/main">
              <a:graphicData uri="http://schemas.openxmlformats.org/drawingml/2006/picture">
                <pic:pic xmlns:pic="http://schemas.openxmlformats.org/drawingml/2006/picture">
                  <pic:nvPicPr>
                    <pic:cNvPr id="272017" name="Picture 272017"/>
                    <pic:cNvPicPr/>
                  </pic:nvPicPr>
                  <pic:blipFill>
                    <a:blip r:embed="rId201"/>
                    <a:stretch>
                      <a:fillRect/>
                    </a:stretch>
                  </pic:blipFill>
                  <pic:spPr>
                    <a:xfrm>
                      <a:off x="0" y="0"/>
                      <a:ext cx="795528" cy="134153"/>
                    </a:xfrm>
                    <a:prstGeom prst="rect">
                      <a:avLst/>
                    </a:prstGeom>
                  </pic:spPr>
                </pic:pic>
              </a:graphicData>
            </a:graphic>
          </wp:inline>
        </w:drawing>
      </w:r>
      <w:r>
        <w:t xml:space="preserve"> for male survivors, and 95% C/ [68.7%, 74.5%] for non-males).</w:t>
      </w:r>
    </w:p>
    <w:p w14:paraId="2B60CB1D" w14:textId="77777777" w:rsidR="00192AE0" w:rsidRDefault="006040FB">
      <w:pPr>
        <w:pStyle w:val="Heading5"/>
        <w:tabs>
          <w:tab w:val="center" w:pos="1097"/>
          <w:tab w:val="center" w:pos="3965"/>
        </w:tabs>
        <w:ind w:left="0" w:firstLine="0"/>
      </w:pPr>
      <w:r>
        <w:tab/>
        <w:t>7.6.3.</w:t>
      </w:r>
      <w:r>
        <w:tab/>
        <w:t>Females more likely to report Sexual Abuse</w:t>
      </w:r>
    </w:p>
    <w:p w14:paraId="3B5CF246" w14:textId="77777777" w:rsidR="00192AE0" w:rsidRDefault="006040FB">
      <w:pPr>
        <w:spacing w:after="203"/>
        <w:ind w:left="4" w:right="14"/>
      </w:pPr>
      <w:r>
        <w:t>706 (76%) of the 932 female survivors reported being sexually abused, while 979 non-female survivors out of 1,397 (70%) reported sexual abuse.</w:t>
      </w:r>
    </w:p>
    <w:p w14:paraId="77C73FFE" w14:textId="77777777" w:rsidR="00192AE0" w:rsidRDefault="006040FB">
      <w:pPr>
        <w:ind w:left="4" w:right="14"/>
      </w:pPr>
      <w:r>
        <w:t xml:space="preserve">This difference was </w:t>
      </w:r>
      <w:proofErr w:type="spellStart"/>
      <w:r>
        <w:t>statistica</w:t>
      </w:r>
      <w:proofErr w:type="spellEnd"/>
      <w:r>
        <w:t>//y significant z = 4.01, p = .001, which indicates that the proportion of females that reported sexual abuse was larger than what would be expected due to chance (95% C/ [729%, 78.5%] for female survivors, and 95% C/ [67.6%, 72.5%] for non-females).</w:t>
      </w:r>
    </w:p>
    <w:p w14:paraId="31EEE7F0" w14:textId="77777777" w:rsidR="00192AE0" w:rsidRDefault="006040FB">
      <w:pPr>
        <w:spacing w:after="196" w:line="259" w:lineRule="auto"/>
        <w:ind w:left="859" w:right="0" w:hanging="10"/>
        <w:jc w:val="left"/>
      </w:pPr>
      <w:r>
        <w:rPr>
          <w:sz w:val="26"/>
        </w:rPr>
        <w:t>7.6.4. Other Significant Relationships between Gender and Abuse Type:</w:t>
      </w:r>
    </w:p>
    <w:p w14:paraId="3544B4FC" w14:textId="77777777" w:rsidR="00192AE0" w:rsidRDefault="006040FB">
      <w:pPr>
        <w:numPr>
          <w:ilvl w:val="0"/>
          <w:numId w:val="7"/>
        </w:numPr>
        <w:ind w:right="14" w:hanging="331"/>
      </w:pPr>
      <w:r>
        <w:t>Female survivors are more likely to report neglect (53%, 497/932, 95% Cl [50.1%, 56.5%]) compared to non-females (40%, 563/1,397, 95% Cl [317%, 42.9%]).</w:t>
      </w:r>
      <w:r>
        <w:rPr>
          <w:noProof/>
        </w:rPr>
        <w:drawing>
          <wp:inline distT="0" distB="0" distL="0" distR="0" wp14:anchorId="1D659A78" wp14:editId="5DE3A471">
            <wp:extent cx="3048" cy="3049"/>
            <wp:effectExtent l="0" t="0" r="0" b="0"/>
            <wp:docPr id="275809" name="Picture 275809"/>
            <wp:cNvGraphicFramePr/>
            <a:graphic xmlns:a="http://schemas.openxmlformats.org/drawingml/2006/main">
              <a:graphicData uri="http://schemas.openxmlformats.org/drawingml/2006/picture">
                <pic:pic xmlns:pic="http://schemas.openxmlformats.org/drawingml/2006/picture">
                  <pic:nvPicPr>
                    <pic:cNvPr id="275809" name="Picture 275809"/>
                    <pic:cNvPicPr/>
                  </pic:nvPicPr>
                  <pic:blipFill>
                    <a:blip r:embed="rId202"/>
                    <a:stretch>
                      <a:fillRect/>
                    </a:stretch>
                  </pic:blipFill>
                  <pic:spPr>
                    <a:xfrm>
                      <a:off x="0" y="0"/>
                      <a:ext cx="3048" cy="3049"/>
                    </a:xfrm>
                    <a:prstGeom prst="rect">
                      <a:avLst/>
                    </a:prstGeom>
                  </pic:spPr>
                </pic:pic>
              </a:graphicData>
            </a:graphic>
          </wp:inline>
        </w:drawing>
      </w:r>
    </w:p>
    <w:p w14:paraId="27DFF660" w14:textId="77777777" w:rsidR="00192AE0" w:rsidRDefault="006040FB">
      <w:pPr>
        <w:numPr>
          <w:ilvl w:val="0"/>
          <w:numId w:val="7"/>
        </w:numPr>
        <w:ind w:right="14" w:hanging="331"/>
      </w:pPr>
      <w:r>
        <w:t>Female survivors are more likely to report emotional abuse (69%, 642/932, 95% Cl [65.9%, 71.9%] compared to non-females (60%, 840/1,397, 95% a [57.6%, 62.7%]).</w:t>
      </w:r>
    </w:p>
    <w:p w14:paraId="55FB77A6" w14:textId="77777777" w:rsidR="00192AE0" w:rsidRDefault="006040FB">
      <w:pPr>
        <w:numPr>
          <w:ilvl w:val="0"/>
          <w:numId w:val="7"/>
        </w:numPr>
        <w:ind w:right="14" w:hanging="331"/>
      </w:pPr>
      <w:r>
        <w:t xml:space="preserve">Female survivors are more likely to report medical abuse (15%, 137/932, 95% Cl [12.4%, 17.0%]) compared to non-females (10%, 142/1,397, 95% Cl [8.6%, 11.7%]). </w:t>
      </w:r>
      <w:r>
        <w:rPr>
          <w:noProof/>
        </w:rPr>
        <w:drawing>
          <wp:inline distT="0" distB="0" distL="0" distR="0" wp14:anchorId="01285B65" wp14:editId="0446EB17">
            <wp:extent cx="60960" cy="57930"/>
            <wp:effectExtent l="0" t="0" r="0" b="0"/>
            <wp:docPr id="275812" name="Picture 275812"/>
            <wp:cNvGraphicFramePr/>
            <a:graphic xmlns:a="http://schemas.openxmlformats.org/drawingml/2006/main">
              <a:graphicData uri="http://schemas.openxmlformats.org/drawingml/2006/picture">
                <pic:pic xmlns:pic="http://schemas.openxmlformats.org/drawingml/2006/picture">
                  <pic:nvPicPr>
                    <pic:cNvPr id="275812" name="Picture 275812"/>
                    <pic:cNvPicPr/>
                  </pic:nvPicPr>
                  <pic:blipFill>
                    <a:blip r:embed="rId203"/>
                    <a:stretch>
                      <a:fillRect/>
                    </a:stretch>
                  </pic:blipFill>
                  <pic:spPr>
                    <a:xfrm>
                      <a:off x="0" y="0"/>
                      <a:ext cx="60960" cy="57930"/>
                    </a:xfrm>
                    <a:prstGeom prst="rect">
                      <a:avLst/>
                    </a:prstGeom>
                  </pic:spPr>
                </pic:pic>
              </a:graphicData>
            </a:graphic>
          </wp:inline>
        </w:drawing>
      </w:r>
      <w:r>
        <w:t xml:space="preserve"> Male survivors are more likely to report solitary abuse (6%, 79/1378, 95% Cl [4.5%,</w:t>
      </w:r>
    </w:p>
    <w:p w14:paraId="2B29ECAE" w14:textId="77777777" w:rsidR="00192AE0" w:rsidRDefault="006040FB">
      <w:pPr>
        <w:spacing w:after="860"/>
        <w:ind w:left="672" w:right="14"/>
      </w:pPr>
      <w:r>
        <w:t>7.0%]) compared to non-males (4%, 35/951, 95% Cl [2.5%, 4.8%]).</w:t>
      </w:r>
    </w:p>
    <w:p w14:paraId="02698CBB" w14:textId="77777777" w:rsidR="00192AE0" w:rsidRDefault="006040FB">
      <w:pPr>
        <w:pStyle w:val="Heading2"/>
        <w:spacing w:after="129"/>
        <w:ind w:left="524"/>
      </w:pPr>
      <w:r>
        <w:t>7.7. Abuse Type by Ethnicity and Gender</w:t>
      </w:r>
    </w:p>
    <w:p w14:paraId="26489A48" w14:textId="77777777" w:rsidR="00192AE0" w:rsidRDefault="006040FB">
      <w:pPr>
        <w:pStyle w:val="Heading3"/>
        <w:tabs>
          <w:tab w:val="center" w:pos="1130"/>
          <w:tab w:val="center" w:pos="3794"/>
        </w:tabs>
        <w:spacing w:after="107" w:line="259" w:lineRule="auto"/>
        <w:ind w:left="0" w:firstLine="0"/>
      </w:pPr>
      <w:r>
        <w:rPr>
          <w:sz w:val="26"/>
        </w:rPr>
        <w:tab/>
      </w:r>
      <w:r>
        <w:rPr>
          <w:noProof/>
        </w:rPr>
        <w:drawing>
          <wp:inline distT="0" distB="0" distL="0" distR="0" wp14:anchorId="2FB58A14" wp14:editId="627EF37E">
            <wp:extent cx="3048" cy="3049"/>
            <wp:effectExtent l="0" t="0" r="0" b="0"/>
            <wp:docPr id="275813" name="Picture 275813"/>
            <wp:cNvGraphicFramePr/>
            <a:graphic xmlns:a="http://schemas.openxmlformats.org/drawingml/2006/main">
              <a:graphicData uri="http://schemas.openxmlformats.org/drawingml/2006/picture">
                <pic:pic xmlns:pic="http://schemas.openxmlformats.org/drawingml/2006/picture">
                  <pic:nvPicPr>
                    <pic:cNvPr id="275813" name="Picture 275813"/>
                    <pic:cNvPicPr/>
                  </pic:nvPicPr>
                  <pic:blipFill>
                    <a:blip r:embed="rId204"/>
                    <a:stretch>
                      <a:fillRect/>
                    </a:stretch>
                  </pic:blipFill>
                  <pic:spPr>
                    <a:xfrm>
                      <a:off x="0" y="0"/>
                      <a:ext cx="3048" cy="3049"/>
                    </a:xfrm>
                    <a:prstGeom prst="rect">
                      <a:avLst/>
                    </a:prstGeom>
                  </pic:spPr>
                </pic:pic>
              </a:graphicData>
            </a:graphic>
          </wp:inline>
        </w:drawing>
      </w:r>
      <w:r>
        <w:rPr>
          <w:sz w:val="26"/>
        </w:rPr>
        <w:t>7.7.1.</w:t>
      </w:r>
      <w:r>
        <w:rPr>
          <w:sz w:val="26"/>
        </w:rPr>
        <w:tab/>
        <w:t>Physical Abuse by Ethnicity and Gender</w:t>
      </w:r>
    </w:p>
    <w:p w14:paraId="4A53866A" w14:textId="77777777" w:rsidR="00192AE0" w:rsidRDefault="006040FB">
      <w:pPr>
        <w:spacing w:after="299"/>
        <w:ind w:left="4" w:right="14"/>
      </w:pPr>
      <w:r>
        <w:t xml:space="preserve">We reported earlier that </w:t>
      </w:r>
      <w:proofErr w:type="spellStart"/>
      <w:proofErr w:type="gramStart"/>
      <w:r>
        <w:t>Mäori</w:t>
      </w:r>
      <w:proofErr w:type="spellEnd"/>
      <w:proofErr w:type="gramEnd"/>
      <w:r>
        <w:t xml:space="preserve"> and Pasifika had higher levels of physical abuse than the rest of the population. When analysing this alongside gender, we see that for all ethnicities, men had a higher percentage of physical abuse.</w:t>
      </w:r>
    </w:p>
    <w:p w14:paraId="01585B37" w14:textId="77777777" w:rsidR="00192AE0" w:rsidRDefault="006040FB">
      <w:pPr>
        <w:pStyle w:val="Heading3"/>
        <w:spacing w:after="238"/>
        <w:ind w:left="1892"/>
      </w:pPr>
      <w:r>
        <w:rPr>
          <w:sz w:val="30"/>
        </w:rPr>
        <w:t>Physical Abuse Reporting by Gender and Ethnicity</w:t>
      </w:r>
    </w:p>
    <w:tbl>
      <w:tblPr>
        <w:tblStyle w:val="TableGrid"/>
        <w:tblpPr w:vertAnchor="text" w:tblpX="1880" w:tblpY="-334"/>
        <w:tblOverlap w:val="never"/>
        <w:tblW w:w="5570" w:type="dxa"/>
        <w:tblInd w:w="0" w:type="dxa"/>
        <w:tblCellMar>
          <w:top w:w="17" w:type="dxa"/>
          <w:left w:w="11" w:type="dxa"/>
        </w:tblCellMar>
        <w:tblLook w:val="04A0" w:firstRow="1" w:lastRow="0" w:firstColumn="1" w:lastColumn="0" w:noHBand="0" w:noVBand="1"/>
      </w:tblPr>
      <w:tblGrid>
        <w:gridCol w:w="1392"/>
        <w:gridCol w:w="1416"/>
        <w:gridCol w:w="1363"/>
        <w:gridCol w:w="1399"/>
      </w:tblGrid>
      <w:tr w:rsidR="00192AE0" w14:paraId="33324392" w14:textId="77777777">
        <w:trPr>
          <w:trHeight w:val="819"/>
        </w:trPr>
        <w:tc>
          <w:tcPr>
            <w:tcW w:w="1393" w:type="dxa"/>
            <w:tcBorders>
              <w:top w:val="nil"/>
              <w:left w:val="nil"/>
              <w:bottom w:val="single" w:sz="2" w:space="0" w:color="000000"/>
              <w:right w:val="single" w:sz="2" w:space="0" w:color="000000"/>
            </w:tcBorders>
            <w:vAlign w:val="center"/>
          </w:tcPr>
          <w:p w14:paraId="35B00421" w14:textId="77777777" w:rsidR="00192AE0" w:rsidRDefault="006040FB">
            <w:pPr>
              <w:spacing w:after="0" w:line="259" w:lineRule="auto"/>
              <w:ind w:right="9"/>
              <w:jc w:val="center"/>
            </w:pPr>
            <w:r>
              <w:rPr>
                <w:sz w:val="14"/>
              </w:rPr>
              <w:t>72%</w:t>
            </w:r>
          </w:p>
        </w:tc>
        <w:tc>
          <w:tcPr>
            <w:tcW w:w="1402" w:type="dxa"/>
            <w:tcBorders>
              <w:top w:val="single" w:sz="2" w:space="0" w:color="000000"/>
              <w:left w:val="single" w:sz="2" w:space="0" w:color="000000"/>
              <w:bottom w:val="single" w:sz="2" w:space="0" w:color="000000"/>
              <w:right w:val="single" w:sz="2" w:space="0" w:color="000000"/>
            </w:tcBorders>
            <w:vAlign w:val="center"/>
          </w:tcPr>
          <w:p w14:paraId="3C9B33D7" w14:textId="77777777" w:rsidR="00192AE0" w:rsidRDefault="006040FB">
            <w:pPr>
              <w:spacing w:after="0" w:line="259" w:lineRule="auto"/>
              <w:ind w:right="11"/>
              <w:jc w:val="center"/>
            </w:pPr>
            <w:r>
              <w:rPr>
                <w:sz w:val="14"/>
              </w:rPr>
              <w:t>77%</w:t>
            </w:r>
          </w:p>
        </w:tc>
        <w:tc>
          <w:tcPr>
            <w:tcW w:w="1376" w:type="dxa"/>
            <w:tcBorders>
              <w:top w:val="single" w:sz="2" w:space="0" w:color="000000"/>
              <w:left w:val="single" w:sz="2" w:space="0" w:color="000000"/>
              <w:bottom w:val="single" w:sz="2" w:space="0" w:color="000000"/>
              <w:right w:val="single" w:sz="2" w:space="0" w:color="000000"/>
            </w:tcBorders>
            <w:vAlign w:val="center"/>
          </w:tcPr>
          <w:p w14:paraId="292099D8" w14:textId="77777777" w:rsidR="00192AE0" w:rsidRDefault="006040FB">
            <w:pPr>
              <w:spacing w:after="0" w:line="259" w:lineRule="auto"/>
              <w:ind w:left="14" w:right="0"/>
              <w:jc w:val="center"/>
            </w:pPr>
            <w:r>
              <w:rPr>
                <w:sz w:val="14"/>
              </w:rPr>
              <w:t>88%</w:t>
            </w:r>
          </w:p>
        </w:tc>
        <w:tc>
          <w:tcPr>
            <w:tcW w:w="1399" w:type="dxa"/>
            <w:tcBorders>
              <w:top w:val="single" w:sz="2" w:space="0" w:color="000000"/>
              <w:left w:val="single" w:sz="2" w:space="0" w:color="000000"/>
              <w:bottom w:val="single" w:sz="2" w:space="0" w:color="000000"/>
              <w:right w:val="single" w:sz="2" w:space="0" w:color="000000"/>
            </w:tcBorders>
          </w:tcPr>
          <w:p w14:paraId="62BACC08" w14:textId="77777777" w:rsidR="00192AE0" w:rsidRDefault="006040FB">
            <w:pPr>
              <w:spacing w:after="0" w:line="259" w:lineRule="auto"/>
              <w:ind w:left="43" w:right="0"/>
              <w:jc w:val="left"/>
            </w:pPr>
            <w:r>
              <w:rPr>
                <w:noProof/>
              </w:rPr>
              <w:drawing>
                <wp:inline distT="0" distB="0" distL="0" distR="0" wp14:anchorId="3B501B9A" wp14:editId="0B3FB79E">
                  <wp:extent cx="838200" cy="500024"/>
                  <wp:effectExtent l="0" t="0" r="0" b="0"/>
                  <wp:docPr id="512097" name="Picture 512097"/>
                  <wp:cNvGraphicFramePr/>
                  <a:graphic xmlns:a="http://schemas.openxmlformats.org/drawingml/2006/main">
                    <a:graphicData uri="http://schemas.openxmlformats.org/drawingml/2006/picture">
                      <pic:pic xmlns:pic="http://schemas.openxmlformats.org/drawingml/2006/picture">
                        <pic:nvPicPr>
                          <pic:cNvPr id="512097" name="Picture 512097"/>
                          <pic:cNvPicPr/>
                        </pic:nvPicPr>
                        <pic:blipFill>
                          <a:blip r:embed="rId205"/>
                          <a:stretch>
                            <a:fillRect/>
                          </a:stretch>
                        </pic:blipFill>
                        <pic:spPr>
                          <a:xfrm>
                            <a:off x="0" y="0"/>
                            <a:ext cx="838200" cy="500024"/>
                          </a:xfrm>
                          <a:prstGeom prst="rect">
                            <a:avLst/>
                          </a:prstGeom>
                        </pic:spPr>
                      </pic:pic>
                    </a:graphicData>
                  </a:graphic>
                </wp:inline>
              </w:drawing>
            </w:r>
          </w:p>
        </w:tc>
      </w:tr>
      <w:tr w:rsidR="00192AE0" w14:paraId="088B8257" w14:textId="77777777">
        <w:trPr>
          <w:trHeight w:val="358"/>
        </w:trPr>
        <w:tc>
          <w:tcPr>
            <w:tcW w:w="1393" w:type="dxa"/>
            <w:vMerge w:val="restart"/>
            <w:tcBorders>
              <w:top w:val="single" w:sz="2" w:space="0" w:color="000000"/>
              <w:left w:val="single" w:sz="2" w:space="0" w:color="000000"/>
              <w:bottom w:val="single" w:sz="2" w:space="0" w:color="000000"/>
              <w:right w:val="single" w:sz="2" w:space="0" w:color="000000"/>
            </w:tcBorders>
          </w:tcPr>
          <w:p w14:paraId="2A570AC3" w14:textId="77777777" w:rsidR="00192AE0" w:rsidRDefault="006040FB">
            <w:pPr>
              <w:spacing w:after="0" w:line="259" w:lineRule="auto"/>
              <w:ind w:left="5" w:right="0"/>
              <w:jc w:val="left"/>
            </w:pPr>
            <w:r>
              <w:rPr>
                <w:noProof/>
              </w:rPr>
              <w:drawing>
                <wp:inline distT="0" distB="0" distL="0" distR="0" wp14:anchorId="2673E59E" wp14:editId="473CA13C">
                  <wp:extent cx="835152" cy="493926"/>
                  <wp:effectExtent l="0" t="0" r="0" b="0"/>
                  <wp:docPr id="512099" name="Picture 512099"/>
                  <wp:cNvGraphicFramePr/>
                  <a:graphic xmlns:a="http://schemas.openxmlformats.org/drawingml/2006/main">
                    <a:graphicData uri="http://schemas.openxmlformats.org/drawingml/2006/picture">
                      <pic:pic xmlns:pic="http://schemas.openxmlformats.org/drawingml/2006/picture">
                        <pic:nvPicPr>
                          <pic:cNvPr id="512099" name="Picture 512099"/>
                          <pic:cNvPicPr/>
                        </pic:nvPicPr>
                        <pic:blipFill>
                          <a:blip r:embed="rId206"/>
                          <a:stretch>
                            <a:fillRect/>
                          </a:stretch>
                        </pic:blipFill>
                        <pic:spPr>
                          <a:xfrm>
                            <a:off x="0" y="0"/>
                            <a:ext cx="835152" cy="493926"/>
                          </a:xfrm>
                          <a:prstGeom prst="rect">
                            <a:avLst/>
                          </a:prstGeom>
                        </pic:spPr>
                      </pic:pic>
                    </a:graphicData>
                  </a:graphic>
                </wp:inline>
              </w:drawing>
            </w:r>
          </w:p>
        </w:tc>
        <w:tc>
          <w:tcPr>
            <w:tcW w:w="1402" w:type="dxa"/>
            <w:vMerge w:val="restart"/>
            <w:tcBorders>
              <w:top w:val="single" w:sz="2" w:space="0" w:color="000000"/>
              <w:left w:val="single" w:sz="2" w:space="0" w:color="000000"/>
              <w:bottom w:val="single" w:sz="2" w:space="0" w:color="000000"/>
              <w:right w:val="single" w:sz="2" w:space="0" w:color="000000"/>
            </w:tcBorders>
          </w:tcPr>
          <w:p w14:paraId="6844A2B2" w14:textId="77777777" w:rsidR="00192AE0" w:rsidRDefault="006040FB">
            <w:pPr>
              <w:spacing w:after="0" w:line="259" w:lineRule="auto"/>
              <w:ind w:left="4" w:right="-14"/>
              <w:jc w:val="left"/>
            </w:pPr>
            <w:r>
              <w:rPr>
                <w:noProof/>
              </w:rPr>
              <w:drawing>
                <wp:inline distT="0" distB="0" distL="0" distR="0" wp14:anchorId="7C025588" wp14:editId="00984157">
                  <wp:extent cx="890017" cy="493926"/>
                  <wp:effectExtent l="0" t="0" r="0" b="0"/>
                  <wp:docPr id="512101" name="Picture 512101"/>
                  <wp:cNvGraphicFramePr/>
                  <a:graphic xmlns:a="http://schemas.openxmlformats.org/drawingml/2006/main">
                    <a:graphicData uri="http://schemas.openxmlformats.org/drawingml/2006/picture">
                      <pic:pic xmlns:pic="http://schemas.openxmlformats.org/drawingml/2006/picture">
                        <pic:nvPicPr>
                          <pic:cNvPr id="512101" name="Picture 512101"/>
                          <pic:cNvPicPr/>
                        </pic:nvPicPr>
                        <pic:blipFill>
                          <a:blip r:embed="rId207"/>
                          <a:stretch>
                            <a:fillRect/>
                          </a:stretch>
                        </pic:blipFill>
                        <pic:spPr>
                          <a:xfrm>
                            <a:off x="0" y="0"/>
                            <a:ext cx="890017" cy="493926"/>
                          </a:xfrm>
                          <a:prstGeom prst="rect">
                            <a:avLst/>
                          </a:prstGeom>
                        </pic:spPr>
                      </pic:pic>
                    </a:graphicData>
                  </a:graphic>
                </wp:inline>
              </w:drawing>
            </w:r>
          </w:p>
        </w:tc>
        <w:tc>
          <w:tcPr>
            <w:tcW w:w="1376" w:type="dxa"/>
            <w:tcBorders>
              <w:top w:val="single" w:sz="2" w:space="0" w:color="000000"/>
              <w:left w:val="single" w:sz="2" w:space="0" w:color="000000"/>
              <w:bottom w:val="single" w:sz="2" w:space="0" w:color="000000"/>
              <w:right w:val="single" w:sz="2" w:space="0" w:color="000000"/>
            </w:tcBorders>
          </w:tcPr>
          <w:p w14:paraId="2C2267EC" w14:textId="77777777" w:rsidR="00192AE0" w:rsidRDefault="00192AE0">
            <w:pPr>
              <w:spacing w:after="160" w:line="259" w:lineRule="auto"/>
              <w:ind w:right="0"/>
              <w:jc w:val="left"/>
            </w:pPr>
          </w:p>
        </w:tc>
        <w:tc>
          <w:tcPr>
            <w:tcW w:w="1399" w:type="dxa"/>
            <w:vMerge w:val="restart"/>
            <w:tcBorders>
              <w:top w:val="single" w:sz="2" w:space="0" w:color="000000"/>
              <w:left w:val="single" w:sz="2" w:space="0" w:color="000000"/>
              <w:bottom w:val="single" w:sz="2" w:space="0" w:color="000000"/>
              <w:right w:val="single" w:sz="2" w:space="0" w:color="000000"/>
            </w:tcBorders>
          </w:tcPr>
          <w:p w14:paraId="3EF999BB" w14:textId="77777777" w:rsidR="00192AE0" w:rsidRDefault="006040FB">
            <w:pPr>
              <w:spacing w:after="0" w:line="259" w:lineRule="auto"/>
              <w:ind w:right="0"/>
              <w:jc w:val="left"/>
            </w:pPr>
            <w:r>
              <w:rPr>
                <w:noProof/>
              </w:rPr>
              <w:drawing>
                <wp:inline distT="0" distB="0" distL="0" distR="0" wp14:anchorId="6C0F4EB1" wp14:editId="224ABCF6">
                  <wp:extent cx="865632" cy="493926"/>
                  <wp:effectExtent l="0" t="0" r="0" b="0"/>
                  <wp:docPr id="512103" name="Picture 512103"/>
                  <wp:cNvGraphicFramePr/>
                  <a:graphic xmlns:a="http://schemas.openxmlformats.org/drawingml/2006/main">
                    <a:graphicData uri="http://schemas.openxmlformats.org/drawingml/2006/picture">
                      <pic:pic xmlns:pic="http://schemas.openxmlformats.org/drawingml/2006/picture">
                        <pic:nvPicPr>
                          <pic:cNvPr id="512103" name="Picture 512103"/>
                          <pic:cNvPicPr/>
                        </pic:nvPicPr>
                        <pic:blipFill>
                          <a:blip r:embed="rId208"/>
                          <a:stretch>
                            <a:fillRect/>
                          </a:stretch>
                        </pic:blipFill>
                        <pic:spPr>
                          <a:xfrm>
                            <a:off x="0" y="0"/>
                            <a:ext cx="865632" cy="493926"/>
                          </a:xfrm>
                          <a:prstGeom prst="rect">
                            <a:avLst/>
                          </a:prstGeom>
                        </pic:spPr>
                      </pic:pic>
                    </a:graphicData>
                  </a:graphic>
                </wp:inline>
              </w:drawing>
            </w:r>
          </w:p>
        </w:tc>
      </w:tr>
      <w:tr w:rsidR="00192AE0" w14:paraId="61A97A06" w14:textId="77777777">
        <w:trPr>
          <w:trHeight w:val="465"/>
        </w:trPr>
        <w:tc>
          <w:tcPr>
            <w:tcW w:w="0" w:type="auto"/>
            <w:vMerge/>
            <w:tcBorders>
              <w:top w:val="nil"/>
              <w:left w:val="single" w:sz="2" w:space="0" w:color="000000"/>
              <w:bottom w:val="single" w:sz="2" w:space="0" w:color="000000"/>
              <w:right w:val="single" w:sz="2" w:space="0" w:color="000000"/>
            </w:tcBorders>
          </w:tcPr>
          <w:p w14:paraId="6B13EA31"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760C488B" w14:textId="77777777" w:rsidR="00192AE0" w:rsidRDefault="00192AE0">
            <w:pPr>
              <w:spacing w:after="160" w:line="259" w:lineRule="auto"/>
              <w:ind w:right="0"/>
              <w:jc w:val="left"/>
            </w:pPr>
          </w:p>
        </w:tc>
        <w:tc>
          <w:tcPr>
            <w:tcW w:w="1376" w:type="dxa"/>
            <w:tcBorders>
              <w:top w:val="single" w:sz="2" w:space="0" w:color="000000"/>
              <w:left w:val="single" w:sz="2" w:space="0" w:color="000000"/>
              <w:bottom w:val="single" w:sz="2" w:space="0" w:color="000000"/>
              <w:right w:val="single" w:sz="2" w:space="0" w:color="000000"/>
            </w:tcBorders>
          </w:tcPr>
          <w:p w14:paraId="5047E851"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71A853F3" w14:textId="77777777" w:rsidR="00192AE0" w:rsidRDefault="00192AE0">
            <w:pPr>
              <w:spacing w:after="160" w:line="259" w:lineRule="auto"/>
              <w:ind w:right="0"/>
              <w:jc w:val="left"/>
            </w:pPr>
          </w:p>
        </w:tc>
      </w:tr>
    </w:tbl>
    <w:p w14:paraId="3DBB35FC" w14:textId="77777777" w:rsidR="00192AE0" w:rsidRDefault="006040FB">
      <w:pPr>
        <w:spacing w:after="1197" w:line="265" w:lineRule="auto"/>
        <w:ind w:left="1311" w:right="1507" w:hanging="10"/>
      </w:pPr>
      <w:r>
        <w:rPr>
          <w:sz w:val="18"/>
        </w:rPr>
        <w:t>Female</w:t>
      </w:r>
    </w:p>
    <w:p w14:paraId="5212DD69" w14:textId="77777777" w:rsidR="00192AE0" w:rsidRDefault="006040FB">
      <w:pPr>
        <w:tabs>
          <w:tab w:val="center" w:pos="2575"/>
          <w:tab w:val="center" w:pos="3970"/>
          <w:tab w:val="center" w:pos="5374"/>
          <w:tab w:val="center" w:pos="6770"/>
        </w:tabs>
        <w:spacing w:after="18" w:line="265" w:lineRule="auto"/>
        <w:ind w:right="0"/>
        <w:jc w:val="left"/>
      </w:pPr>
      <w:r>
        <w:rPr>
          <w:sz w:val="18"/>
        </w:rPr>
        <w:tab/>
      </w:r>
      <w:proofErr w:type="spellStart"/>
      <w:r>
        <w:rPr>
          <w:sz w:val="18"/>
        </w:rPr>
        <w:t>Päkehä</w:t>
      </w:r>
      <w:proofErr w:type="spellEnd"/>
      <w:r>
        <w:rPr>
          <w:sz w:val="18"/>
        </w:rPr>
        <w:tab/>
      </w:r>
      <w:proofErr w:type="spellStart"/>
      <w:r>
        <w:rPr>
          <w:sz w:val="18"/>
        </w:rPr>
        <w:t>Mäori</w:t>
      </w:r>
      <w:proofErr w:type="spellEnd"/>
      <w:r>
        <w:rPr>
          <w:sz w:val="18"/>
        </w:rPr>
        <w:tab/>
        <w:t>Pasifika</w:t>
      </w:r>
      <w:r>
        <w:rPr>
          <w:sz w:val="18"/>
        </w:rPr>
        <w:tab/>
        <w:t>Other</w:t>
      </w:r>
    </w:p>
    <w:p w14:paraId="38C4EF52" w14:textId="77777777" w:rsidR="00192AE0" w:rsidRDefault="006040FB">
      <w:pPr>
        <w:spacing w:after="0" w:line="265" w:lineRule="auto"/>
        <w:ind w:left="2463" w:right="2050" w:hanging="10"/>
        <w:jc w:val="center"/>
      </w:pPr>
      <w:r>
        <w:rPr>
          <w:sz w:val="22"/>
        </w:rPr>
        <w:t>Ethnicity</w:t>
      </w:r>
    </w:p>
    <w:p w14:paraId="761DDF06" w14:textId="77777777" w:rsidR="00192AE0" w:rsidRDefault="006040FB">
      <w:pPr>
        <w:spacing w:after="96" w:line="259" w:lineRule="auto"/>
        <w:ind w:left="3019" w:right="0"/>
        <w:jc w:val="left"/>
      </w:pPr>
      <w:r>
        <w:rPr>
          <w:noProof/>
        </w:rPr>
        <w:drawing>
          <wp:inline distT="0" distB="0" distL="0" distR="0" wp14:anchorId="283FF486" wp14:editId="38947346">
            <wp:extent cx="2819400" cy="125006"/>
            <wp:effectExtent l="0" t="0" r="0" b="0"/>
            <wp:docPr id="275864" name="Picture 275864"/>
            <wp:cNvGraphicFramePr/>
            <a:graphic xmlns:a="http://schemas.openxmlformats.org/drawingml/2006/main">
              <a:graphicData uri="http://schemas.openxmlformats.org/drawingml/2006/picture">
                <pic:pic xmlns:pic="http://schemas.openxmlformats.org/drawingml/2006/picture">
                  <pic:nvPicPr>
                    <pic:cNvPr id="275864" name="Picture 275864"/>
                    <pic:cNvPicPr/>
                  </pic:nvPicPr>
                  <pic:blipFill>
                    <a:blip r:embed="rId209"/>
                    <a:stretch>
                      <a:fillRect/>
                    </a:stretch>
                  </pic:blipFill>
                  <pic:spPr>
                    <a:xfrm>
                      <a:off x="0" y="0"/>
                      <a:ext cx="2819400" cy="125006"/>
                    </a:xfrm>
                    <a:prstGeom prst="rect">
                      <a:avLst/>
                    </a:prstGeom>
                  </pic:spPr>
                </pic:pic>
              </a:graphicData>
            </a:graphic>
          </wp:inline>
        </w:drawing>
      </w:r>
    </w:p>
    <w:p w14:paraId="7301D8E5" w14:textId="77777777" w:rsidR="00192AE0" w:rsidRDefault="006040FB">
      <w:pPr>
        <w:tabs>
          <w:tab w:val="center" w:pos="2074"/>
          <w:tab w:val="center" w:pos="2851"/>
          <w:tab w:val="center" w:pos="3619"/>
          <w:tab w:val="center" w:pos="4402"/>
          <w:tab w:val="center" w:pos="5182"/>
          <w:tab w:val="center" w:pos="5959"/>
          <w:tab w:val="center" w:pos="6737"/>
        </w:tabs>
        <w:spacing w:after="41" w:line="265" w:lineRule="auto"/>
        <w:ind w:right="0"/>
        <w:jc w:val="left"/>
      </w:pPr>
      <w:r>
        <w:rPr>
          <w:sz w:val="16"/>
        </w:rPr>
        <w:tab/>
        <w:t>72.5%</w:t>
      </w:r>
      <w:r>
        <w:rPr>
          <w:sz w:val="16"/>
        </w:rPr>
        <w:tab/>
        <w:t>75.0%</w:t>
      </w:r>
      <w:r>
        <w:rPr>
          <w:sz w:val="16"/>
        </w:rPr>
        <w:tab/>
        <w:t>77.5%</w:t>
      </w:r>
      <w:r>
        <w:rPr>
          <w:sz w:val="16"/>
        </w:rPr>
        <w:tab/>
        <w:t>80.0%</w:t>
      </w:r>
      <w:r>
        <w:rPr>
          <w:sz w:val="16"/>
        </w:rPr>
        <w:tab/>
        <w:t>82.5%</w:t>
      </w:r>
      <w:r>
        <w:rPr>
          <w:sz w:val="16"/>
        </w:rPr>
        <w:tab/>
        <w:t>85.0%</w:t>
      </w:r>
      <w:r>
        <w:rPr>
          <w:sz w:val="16"/>
        </w:rPr>
        <w:tab/>
        <w:t>81.5%</w:t>
      </w:r>
    </w:p>
    <w:p w14:paraId="28EAC2CD" w14:textId="77777777" w:rsidR="00192AE0" w:rsidRDefault="006040FB">
      <w:pPr>
        <w:spacing w:after="348" w:line="265" w:lineRule="auto"/>
        <w:ind w:left="2463" w:right="2050" w:hanging="10"/>
        <w:jc w:val="center"/>
      </w:pPr>
      <w:r>
        <w:rPr>
          <w:sz w:val="22"/>
        </w:rPr>
        <w:t>Percentage of Survivors</w:t>
      </w:r>
    </w:p>
    <w:p w14:paraId="514004D1" w14:textId="77777777" w:rsidR="00192AE0" w:rsidRDefault="006040FB">
      <w:pPr>
        <w:spacing w:after="250" w:line="265" w:lineRule="auto"/>
        <w:ind w:left="14" w:right="0" w:hanging="10"/>
        <w:jc w:val="left"/>
      </w:pPr>
      <w:r>
        <w:rPr>
          <w:rFonts w:ascii="Courier New" w:eastAsia="Courier New" w:hAnsi="Courier New" w:cs="Courier New"/>
          <w:sz w:val="16"/>
        </w:rPr>
        <w:t>Figure 27: Distribution of Physical Abuse Reported by Gender</w:t>
      </w:r>
    </w:p>
    <w:p w14:paraId="2005B7AB" w14:textId="77777777" w:rsidR="00192AE0" w:rsidRDefault="006040FB">
      <w:pPr>
        <w:pStyle w:val="Heading4"/>
        <w:spacing w:after="107" w:line="259" w:lineRule="auto"/>
        <w:ind w:left="859" w:right="0"/>
        <w:jc w:val="left"/>
      </w:pPr>
      <w:r>
        <w:rPr>
          <w:sz w:val="26"/>
        </w:rPr>
        <w:t>7.7.2. Sexual Abuse by Ethnicity and Gender</w:t>
      </w:r>
    </w:p>
    <w:p w14:paraId="1663EA9F" w14:textId="77777777" w:rsidR="00192AE0" w:rsidRDefault="006040FB">
      <w:pPr>
        <w:ind w:left="4" w:right="14"/>
      </w:pPr>
      <w:r>
        <w:t>We reported earlier a significant difference in the rates of abuse between men and women.</w:t>
      </w:r>
    </w:p>
    <w:p w14:paraId="122CA4E4" w14:textId="77777777" w:rsidR="00192AE0" w:rsidRDefault="006040FB">
      <w:pPr>
        <w:spacing w:after="321"/>
        <w:ind w:left="4" w:right="14"/>
      </w:pPr>
      <w:r>
        <w:t xml:space="preserve">This relationship is more pronounced for </w:t>
      </w:r>
      <w:proofErr w:type="spellStart"/>
      <w:r>
        <w:t>Mäori</w:t>
      </w:r>
      <w:proofErr w:type="spellEnd"/>
      <w:r>
        <w:t xml:space="preserve">, Pasifika and Other ethnicities than for </w:t>
      </w:r>
      <w:proofErr w:type="spellStart"/>
      <w:r>
        <w:t>Päkehä</w:t>
      </w:r>
      <w:proofErr w:type="spellEnd"/>
      <w:r>
        <w:t xml:space="preserve">. 81% of Pasifika women reported sexual abuse, compared to 70% for Pasifika men. </w:t>
      </w:r>
      <w:proofErr w:type="spellStart"/>
      <w:r>
        <w:t>Mäori</w:t>
      </w:r>
      <w:proofErr w:type="spellEnd"/>
      <w:r>
        <w:t xml:space="preserve"> women reported a higher rate of sexual abuse compared to </w:t>
      </w:r>
      <w:proofErr w:type="spellStart"/>
      <w:r>
        <w:t>Mäori</w:t>
      </w:r>
      <w:proofErr w:type="spellEnd"/>
      <w:r>
        <w:t xml:space="preserve"> men. This relationship does not hold for </w:t>
      </w:r>
      <w:proofErr w:type="spellStart"/>
      <w:r>
        <w:t>Päkehä</w:t>
      </w:r>
      <w:proofErr w:type="spellEnd"/>
      <w:r>
        <w:t xml:space="preserve"> men and women, who reported sexual abuse at similar rates.</w:t>
      </w:r>
    </w:p>
    <w:p w14:paraId="55BE6B1C" w14:textId="77777777" w:rsidR="00192AE0" w:rsidRDefault="006040FB">
      <w:pPr>
        <w:pStyle w:val="Heading3"/>
        <w:spacing w:after="261" w:line="259" w:lineRule="auto"/>
        <w:ind w:left="1829"/>
      </w:pPr>
      <w:r>
        <w:rPr>
          <w:sz w:val="32"/>
        </w:rPr>
        <w:t>Sexual Abuse Reporting by Gender and Ethnicity</w:t>
      </w:r>
    </w:p>
    <w:tbl>
      <w:tblPr>
        <w:tblStyle w:val="TableGrid"/>
        <w:tblpPr w:vertAnchor="text" w:tblpX="1826" w:tblpY="-353"/>
        <w:tblOverlap w:val="never"/>
        <w:tblW w:w="5917" w:type="dxa"/>
        <w:tblInd w:w="0" w:type="dxa"/>
        <w:tblLook w:val="04A0" w:firstRow="1" w:lastRow="0" w:firstColumn="1" w:lastColumn="0" w:noHBand="0" w:noVBand="1"/>
      </w:tblPr>
      <w:tblGrid>
        <w:gridCol w:w="1189"/>
        <w:gridCol w:w="7744"/>
      </w:tblGrid>
      <w:tr w:rsidR="00192AE0" w14:paraId="62D4330F" w14:textId="77777777">
        <w:trPr>
          <w:trHeight w:val="871"/>
        </w:trPr>
        <w:tc>
          <w:tcPr>
            <w:tcW w:w="1432" w:type="dxa"/>
            <w:tcBorders>
              <w:top w:val="nil"/>
              <w:left w:val="nil"/>
              <w:bottom w:val="nil"/>
              <w:right w:val="nil"/>
            </w:tcBorders>
          </w:tcPr>
          <w:p w14:paraId="051FF86D" w14:textId="77777777" w:rsidR="00192AE0" w:rsidRDefault="00192AE0">
            <w:pPr>
              <w:spacing w:after="0" w:line="259" w:lineRule="auto"/>
              <w:ind w:left="-3386" w:right="37"/>
              <w:jc w:val="left"/>
            </w:pPr>
          </w:p>
          <w:tbl>
            <w:tblPr>
              <w:tblStyle w:val="TableGrid"/>
              <w:tblW w:w="1395" w:type="dxa"/>
              <w:tblInd w:w="0" w:type="dxa"/>
              <w:tblCellMar>
                <w:left w:w="115" w:type="dxa"/>
                <w:right w:w="115" w:type="dxa"/>
              </w:tblCellMar>
              <w:tblLook w:val="04A0" w:firstRow="1" w:lastRow="0" w:firstColumn="1" w:lastColumn="0" w:noHBand="0" w:noVBand="1"/>
            </w:tblPr>
            <w:tblGrid>
              <w:gridCol w:w="1395"/>
            </w:tblGrid>
            <w:tr w:rsidR="00192AE0" w14:paraId="6DDE53A8" w14:textId="77777777">
              <w:trPr>
                <w:trHeight w:val="871"/>
              </w:trPr>
              <w:tc>
                <w:tcPr>
                  <w:tcW w:w="1395" w:type="dxa"/>
                  <w:tcBorders>
                    <w:top w:val="single" w:sz="2" w:space="0" w:color="000000"/>
                    <w:left w:val="single" w:sz="2" w:space="0" w:color="000000"/>
                    <w:bottom w:val="nil"/>
                    <w:right w:val="nil"/>
                  </w:tcBorders>
                  <w:vAlign w:val="center"/>
                </w:tcPr>
                <w:p w14:paraId="368A2C9D" w14:textId="77777777" w:rsidR="00192AE0" w:rsidRDefault="006040FB" w:rsidP="00F70D21">
                  <w:pPr>
                    <w:framePr w:wrap="around" w:vAnchor="text" w:hAnchor="text" w:x="1826" w:y="-353"/>
                    <w:spacing w:after="0" w:line="259" w:lineRule="auto"/>
                    <w:ind w:left="80" w:right="0"/>
                    <w:suppressOverlap/>
                    <w:jc w:val="center"/>
                  </w:pPr>
                  <w:r>
                    <w:rPr>
                      <w:sz w:val="16"/>
                    </w:rPr>
                    <w:t>74%</w:t>
                  </w:r>
                </w:p>
              </w:tc>
            </w:tr>
          </w:tbl>
          <w:p w14:paraId="053C3EF5" w14:textId="77777777" w:rsidR="00192AE0" w:rsidRDefault="00192AE0">
            <w:pPr>
              <w:spacing w:after="160" w:line="259" w:lineRule="auto"/>
              <w:ind w:right="0"/>
              <w:jc w:val="left"/>
            </w:pPr>
          </w:p>
        </w:tc>
        <w:tc>
          <w:tcPr>
            <w:tcW w:w="4484" w:type="dxa"/>
            <w:tcBorders>
              <w:top w:val="nil"/>
              <w:left w:val="nil"/>
              <w:bottom w:val="nil"/>
              <w:right w:val="nil"/>
            </w:tcBorders>
          </w:tcPr>
          <w:p w14:paraId="7347F845" w14:textId="77777777" w:rsidR="00192AE0" w:rsidRDefault="00192AE0">
            <w:pPr>
              <w:spacing w:after="0" w:line="259" w:lineRule="auto"/>
              <w:ind w:left="-4818" w:right="9302"/>
              <w:jc w:val="left"/>
            </w:pPr>
          </w:p>
          <w:tbl>
            <w:tblPr>
              <w:tblStyle w:val="TableGrid"/>
              <w:tblW w:w="4447" w:type="dxa"/>
              <w:tblInd w:w="37" w:type="dxa"/>
              <w:tblCellMar>
                <w:left w:w="72" w:type="dxa"/>
                <w:right w:w="115" w:type="dxa"/>
              </w:tblCellMar>
              <w:tblLook w:val="04A0" w:firstRow="1" w:lastRow="0" w:firstColumn="1" w:lastColumn="0" w:noHBand="0" w:noVBand="1"/>
            </w:tblPr>
            <w:tblGrid>
              <w:gridCol w:w="1485"/>
              <w:gridCol w:w="2026"/>
              <w:gridCol w:w="936"/>
            </w:tblGrid>
            <w:tr w:rsidR="00192AE0" w14:paraId="12957247" w14:textId="77777777">
              <w:trPr>
                <w:trHeight w:val="817"/>
              </w:trPr>
              <w:tc>
                <w:tcPr>
                  <w:tcW w:w="1486" w:type="dxa"/>
                  <w:tcBorders>
                    <w:top w:val="single" w:sz="2" w:space="0" w:color="000000"/>
                    <w:left w:val="single" w:sz="2" w:space="0" w:color="000000"/>
                    <w:bottom w:val="single" w:sz="2" w:space="0" w:color="000000"/>
                    <w:right w:val="nil"/>
                  </w:tcBorders>
                  <w:vAlign w:val="center"/>
                </w:tcPr>
                <w:p w14:paraId="2B0C62E8" w14:textId="77777777" w:rsidR="00192AE0" w:rsidRDefault="006040FB" w:rsidP="00F70D21">
                  <w:pPr>
                    <w:framePr w:wrap="around" w:vAnchor="text" w:hAnchor="text" w:x="1826" w:y="-353"/>
                    <w:spacing w:after="0" w:line="259" w:lineRule="auto"/>
                    <w:ind w:left="60" w:right="0"/>
                    <w:suppressOverlap/>
                    <w:jc w:val="center"/>
                  </w:pPr>
                  <w:r>
                    <w:rPr>
                      <w:sz w:val="16"/>
                    </w:rPr>
                    <w:t>78%</w:t>
                  </w:r>
                </w:p>
              </w:tc>
              <w:tc>
                <w:tcPr>
                  <w:tcW w:w="2026" w:type="dxa"/>
                  <w:tcBorders>
                    <w:top w:val="single" w:sz="2" w:space="0" w:color="000000"/>
                    <w:left w:val="nil"/>
                    <w:bottom w:val="single" w:sz="2" w:space="0" w:color="000000"/>
                    <w:right w:val="nil"/>
                  </w:tcBorders>
                  <w:vAlign w:val="center"/>
                </w:tcPr>
                <w:p w14:paraId="153B313B" w14:textId="77777777" w:rsidR="00192AE0" w:rsidRDefault="006040FB" w:rsidP="00F70D21">
                  <w:pPr>
                    <w:framePr w:wrap="around" w:vAnchor="text" w:hAnchor="text" w:x="1826" w:y="-353"/>
                    <w:spacing w:after="0" w:line="259" w:lineRule="auto"/>
                    <w:ind w:left="542" w:right="0"/>
                    <w:suppressOverlap/>
                    <w:jc w:val="left"/>
                  </w:pPr>
                  <w:r>
                    <w:rPr>
                      <w:sz w:val="16"/>
                    </w:rPr>
                    <w:t>81%</w:t>
                  </w:r>
                </w:p>
              </w:tc>
              <w:tc>
                <w:tcPr>
                  <w:tcW w:w="936" w:type="dxa"/>
                  <w:tcBorders>
                    <w:top w:val="single" w:sz="2" w:space="0" w:color="000000"/>
                    <w:left w:val="nil"/>
                    <w:bottom w:val="single" w:sz="2" w:space="0" w:color="000000"/>
                    <w:right w:val="nil"/>
                  </w:tcBorders>
                  <w:vAlign w:val="center"/>
                </w:tcPr>
                <w:p w14:paraId="1ADC5AD6" w14:textId="77777777" w:rsidR="00192AE0" w:rsidRDefault="006040FB" w:rsidP="00F70D21">
                  <w:pPr>
                    <w:framePr w:wrap="around" w:vAnchor="text" w:hAnchor="text" w:x="1826" w:y="-353"/>
                    <w:spacing w:after="0" w:line="259" w:lineRule="auto"/>
                    <w:ind w:right="0"/>
                    <w:suppressOverlap/>
                    <w:jc w:val="left"/>
                  </w:pPr>
                  <w:r>
                    <w:rPr>
                      <w:sz w:val="16"/>
                    </w:rPr>
                    <w:t>94%</w:t>
                  </w:r>
                </w:p>
              </w:tc>
            </w:tr>
          </w:tbl>
          <w:p w14:paraId="0A4DB98E" w14:textId="77777777" w:rsidR="00192AE0" w:rsidRDefault="00192AE0">
            <w:pPr>
              <w:spacing w:after="160" w:line="259" w:lineRule="auto"/>
              <w:ind w:right="0"/>
              <w:jc w:val="left"/>
            </w:pPr>
          </w:p>
        </w:tc>
      </w:tr>
    </w:tbl>
    <w:p w14:paraId="01B7A251" w14:textId="77777777" w:rsidR="00192AE0" w:rsidRDefault="006040FB">
      <w:pPr>
        <w:spacing w:after="377" w:line="265" w:lineRule="auto"/>
        <w:ind w:left="1224" w:right="1507" w:hanging="10"/>
      </w:pPr>
      <w:r>
        <w:rPr>
          <w:sz w:val="18"/>
        </w:rPr>
        <w:t>Female</w:t>
      </w:r>
    </w:p>
    <w:p w14:paraId="7CDAA50F" w14:textId="77777777" w:rsidR="00192AE0" w:rsidRDefault="006040FB">
      <w:pPr>
        <w:tabs>
          <w:tab w:val="center" w:pos="1555"/>
          <w:tab w:val="center" w:pos="2566"/>
          <w:tab w:val="center" w:pos="5532"/>
          <w:tab w:val="center" w:pos="7015"/>
          <w:tab w:val="center" w:pos="7706"/>
        </w:tabs>
        <w:spacing w:after="61" w:line="265" w:lineRule="auto"/>
        <w:ind w:right="0"/>
        <w:jc w:val="left"/>
      </w:pPr>
      <w:r>
        <w:rPr>
          <w:sz w:val="16"/>
        </w:rPr>
        <w:tab/>
        <w:t>Male</w:t>
      </w:r>
      <w:r>
        <w:rPr>
          <w:sz w:val="16"/>
        </w:rPr>
        <w:tab/>
        <w:t>72%</w:t>
      </w:r>
      <w:r>
        <w:rPr>
          <w:sz w:val="16"/>
        </w:rPr>
        <w:tab/>
        <w:t>70%</w:t>
      </w:r>
      <w:r>
        <w:rPr>
          <w:sz w:val="16"/>
        </w:rPr>
        <w:tab/>
        <w:t>74%</w:t>
      </w:r>
      <w:r>
        <w:rPr>
          <w:sz w:val="16"/>
        </w:rPr>
        <w:tab/>
      </w:r>
      <w:r>
        <w:rPr>
          <w:noProof/>
        </w:rPr>
        <w:drawing>
          <wp:inline distT="0" distB="0" distL="0" distR="0" wp14:anchorId="32171FEB" wp14:editId="3C304BE5">
            <wp:extent cx="39624" cy="512219"/>
            <wp:effectExtent l="0" t="0" r="0" b="0"/>
            <wp:docPr id="278531" name="Picture 278531"/>
            <wp:cNvGraphicFramePr/>
            <a:graphic xmlns:a="http://schemas.openxmlformats.org/drawingml/2006/main">
              <a:graphicData uri="http://schemas.openxmlformats.org/drawingml/2006/picture">
                <pic:pic xmlns:pic="http://schemas.openxmlformats.org/drawingml/2006/picture">
                  <pic:nvPicPr>
                    <pic:cNvPr id="278531" name="Picture 278531"/>
                    <pic:cNvPicPr/>
                  </pic:nvPicPr>
                  <pic:blipFill>
                    <a:blip r:embed="rId210"/>
                    <a:stretch>
                      <a:fillRect/>
                    </a:stretch>
                  </pic:blipFill>
                  <pic:spPr>
                    <a:xfrm>
                      <a:off x="0" y="0"/>
                      <a:ext cx="39624" cy="512219"/>
                    </a:xfrm>
                    <a:prstGeom prst="rect">
                      <a:avLst/>
                    </a:prstGeom>
                  </pic:spPr>
                </pic:pic>
              </a:graphicData>
            </a:graphic>
          </wp:inline>
        </w:drawing>
      </w:r>
    </w:p>
    <w:p w14:paraId="6AFB3406" w14:textId="77777777" w:rsidR="00192AE0" w:rsidRDefault="006040FB">
      <w:pPr>
        <w:tabs>
          <w:tab w:val="center" w:pos="2563"/>
          <w:tab w:val="center" w:pos="4039"/>
          <w:tab w:val="center" w:pos="5527"/>
          <w:tab w:val="center" w:pos="7013"/>
        </w:tabs>
        <w:spacing w:after="32" w:line="265" w:lineRule="auto"/>
        <w:ind w:right="0"/>
        <w:jc w:val="left"/>
      </w:pPr>
      <w:r>
        <w:rPr>
          <w:sz w:val="18"/>
        </w:rPr>
        <w:tab/>
      </w:r>
      <w:proofErr w:type="spellStart"/>
      <w:r>
        <w:rPr>
          <w:sz w:val="18"/>
        </w:rPr>
        <w:t>Päkehä</w:t>
      </w:r>
      <w:proofErr w:type="spellEnd"/>
      <w:r>
        <w:rPr>
          <w:sz w:val="18"/>
        </w:rPr>
        <w:tab/>
      </w:r>
      <w:proofErr w:type="spellStart"/>
      <w:r>
        <w:rPr>
          <w:sz w:val="18"/>
        </w:rPr>
        <w:t>Mäori</w:t>
      </w:r>
      <w:proofErr w:type="spellEnd"/>
      <w:r>
        <w:rPr>
          <w:sz w:val="18"/>
        </w:rPr>
        <w:tab/>
        <w:t>Pasifika</w:t>
      </w:r>
      <w:r>
        <w:rPr>
          <w:sz w:val="18"/>
        </w:rPr>
        <w:tab/>
        <w:t>Other</w:t>
      </w:r>
    </w:p>
    <w:p w14:paraId="4207B999" w14:textId="77777777" w:rsidR="00192AE0" w:rsidRDefault="006040FB">
      <w:pPr>
        <w:pStyle w:val="Heading4"/>
        <w:spacing w:after="0"/>
        <w:ind w:left="1594" w:right="941"/>
      </w:pPr>
      <w:r>
        <w:t>Ethnicity</w:t>
      </w:r>
    </w:p>
    <w:p w14:paraId="3D680051" w14:textId="77777777" w:rsidR="00192AE0" w:rsidRDefault="006040FB">
      <w:pPr>
        <w:spacing w:after="100" w:line="259" w:lineRule="auto"/>
        <w:ind w:left="2640" w:right="0"/>
        <w:jc w:val="left"/>
      </w:pPr>
      <w:r>
        <w:rPr>
          <w:noProof/>
        </w:rPr>
        <w:drawing>
          <wp:inline distT="0" distB="0" distL="0" distR="0" wp14:anchorId="23DC5BA5" wp14:editId="57B49F68">
            <wp:extent cx="3240024" cy="134153"/>
            <wp:effectExtent l="0" t="0" r="0" b="0"/>
            <wp:docPr id="278528" name="Picture 278528"/>
            <wp:cNvGraphicFramePr/>
            <a:graphic xmlns:a="http://schemas.openxmlformats.org/drawingml/2006/main">
              <a:graphicData uri="http://schemas.openxmlformats.org/drawingml/2006/picture">
                <pic:pic xmlns:pic="http://schemas.openxmlformats.org/drawingml/2006/picture">
                  <pic:nvPicPr>
                    <pic:cNvPr id="278528" name="Picture 278528"/>
                    <pic:cNvPicPr/>
                  </pic:nvPicPr>
                  <pic:blipFill>
                    <a:blip r:embed="rId211"/>
                    <a:stretch>
                      <a:fillRect/>
                    </a:stretch>
                  </pic:blipFill>
                  <pic:spPr>
                    <a:xfrm>
                      <a:off x="0" y="0"/>
                      <a:ext cx="3240024" cy="134153"/>
                    </a:xfrm>
                    <a:prstGeom prst="rect">
                      <a:avLst/>
                    </a:prstGeom>
                  </pic:spPr>
                </pic:pic>
              </a:graphicData>
            </a:graphic>
          </wp:inline>
        </w:drawing>
      </w:r>
    </w:p>
    <w:p w14:paraId="59E1062E" w14:textId="77777777" w:rsidR="00192AE0" w:rsidRDefault="006040FB">
      <w:pPr>
        <w:tabs>
          <w:tab w:val="center" w:pos="1910"/>
          <w:tab w:val="center" w:pos="3154"/>
          <w:tab w:val="center" w:pos="4394"/>
          <w:tab w:val="center" w:pos="5640"/>
          <w:tab w:val="center" w:pos="6866"/>
        </w:tabs>
        <w:spacing w:after="40" w:line="259" w:lineRule="auto"/>
        <w:ind w:right="0"/>
        <w:jc w:val="left"/>
      </w:pPr>
      <w:r>
        <w:rPr>
          <w:sz w:val="18"/>
        </w:rPr>
        <w:tab/>
        <w:t>70.0%</w:t>
      </w:r>
      <w:r>
        <w:rPr>
          <w:sz w:val="18"/>
        </w:rPr>
        <w:tab/>
        <w:t>75.0%</w:t>
      </w:r>
      <w:r>
        <w:rPr>
          <w:sz w:val="18"/>
        </w:rPr>
        <w:tab/>
        <w:t>80.0%</w:t>
      </w:r>
      <w:r>
        <w:rPr>
          <w:sz w:val="18"/>
        </w:rPr>
        <w:tab/>
        <w:t>85.0%</w:t>
      </w:r>
      <w:r>
        <w:rPr>
          <w:sz w:val="18"/>
        </w:rPr>
        <w:tab/>
        <w:t>90.0%</w:t>
      </w:r>
    </w:p>
    <w:p w14:paraId="28B6FBFD" w14:textId="77777777" w:rsidR="00192AE0" w:rsidRDefault="006040FB">
      <w:pPr>
        <w:spacing w:after="332" w:line="265" w:lineRule="auto"/>
        <w:ind w:left="1594" w:right="950" w:hanging="10"/>
        <w:jc w:val="center"/>
      </w:pPr>
      <w:r>
        <w:t>Percentage of Survivors</w:t>
      </w:r>
    </w:p>
    <w:p w14:paraId="0EEDD442" w14:textId="77777777" w:rsidR="00192AE0" w:rsidRDefault="006040FB">
      <w:pPr>
        <w:spacing w:after="139" w:line="256" w:lineRule="auto"/>
        <w:ind w:left="14" w:right="0" w:hanging="10"/>
      </w:pPr>
      <w:r>
        <w:t>Figure 28: Distribution of Sexual Abuse Reporting by Gender</w:t>
      </w:r>
    </w:p>
    <w:p w14:paraId="54F4960E" w14:textId="77777777" w:rsidR="00192AE0" w:rsidRDefault="006040FB">
      <w:pPr>
        <w:pStyle w:val="Heading4"/>
        <w:spacing w:after="107" w:line="259" w:lineRule="auto"/>
        <w:ind w:left="859" w:right="0"/>
        <w:jc w:val="left"/>
      </w:pPr>
      <w:r>
        <w:rPr>
          <w:sz w:val="26"/>
        </w:rPr>
        <w:t>7.7.3. Emotional Abuse by Ethnicity and Gender</w:t>
      </w:r>
    </w:p>
    <w:p w14:paraId="462D8C20" w14:textId="77777777" w:rsidR="00192AE0" w:rsidRDefault="006040FB">
      <w:pPr>
        <w:spacing w:after="367"/>
        <w:ind w:left="4" w:right="14"/>
      </w:pPr>
      <w:r>
        <w:t>When analysing the reports of emotional abuse by ethnicity and gender, females across all ethnicities report higher rates of emotional abuse, except for Pasifika, where the reporting of emotional abuse is 56% across both genders.</w:t>
      </w:r>
    </w:p>
    <w:p w14:paraId="5C6576D3" w14:textId="77777777" w:rsidR="00192AE0" w:rsidRDefault="006040FB">
      <w:pPr>
        <w:pStyle w:val="Heading3"/>
        <w:spacing w:after="3" w:line="259" w:lineRule="auto"/>
        <w:ind w:left="1608"/>
      </w:pPr>
      <w:r>
        <w:rPr>
          <w:sz w:val="32"/>
        </w:rPr>
        <w:t>Emotional Abuse Reporting by Gender and Ethnicity</w:t>
      </w:r>
    </w:p>
    <w:tbl>
      <w:tblPr>
        <w:tblStyle w:val="TableGrid"/>
        <w:tblW w:w="6581" w:type="dxa"/>
        <w:tblInd w:w="974" w:type="dxa"/>
        <w:tblLook w:val="04A0" w:firstRow="1" w:lastRow="0" w:firstColumn="1" w:lastColumn="0" w:noHBand="0" w:noVBand="1"/>
      </w:tblPr>
      <w:tblGrid>
        <w:gridCol w:w="2578"/>
        <w:gridCol w:w="5381"/>
      </w:tblGrid>
      <w:tr w:rsidR="00192AE0" w14:paraId="69059A29" w14:textId="77777777">
        <w:trPr>
          <w:trHeight w:val="1791"/>
        </w:trPr>
        <w:tc>
          <w:tcPr>
            <w:tcW w:w="4800" w:type="dxa"/>
            <w:tcBorders>
              <w:top w:val="nil"/>
              <w:left w:val="nil"/>
              <w:bottom w:val="nil"/>
              <w:right w:val="nil"/>
            </w:tcBorders>
          </w:tcPr>
          <w:p w14:paraId="3B8C5644" w14:textId="77777777" w:rsidR="00192AE0" w:rsidRDefault="006040FB">
            <w:pPr>
              <w:spacing w:after="0" w:line="259" w:lineRule="auto"/>
              <w:ind w:right="0"/>
              <w:jc w:val="left"/>
            </w:pPr>
            <w:r>
              <w:rPr>
                <w:noProof/>
                <w:sz w:val="22"/>
              </w:rPr>
              <mc:AlternateContent>
                <mc:Choice Requires="wpg">
                  <w:drawing>
                    <wp:inline distT="0" distB="0" distL="0" distR="0" wp14:anchorId="47544A26" wp14:editId="07AD66D4">
                      <wp:extent cx="2852928" cy="1137249"/>
                      <wp:effectExtent l="0" t="0" r="0" b="0"/>
                      <wp:docPr id="497688" name="Group 497688"/>
                      <wp:cNvGraphicFramePr/>
                      <a:graphic xmlns:a="http://schemas.openxmlformats.org/drawingml/2006/main">
                        <a:graphicData uri="http://schemas.microsoft.com/office/word/2010/wordprocessingGroup">
                          <wpg:wgp>
                            <wpg:cNvGrpSpPr/>
                            <wpg:grpSpPr>
                              <a:xfrm>
                                <a:off x="0" y="0"/>
                                <a:ext cx="2852928" cy="1137249"/>
                                <a:chOff x="0" y="0"/>
                                <a:chExt cx="2852928" cy="1137249"/>
                              </a:xfrm>
                            </wpg:grpSpPr>
                            <pic:pic xmlns:pic="http://schemas.openxmlformats.org/drawingml/2006/picture">
                              <pic:nvPicPr>
                                <pic:cNvPr id="512105" name="Picture 512105"/>
                                <pic:cNvPicPr/>
                              </pic:nvPicPr>
                              <pic:blipFill>
                                <a:blip r:embed="rId212"/>
                                <a:stretch>
                                  <a:fillRect/>
                                </a:stretch>
                              </pic:blipFill>
                              <pic:spPr>
                                <a:xfrm>
                                  <a:off x="115824" y="0"/>
                                  <a:ext cx="2170176" cy="1137249"/>
                                </a:xfrm>
                                <a:prstGeom prst="rect">
                                  <a:avLst/>
                                </a:prstGeom>
                              </pic:spPr>
                            </pic:pic>
                            <wps:wsp>
                              <wps:cNvPr id="278855" name="Rectangle 278855"/>
                              <wps:cNvSpPr/>
                              <wps:spPr>
                                <a:xfrm>
                                  <a:off x="0" y="240865"/>
                                  <a:ext cx="429707" cy="105432"/>
                                </a:xfrm>
                                <a:prstGeom prst="rect">
                                  <a:avLst/>
                                </a:prstGeom>
                                <a:ln>
                                  <a:noFill/>
                                </a:ln>
                              </wps:spPr>
                              <wps:txbx>
                                <w:txbxContent>
                                  <w:p w14:paraId="5FA5BC9C" w14:textId="77777777" w:rsidR="00192AE0" w:rsidRDefault="006040FB">
                                    <w:pPr>
                                      <w:spacing w:after="160" w:line="259" w:lineRule="auto"/>
                                      <w:ind w:right="0"/>
                                      <w:jc w:val="left"/>
                                    </w:pPr>
                                    <w:r>
                                      <w:rPr>
                                        <w:sz w:val="18"/>
                                      </w:rPr>
                                      <w:t>Female</w:t>
                                    </w:r>
                                  </w:p>
                                </w:txbxContent>
                              </wps:txbx>
                              <wps:bodyPr horzOverflow="overflow" vert="horz" lIns="0" tIns="0" rIns="0" bIns="0" rtlCol="0">
                                <a:noAutofit/>
                              </wps:bodyPr>
                            </wps:wsp>
                            <wps:wsp>
                              <wps:cNvPr id="278864" name="Rectangle 278864"/>
                              <wps:cNvSpPr/>
                              <wps:spPr>
                                <a:xfrm>
                                  <a:off x="2679192" y="240865"/>
                                  <a:ext cx="231069" cy="89212"/>
                                </a:xfrm>
                                <a:prstGeom prst="rect">
                                  <a:avLst/>
                                </a:prstGeom>
                                <a:ln>
                                  <a:noFill/>
                                </a:ln>
                              </wps:spPr>
                              <wps:txbx>
                                <w:txbxContent>
                                  <w:p w14:paraId="135BC409" w14:textId="77777777" w:rsidR="00192AE0" w:rsidRDefault="006040FB">
                                    <w:pPr>
                                      <w:spacing w:after="160" w:line="259" w:lineRule="auto"/>
                                      <w:ind w:right="0"/>
                                      <w:jc w:val="left"/>
                                    </w:pPr>
                                    <w:r>
                                      <w:rPr>
                                        <w:sz w:val="16"/>
                                      </w:rPr>
                                      <w:t>56%</w:t>
                                    </w:r>
                                  </w:p>
                                </w:txbxContent>
                              </wps:txbx>
                              <wps:bodyPr horzOverflow="overflow" vert="horz" lIns="0" tIns="0" rIns="0" bIns="0" rtlCol="0">
                                <a:noAutofit/>
                              </wps:bodyPr>
                            </wps:wsp>
                            <wps:wsp>
                              <wps:cNvPr id="278865" name="Rectangle 278865"/>
                              <wps:cNvSpPr/>
                              <wps:spPr>
                                <a:xfrm>
                                  <a:off x="2679192" y="811014"/>
                                  <a:ext cx="231069" cy="89212"/>
                                </a:xfrm>
                                <a:prstGeom prst="rect">
                                  <a:avLst/>
                                </a:prstGeom>
                                <a:ln>
                                  <a:noFill/>
                                </a:ln>
                              </wps:spPr>
                              <wps:txbx>
                                <w:txbxContent>
                                  <w:p w14:paraId="37E301FC" w14:textId="77777777" w:rsidR="00192AE0" w:rsidRDefault="006040FB">
                                    <w:pPr>
                                      <w:spacing w:after="160" w:line="259" w:lineRule="auto"/>
                                      <w:ind w:right="0"/>
                                      <w:jc w:val="left"/>
                                    </w:pPr>
                                    <w:r>
                                      <w:rPr>
                                        <w:sz w:val="16"/>
                                      </w:rPr>
                                      <w:t>56%</w:t>
                                    </w:r>
                                  </w:p>
                                </w:txbxContent>
                              </wps:txbx>
                              <wps:bodyPr horzOverflow="overflow" vert="horz" lIns="0" tIns="0" rIns="0" bIns="0" rtlCol="0">
                                <a:noAutofit/>
                              </wps:bodyPr>
                            </wps:wsp>
                          </wpg:wgp>
                        </a:graphicData>
                      </a:graphic>
                    </wp:inline>
                  </w:drawing>
                </mc:Choice>
                <mc:Fallback>
                  <w:pict>
                    <v:group w14:anchorId="47544A26" id="Group 497688" o:spid="_x0000_s1118" style="width:224.65pt;height:89.55pt;mso-position-horizontal-relative:char;mso-position-vertical-relative:line" coordsize="28529,113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">
                      <v:shape id="Picture 512105" o:spid="_x0000_s1119" type="#_x0000_t75" style="position:absolute;left:1158;width:21702;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">
                        <v:imagedata r:id="rId213" o:title=""/>
                      </v:shape>
                      <v:rect id="Rectangle 278855" o:spid="_x0000_s1120" style="position:absolute;top:2408;width:429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" filled="f" stroked="f">
                        <v:textbox inset="0,0,0,0">
                          <w:txbxContent>
                            <w:p w14:paraId="5FA5BC9C" w14:textId="77777777" w:rsidR="00192AE0" w:rsidRDefault="006040FB">
                              <w:pPr>
                                <w:spacing w:after="160" w:line="259" w:lineRule="auto"/>
                                <w:ind w:right="0"/>
                                <w:jc w:val="left"/>
                              </w:pPr>
                              <w:r>
                                <w:rPr>
                                  <w:sz w:val="18"/>
                                </w:rPr>
                                <w:t>Female</w:t>
                              </w:r>
                            </w:p>
                          </w:txbxContent>
                        </v:textbox>
                      </v:rect>
                      <v:rect id="Rectangle 278864" o:spid="_x0000_s1121" style="position:absolute;left:26791;top:2408;width:231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" filled="f" stroked="f">
                        <v:textbox inset="0,0,0,0">
                          <w:txbxContent>
                            <w:p w14:paraId="135BC409" w14:textId="77777777" w:rsidR="00192AE0" w:rsidRDefault="006040FB">
                              <w:pPr>
                                <w:spacing w:after="160" w:line="259" w:lineRule="auto"/>
                                <w:ind w:right="0"/>
                                <w:jc w:val="left"/>
                              </w:pPr>
                              <w:r>
                                <w:rPr>
                                  <w:sz w:val="16"/>
                                </w:rPr>
                                <w:t>56%</w:t>
                              </w:r>
                            </w:p>
                          </w:txbxContent>
                        </v:textbox>
                      </v:rect>
                      <v:rect id="Rectangle 278865" o:spid="_x0000_s1122" style="position:absolute;left:26791;top:8110;width:231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" filled="f" stroked="f">
                        <v:textbox inset="0,0,0,0">
                          <w:txbxContent>
                            <w:p w14:paraId="37E301FC" w14:textId="77777777" w:rsidR="00192AE0" w:rsidRDefault="006040FB">
                              <w:pPr>
                                <w:spacing w:after="160" w:line="259" w:lineRule="auto"/>
                                <w:ind w:right="0"/>
                                <w:jc w:val="left"/>
                              </w:pPr>
                              <w:r>
                                <w:rPr>
                                  <w:sz w:val="16"/>
                                </w:rPr>
                                <w:t>56%</w:t>
                              </w:r>
                            </w:p>
                          </w:txbxContent>
                        </v:textbox>
                      </v:rect>
                      <w10:anchorlock/>
                    </v:group>
                  </w:pict>
                </mc:Fallback>
              </mc:AlternateContent>
            </w:r>
          </w:p>
        </w:tc>
        <w:tc>
          <w:tcPr>
            <w:tcW w:w="1781" w:type="dxa"/>
            <w:tcBorders>
              <w:top w:val="nil"/>
              <w:left w:val="nil"/>
              <w:bottom w:val="nil"/>
              <w:right w:val="nil"/>
            </w:tcBorders>
          </w:tcPr>
          <w:p w14:paraId="11D651D6" w14:textId="77777777" w:rsidR="00192AE0" w:rsidRDefault="00192AE0">
            <w:pPr>
              <w:spacing w:after="0" w:line="259" w:lineRule="auto"/>
              <w:ind w:left="-7335" w:right="9115"/>
              <w:jc w:val="left"/>
            </w:pPr>
          </w:p>
          <w:tbl>
            <w:tblPr>
              <w:tblStyle w:val="TableGrid"/>
              <w:tblW w:w="1473" w:type="dxa"/>
              <w:tblInd w:w="308" w:type="dxa"/>
              <w:tblCellMar>
                <w:top w:w="379" w:type="dxa"/>
                <w:left w:w="14" w:type="dxa"/>
                <w:right w:w="24" w:type="dxa"/>
              </w:tblCellMar>
              <w:tblLook w:val="04A0" w:firstRow="1" w:lastRow="0" w:firstColumn="1" w:lastColumn="0" w:noHBand="0" w:noVBand="1"/>
            </w:tblPr>
            <w:tblGrid>
              <w:gridCol w:w="1473"/>
            </w:tblGrid>
            <w:tr w:rsidR="00192AE0" w14:paraId="7F911774" w14:textId="77777777">
              <w:trPr>
                <w:trHeight w:val="1771"/>
              </w:trPr>
              <w:tc>
                <w:tcPr>
                  <w:tcW w:w="1473" w:type="dxa"/>
                  <w:tcBorders>
                    <w:top w:val="nil"/>
                    <w:left w:val="single" w:sz="2" w:space="0" w:color="000000"/>
                    <w:bottom w:val="single" w:sz="2" w:space="0" w:color="000000"/>
                    <w:right w:val="single" w:sz="2" w:space="0" w:color="000000"/>
                  </w:tcBorders>
                </w:tcPr>
                <w:p w14:paraId="660E3E21" w14:textId="77777777" w:rsidR="00192AE0" w:rsidRDefault="006040FB">
                  <w:pPr>
                    <w:spacing w:after="232" w:line="259" w:lineRule="auto"/>
                    <w:ind w:left="24" w:right="0"/>
                    <w:jc w:val="center"/>
                  </w:pPr>
                  <w:r>
                    <w:rPr>
                      <w:sz w:val="16"/>
                    </w:rPr>
                    <w:t>71%</w:t>
                  </w:r>
                </w:p>
                <w:p w14:paraId="4B726B74" w14:textId="77777777" w:rsidR="00192AE0" w:rsidRDefault="006040FB">
                  <w:pPr>
                    <w:spacing w:after="0" w:line="259" w:lineRule="auto"/>
                    <w:ind w:right="0"/>
                    <w:jc w:val="left"/>
                  </w:pPr>
                  <w:r>
                    <w:rPr>
                      <w:noProof/>
                    </w:rPr>
                    <w:drawing>
                      <wp:inline distT="0" distB="0" distL="0" distR="0" wp14:anchorId="224E9062" wp14:editId="3B05D060">
                        <wp:extent cx="911352" cy="530513"/>
                        <wp:effectExtent l="0" t="0" r="0" b="0"/>
                        <wp:docPr id="512106" name="Picture 512106"/>
                        <wp:cNvGraphicFramePr/>
                        <a:graphic xmlns:a="http://schemas.openxmlformats.org/drawingml/2006/main">
                          <a:graphicData uri="http://schemas.openxmlformats.org/drawingml/2006/picture">
                            <pic:pic xmlns:pic="http://schemas.openxmlformats.org/drawingml/2006/picture">
                              <pic:nvPicPr>
                                <pic:cNvPr id="512106" name="Picture 512106"/>
                                <pic:cNvPicPr/>
                              </pic:nvPicPr>
                              <pic:blipFill>
                                <a:blip r:embed="rId214"/>
                                <a:stretch>
                                  <a:fillRect/>
                                </a:stretch>
                              </pic:blipFill>
                              <pic:spPr>
                                <a:xfrm>
                                  <a:off x="0" y="0"/>
                                  <a:ext cx="911352" cy="530513"/>
                                </a:xfrm>
                                <a:prstGeom prst="rect">
                                  <a:avLst/>
                                </a:prstGeom>
                              </pic:spPr>
                            </pic:pic>
                          </a:graphicData>
                        </a:graphic>
                      </wp:inline>
                    </w:drawing>
                  </w:r>
                </w:p>
              </w:tc>
            </w:tr>
          </w:tbl>
          <w:p w14:paraId="7C3DC6EE" w14:textId="77777777" w:rsidR="00192AE0" w:rsidRDefault="00192AE0">
            <w:pPr>
              <w:spacing w:after="160" w:line="259" w:lineRule="auto"/>
              <w:ind w:right="0"/>
              <w:jc w:val="left"/>
            </w:pPr>
          </w:p>
        </w:tc>
      </w:tr>
    </w:tbl>
    <w:p w14:paraId="16F800EC" w14:textId="77777777" w:rsidR="00192AE0" w:rsidRDefault="006040FB">
      <w:pPr>
        <w:tabs>
          <w:tab w:val="center" w:pos="2338"/>
          <w:tab w:val="center" w:pos="3828"/>
          <w:tab w:val="center" w:pos="5330"/>
          <w:tab w:val="center" w:pos="6828"/>
        </w:tabs>
        <w:spacing w:after="4" w:line="265" w:lineRule="auto"/>
        <w:ind w:right="0"/>
        <w:jc w:val="left"/>
      </w:pPr>
      <w:r>
        <w:rPr>
          <w:sz w:val="18"/>
        </w:rPr>
        <w:tab/>
      </w:r>
      <w:proofErr w:type="spellStart"/>
      <w:r>
        <w:rPr>
          <w:sz w:val="18"/>
        </w:rPr>
        <w:t>Pä</w:t>
      </w:r>
      <w:proofErr w:type="spellEnd"/>
      <w:r>
        <w:rPr>
          <w:sz w:val="18"/>
        </w:rPr>
        <w:t xml:space="preserve"> </w:t>
      </w:r>
      <w:proofErr w:type="spellStart"/>
      <w:r>
        <w:rPr>
          <w:sz w:val="18"/>
        </w:rPr>
        <w:t>kehä</w:t>
      </w:r>
      <w:proofErr w:type="spellEnd"/>
      <w:r>
        <w:rPr>
          <w:sz w:val="18"/>
        </w:rPr>
        <w:tab/>
      </w:r>
      <w:proofErr w:type="spellStart"/>
      <w:r>
        <w:rPr>
          <w:sz w:val="18"/>
        </w:rPr>
        <w:t>Mäori</w:t>
      </w:r>
      <w:proofErr w:type="spellEnd"/>
      <w:r>
        <w:rPr>
          <w:sz w:val="18"/>
        </w:rPr>
        <w:tab/>
        <w:t>Pasifika</w:t>
      </w:r>
      <w:r>
        <w:rPr>
          <w:sz w:val="18"/>
        </w:rPr>
        <w:tab/>
        <w:t>Other</w:t>
      </w:r>
    </w:p>
    <w:p w14:paraId="43481209" w14:textId="77777777" w:rsidR="00192AE0" w:rsidRDefault="006040FB">
      <w:pPr>
        <w:pStyle w:val="Heading4"/>
        <w:spacing w:after="0"/>
        <w:ind w:left="1594" w:right="1358"/>
      </w:pPr>
      <w:r>
        <w:t>Ethnicity</w:t>
      </w:r>
    </w:p>
    <w:p w14:paraId="3EE8B4DE" w14:textId="77777777" w:rsidR="00192AE0" w:rsidRDefault="006040FB">
      <w:pPr>
        <w:spacing w:after="105" w:line="259" w:lineRule="auto"/>
        <w:ind w:left="2458" w:right="0"/>
        <w:jc w:val="left"/>
      </w:pPr>
      <w:r>
        <w:rPr>
          <w:noProof/>
        </w:rPr>
        <w:drawing>
          <wp:inline distT="0" distB="0" distL="0" distR="0" wp14:anchorId="6917C55E" wp14:editId="4FFBA6D3">
            <wp:extent cx="3243072" cy="131104"/>
            <wp:effectExtent l="0" t="0" r="0" b="0"/>
            <wp:docPr id="286066" name="Picture 286066"/>
            <wp:cNvGraphicFramePr/>
            <a:graphic xmlns:a="http://schemas.openxmlformats.org/drawingml/2006/main">
              <a:graphicData uri="http://schemas.openxmlformats.org/drawingml/2006/picture">
                <pic:pic xmlns:pic="http://schemas.openxmlformats.org/drawingml/2006/picture">
                  <pic:nvPicPr>
                    <pic:cNvPr id="286066" name="Picture 286066"/>
                    <pic:cNvPicPr/>
                  </pic:nvPicPr>
                  <pic:blipFill>
                    <a:blip r:embed="rId215"/>
                    <a:stretch>
                      <a:fillRect/>
                    </a:stretch>
                  </pic:blipFill>
                  <pic:spPr>
                    <a:xfrm>
                      <a:off x="0" y="0"/>
                      <a:ext cx="3243072" cy="131104"/>
                    </a:xfrm>
                    <a:prstGeom prst="rect">
                      <a:avLst/>
                    </a:prstGeom>
                  </pic:spPr>
                </pic:pic>
              </a:graphicData>
            </a:graphic>
          </wp:inline>
        </w:drawing>
      </w:r>
    </w:p>
    <w:p w14:paraId="006F7B13" w14:textId="77777777" w:rsidR="00192AE0" w:rsidRDefault="006040FB">
      <w:pPr>
        <w:tabs>
          <w:tab w:val="center" w:pos="1706"/>
          <w:tab w:val="center" w:pos="2479"/>
          <w:tab w:val="center" w:pos="4409"/>
          <w:tab w:val="center" w:pos="6334"/>
          <w:tab w:val="center" w:pos="7097"/>
        </w:tabs>
        <w:spacing w:after="40" w:line="259" w:lineRule="auto"/>
        <w:ind w:right="0"/>
        <w:jc w:val="left"/>
      </w:pPr>
      <w:r>
        <w:rPr>
          <w:sz w:val="18"/>
        </w:rPr>
        <w:tab/>
        <w:t>56.0%</w:t>
      </w:r>
      <w:r>
        <w:rPr>
          <w:sz w:val="18"/>
        </w:rPr>
        <w:tab/>
        <w:t>58.0%</w:t>
      </w:r>
      <w:r>
        <w:rPr>
          <w:sz w:val="18"/>
        </w:rPr>
        <w:tab/>
        <w:t>60.0% 62.0% 64.0% 66.0%</w:t>
      </w:r>
      <w:r>
        <w:rPr>
          <w:sz w:val="18"/>
        </w:rPr>
        <w:tab/>
        <w:t>68.0%</w:t>
      </w:r>
      <w:r>
        <w:rPr>
          <w:sz w:val="18"/>
        </w:rPr>
        <w:tab/>
        <w:t>70.0%</w:t>
      </w:r>
    </w:p>
    <w:p w14:paraId="4FD133E2" w14:textId="77777777" w:rsidR="00192AE0" w:rsidRDefault="006040FB">
      <w:pPr>
        <w:spacing w:after="332" w:line="265" w:lineRule="auto"/>
        <w:ind w:left="1594" w:right="1358" w:hanging="10"/>
        <w:jc w:val="center"/>
      </w:pPr>
      <w:r>
        <w:t>Percentage of Survivors</w:t>
      </w:r>
    </w:p>
    <w:p w14:paraId="27C056D8" w14:textId="77777777" w:rsidR="00192AE0" w:rsidRDefault="006040FB">
      <w:pPr>
        <w:spacing w:after="312" w:line="265" w:lineRule="auto"/>
        <w:ind w:left="14" w:right="0" w:hanging="10"/>
        <w:jc w:val="left"/>
      </w:pPr>
      <w:r>
        <w:rPr>
          <w:rFonts w:ascii="Courier New" w:eastAsia="Courier New" w:hAnsi="Courier New" w:cs="Courier New"/>
          <w:sz w:val="20"/>
        </w:rPr>
        <w:t xml:space="preserve">Figure 29: Distribution of </w:t>
      </w:r>
      <w:proofErr w:type="spellStart"/>
      <w:r>
        <w:rPr>
          <w:rFonts w:ascii="Courier New" w:eastAsia="Courier New" w:hAnsi="Courier New" w:cs="Courier New"/>
          <w:sz w:val="20"/>
        </w:rPr>
        <w:t>Emotiona</w:t>
      </w:r>
      <w:proofErr w:type="spellEnd"/>
      <w:r>
        <w:rPr>
          <w:rFonts w:ascii="Courier New" w:eastAsia="Courier New" w:hAnsi="Courier New" w:cs="Courier New"/>
          <w:sz w:val="20"/>
        </w:rPr>
        <w:t>/ Abuse Reporting by Gender</w:t>
      </w:r>
    </w:p>
    <w:p w14:paraId="18D0776F" w14:textId="77777777" w:rsidR="00192AE0" w:rsidRDefault="006040FB">
      <w:pPr>
        <w:pStyle w:val="Heading4"/>
        <w:spacing w:after="107" w:line="259" w:lineRule="auto"/>
        <w:ind w:left="859" w:right="0"/>
        <w:jc w:val="left"/>
      </w:pPr>
      <w:r>
        <w:rPr>
          <w:sz w:val="26"/>
        </w:rPr>
        <w:t>7.7.4. Neglect by Ethnicity and Gender</w:t>
      </w:r>
    </w:p>
    <w:p w14:paraId="1082A46F" w14:textId="77777777" w:rsidR="00192AE0" w:rsidRDefault="006040FB">
      <w:pPr>
        <w:spacing w:after="404"/>
        <w:ind w:left="4" w:right="14"/>
      </w:pPr>
      <w:r>
        <w:t>Neglect is higher in females of all ethnicities. This was especially true for Pasifika, with Pasifika females reporting a 24% higher rate than Pasifika males,</w:t>
      </w:r>
    </w:p>
    <w:p w14:paraId="7EEAF842" w14:textId="77777777" w:rsidR="00192AE0" w:rsidRDefault="006040FB">
      <w:pPr>
        <w:pStyle w:val="Heading2"/>
        <w:spacing w:after="0"/>
        <w:ind w:left="1728"/>
      </w:pPr>
      <w:r>
        <w:t>Neglect Reporting by Gender and Ethnicity</w:t>
      </w:r>
    </w:p>
    <w:tbl>
      <w:tblPr>
        <w:tblStyle w:val="TableGrid"/>
        <w:tblW w:w="7328" w:type="dxa"/>
        <w:tblInd w:w="782" w:type="dxa"/>
        <w:tblLook w:val="04A0" w:firstRow="1" w:lastRow="0" w:firstColumn="1" w:lastColumn="0" w:noHBand="0" w:noVBand="1"/>
      </w:tblPr>
      <w:tblGrid>
        <w:gridCol w:w="870"/>
        <w:gridCol w:w="6458"/>
      </w:tblGrid>
      <w:tr w:rsidR="00192AE0" w14:paraId="72D3855D" w14:textId="77777777">
        <w:trPr>
          <w:trHeight w:val="1869"/>
        </w:trPr>
        <w:tc>
          <w:tcPr>
            <w:tcW w:w="875" w:type="dxa"/>
            <w:tcBorders>
              <w:top w:val="nil"/>
              <w:left w:val="nil"/>
              <w:bottom w:val="nil"/>
              <w:right w:val="nil"/>
            </w:tcBorders>
          </w:tcPr>
          <w:p w14:paraId="1742F630" w14:textId="77777777" w:rsidR="00192AE0" w:rsidRDefault="006040FB">
            <w:pPr>
              <w:spacing w:after="0" w:line="259" w:lineRule="auto"/>
              <w:ind w:right="0"/>
              <w:jc w:val="left"/>
            </w:pPr>
            <w:r>
              <w:rPr>
                <w:noProof/>
              </w:rPr>
              <w:drawing>
                <wp:inline distT="0" distB="0" distL="0" distR="0" wp14:anchorId="043BDA47" wp14:editId="07317F4F">
                  <wp:extent cx="521208" cy="591491"/>
                  <wp:effectExtent l="0" t="0" r="0" b="0"/>
                  <wp:docPr id="286067" name="Picture 286067"/>
                  <wp:cNvGraphicFramePr/>
                  <a:graphic xmlns:a="http://schemas.openxmlformats.org/drawingml/2006/main">
                    <a:graphicData uri="http://schemas.openxmlformats.org/drawingml/2006/picture">
                      <pic:pic xmlns:pic="http://schemas.openxmlformats.org/drawingml/2006/picture">
                        <pic:nvPicPr>
                          <pic:cNvPr id="286067" name="Picture 286067"/>
                          <pic:cNvPicPr/>
                        </pic:nvPicPr>
                        <pic:blipFill>
                          <a:blip r:embed="rId216"/>
                          <a:stretch>
                            <a:fillRect/>
                          </a:stretch>
                        </pic:blipFill>
                        <pic:spPr>
                          <a:xfrm>
                            <a:off x="0" y="0"/>
                            <a:ext cx="521208" cy="591491"/>
                          </a:xfrm>
                          <a:prstGeom prst="rect">
                            <a:avLst/>
                          </a:prstGeom>
                        </pic:spPr>
                      </pic:pic>
                    </a:graphicData>
                  </a:graphic>
                </wp:inline>
              </w:drawing>
            </w:r>
          </w:p>
        </w:tc>
        <w:tc>
          <w:tcPr>
            <w:tcW w:w="6453" w:type="dxa"/>
            <w:tcBorders>
              <w:top w:val="nil"/>
              <w:left w:val="nil"/>
              <w:bottom w:val="nil"/>
              <w:right w:val="nil"/>
            </w:tcBorders>
          </w:tcPr>
          <w:p w14:paraId="7EEB4CCD" w14:textId="77777777" w:rsidR="00192AE0" w:rsidRDefault="00192AE0">
            <w:pPr>
              <w:spacing w:after="0" w:line="259" w:lineRule="auto"/>
              <w:ind w:left="-3218" w:right="4529"/>
              <w:jc w:val="left"/>
            </w:pPr>
          </w:p>
          <w:tbl>
            <w:tblPr>
              <w:tblStyle w:val="TableGrid"/>
              <w:tblW w:w="6398" w:type="dxa"/>
              <w:tblInd w:w="54" w:type="dxa"/>
              <w:tblCellMar>
                <w:left w:w="10" w:type="dxa"/>
                <w:right w:w="17" w:type="dxa"/>
              </w:tblCellMar>
              <w:tblLook w:val="04A0" w:firstRow="1" w:lastRow="0" w:firstColumn="1" w:lastColumn="0" w:noHBand="0" w:noVBand="1"/>
            </w:tblPr>
            <w:tblGrid>
              <w:gridCol w:w="3196"/>
              <w:gridCol w:w="1620"/>
              <w:gridCol w:w="1582"/>
            </w:tblGrid>
            <w:tr w:rsidR="00192AE0" w14:paraId="700DF639" w14:textId="77777777">
              <w:trPr>
                <w:trHeight w:val="903"/>
              </w:trPr>
              <w:tc>
                <w:tcPr>
                  <w:tcW w:w="3196" w:type="dxa"/>
                  <w:tcBorders>
                    <w:top w:val="single" w:sz="2" w:space="0" w:color="000000"/>
                    <w:left w:val="single" w:sz="2" w:space="0" w:color="000000"/>
                    <w:bottom w:val="single" w:sz="2" w:space="0" w:color="000000"/>
                    <w:right w:val="nil"/>
                  </w:tcBorders>
                  <w:vAlign w:val="center"/>
                </w:tcPr>
                <w:p w14:paraId="23EE4B9C" w14:textId="77777777" w:rsidR="00192AE0" w:rsidRDefault="006040FB">
                  <w:pPr>
                    <w:tabs>
                      <w:tab w:val="center" w:pos="2397"/>
                    </w:tabs>
                    <w:spacing w:after="0" w:line="259" w:lineRule="auto"/>
                    <w:ind w:right="0"/>
                    <w:jc w:val="left"/>
                  </w:pPr>
                  <w:r>
                    <w:rPr>
                      <w:noProof/>
                    </w:rPr>
                    <w:drawing>
                      <wp:inline distT="0" distB="0" distL="0" distR="0" wp14:anchorId="10ED9EF1" wp14:editId="06F74198">
                        <wp:extent cx="1176528" cy="570149"/>
                        <wp:effectExtent l="0" t="0" r="0" b="0"/>
                        <wp:docPr id="512108" name="Picture 512108"/>
                        <wp:cNvGraphicFramePr/>
                        <a:graphic xmlns:a="http://schemas.openxmlformats.org/drawingml/2006/main">
                          <a:graphicData uri="http://schemas.openxmlformats.org/drawingml/2006/picture">
                            <pic:pic xmlns:pic="http://schemas.openxmlformats.org/drawingml/2006/picture">
                              <pic:nvPicPr>
                                <pic:cNvPr id="512108" name="Picture 512108"/>
                                <pic:cNvPicPr/>
                              </pic:nvPicPr>
                              <pic:blipFill>
                                <a:blip r:embed="rId217"/>
                                <a:stretch>
                                  <a:fillRect/>
                                </a:stretch>
                              </pic:blipFill>
                              <pic:spPr>
                                <a:xfrm>
                                  <a:off x="0" y="0"/>
                                  <a:ext cx="1176528" cy="570149"/>
                                </a:xfrm>
                                <a:prstGeom prst="rect">
                                  <a:avLst/>
                                </a:prstGeom>
                              </pic:spPr>
                            </pic:pic>
                          </a:graphicData>
                        </a:graphic>
                      </wp:inline>
                    </w:drawing>
                  </w:r>
                  <w:r>
                    <w:rPr>
                      <w:sz w:val="16"/>
                    </w:rPr>
                    <w:tab/>
                    <w:t>53%</w:t>
                  </w:r>
                </w:p>
              </w:tc>
              <w:tc>
                <w:tcPr>
                  <w:tcW w:w="1620" w:type="dxa"/>
                  <w:tcBorders>
                    <w:top w:val="single" w:sz="2" w:space="0" w:color="000000"/>
                    <w:left w:val="nil"/>
                    <w:bottom w:val="single" w:sz="2" w:space="0" w:color="000000"/>
                    <w:right w:val="nil"/>
                  </w:tcBorders>
                  <w:vAlign w:val="center"/>
                </w:tcPr>
                <w:p w14:paraId="07D77252" w14:textId="77777777" w:rsidR="00192AE0" w:rsidRDefault="006040FB">
                  <w:pPr>
                    <w:spacing w:after="0" w:line="259" w:lineRule="auto"/>
                    <w:ind w:left="29" w:right="0"/>
                    <w:jc w:val="center"/>
                  </w:pPr>
                  <w:r>
                    <w:rPr>
                      <w:sz w:val="16"/>
                    </w:rPr>
                    <w:t>59%</w:t>
                  </w:r>
                </w:p>
              </w:tc>
              <w:tc>
                <w:tcPr>
                  <w:tcW w:w="1582" w:type="dxa"/>
                  <w:tcBorders>
                    <w:top w:val="single" w:sz="2" w:space="0" w:color="000000"/>
                    <w:left w:val="nil"/>
                    <w:bottom w:val="single" w:sz="2" w:space="0" w:color="000000"/>
                    <w:right w:val="single" w:sz="2" w:space="0" w:color="000000"/>
                  </w:tcBorders>
                  <w:vAlign w:val="center"/>
                </w:tcPr>
                <w:p w14:paraId="6F4974AD" w14:textId="77777777" w:rsidR="00192AE0" w:rsidRDefault="006040FB">
                  <w:pPr>
                    <w:spacing w:after="0" w:line="259" w:lineRule="auto"/>
                    <w:ind w:left="29" w:right="0"/>
                    <w:jc w:val="center"/>
                  </w:pPr>
                  <w:r>
                    <w:rPr>
                      <w:sz w:val="16"/>
                    </w:rPr>
                    <w:t>65%</w:t>
                  </w:r>
                </w:p>
              </w:tc>
            </w:tr>
            <w:tr w:rsidR="00192AE0" w14:paraId="5172014E" w14:textId="77777777">
              <w:trPr>
                <w:trHeight w:val="966"/>
              </w:trPr>
              <w:tc>
                <w:tcPr>
                  <w:tcW w:w="3196" w:type="dxa"/>
                  <w:tcBorders>
                    <w:top w:val="single" w:sz="2" w:space="0" w:color="000000"/>
                    <w:left w:val="nil"/>
                    <w:bottom w:val="nil"/>
                    <w:right w:val="single" w:sz="2" w:space="0" w:color="000000"/>
                  </w:tcBorders>
                  <w:vAlign w:val="center"/>
                </w:tcPr>
                <w:p w14:paraId="62ABDFC4" w14:textId="77777777" w:rsidR="00192AE0" w:rsidRDefault="006040FB">
                  <w:pPr>
                    <w:tabs>
                      <w:tab w:val="center" w:pos="794"/>
                      <w:tab w:val="right" w:pos="3169"/>
                    </w:tabs>
                    <w:spacing w:after="0" w:line="259" w:lineRule="auto"/>
                    <w:ind w:right="0"/>
                    <w:jc w:val="left"/>
                  </w:pPr>
                  <w:r>
                    <w:rPr>
                      <w:sz w:val="16"/>
                    </w:rPr>
                    <w:tab/>
                    <w:t>39%</w:t>
                  </w:r>
                  <w:r>
                    <w:rPr>
                      <w:sz w:val="16"/>
                    </w:rPr>
                    <w:tab/>
                  </w:r>
                  <w:r>
                    <w:rPr>
                      <w:noProof/>
                    </w:rPr>
                    <w:drawing>
                      <wp:inline distT="0" distB="0" distL="0" distR="0" wp14:anchorId="569C26FB" wp14:editId="3F903EF4">
                        <wp:extent cx="829056" cy="542709"/>
                        <wp:effectExtent l="0" t="0" r="0" b="0"/>
                        <wp:docPr id="512110" name="Picture 512110"/>
                        <wp:cNvGraphicFramePr/>
                        <a:graphic xmlns:a="http://schemas.openxmlformats.org/drawingml/2006/main">
                          <a:graphicData uri="http://schemas.openxmlformats.org/drawingml/2006/picture">
                            <pic:pic xmlns:pic="http://schemas.openxmlformats.org/drawingml/2006/picture">
                              <pic:nvPicPr>
                                <pic:cNvPr id="512110" name="Picture 512110"/>
                                <pic:cNvPicPr/>
                              </pic:nvPicPr>
                              <pic:blipFill>
                                <a:blip r:embed="rId218"/>
                                <a:stretch>
                                  <a:fillRect/>
                                </a:stretch>
                              </pic:blipFill>
                              <pic:spPr>
                                <a:xfrm>
                                  <a:off x="0" y="0"/>
                                  <a:ext cx="829056" cy="542709"/>
                                </a:xfrm>
                                <a:prstGeom prst="rect">
                                  <a:avLst/>
                                </a:prstGeom>
                              </pic:spPr>
                            </pic:pic>
                          </a:graphicData>
                        </a:graphic>
                      </wp:inline>
                    </w:drawing>
                  </w:r>
                </w:p>
              </w:tc>
              <w:tc>
                <w:tcPr>
                  <w:tcW w:w="1620" w:type="dxa"/>
                  <w:tcBorders>
                    <w:top w:val="single" w:sz="2" w:space="0" w:color="000000"/>
                    <w:left w:val="single" w:sz="2" w:space="0" w:color="000000"/>
                    <w:bottom w:val="nil"/>
                    <w:right w:val="single" w:sz="2" w:space="0" w:color="000000"/>
                  </w:tcBorders>
                </w:tcPr>
                <w:p w14:paraId="76B4542B" w14:textId="77777777" w:rsidR="00192AE0" w:rsidRDefault="00192AE0">
                  <w:pPr>
                    <w:spacing w:after="160" w:line="259" w:lineRule="auto"/>
                    <w:ind w:right="0"/>
                    <w:jc w:val="left"/>
                  </w:pPr>
                </w:p>
              </w:tc>
              <w:tc>
                <w:tcPr>
                  <w:tcW w:w="1582" w:type="dxa"/>
                  <w:tcBorders>
                    <w:top w:val="single" w:sz="2" w:space="0" w:color="000000"/>
                    <w:left w:val="single" w:sz="2" w:space="0" w:color="000000"/>
                    <w:bottom w:val="single" w:sz="2" w:space="0" w:color="000000"/>
                    <w:right w:val="single" w:sz="2" w:space="0" w:color="000000"/>
                  </w:tcBorders>
                </w:tcPr>
                <w:p w14:paraId="7F0DDA05" w14:textId="77777777" w:rsidR="00192AE0" w:rsidRDefault="006040FB">
                  <w:pPr>
                    <w:spacing w:after="0" w:line="259" w:lineRule="auto"/>
                    <w:ind w:right="0"/>
                    <w:jc w:val="left"/>
                  </w:pPr>
                  <w:r>
                    <w:rPr>
                      <w:noProof/>
                    </w:rPr>
                    <w:drawing>
                      <wp:inline distT="0" distB="0" distL="0" distR="0" wp14:anchorId="1BCBF354" wp14:editId="7A42AB70">
                        <wp:extent cx="987552" cy="567100"/>
                        <wp:effectExtent l="0" t="0" r="0" b="0"/>
                        <wp:docPr id="512112" name="Picture 512112"/>
                        <wp:cNvGraphicFramePr/>
                        <a:graphic xmlns:a="http://schemas.openxmlformats.org/drawingml/2006/main">
                          <a:graphicData uri="http://schemas.openxmlformats.org/drawingml/2006/picture">
                            <pic:pic xmlns:pic="http://schemas.openxmlformats.org/drawingml/2006/picture">
                              <pic:nvPicPr>
                                <pic:cNvPr id="512112" name="Picture 512112"/>
                                <pic:cNvPicPr/>
                              </pic:nvPicPr>
                              <pic:blipFill>
                                <a:blip r:embed="rId219"/>
                                <a:stretch>
                                  <a:fillRect/>
                                </a:stretch>
                              </pic:blipFill>
                              <pic:spPr>
                                <a:xfrm>
                                  <a:off x="0" y="0"/>
                                  <a:ext cx="987552" cy="567100"/>
                                </a:xfrm>
                                <a:prstGeom prst="rect">
                                  <a:avLst/>
                                </a:prstGeom>
                              </pic:spPr>
                            </pic:pic>
                          </a:graphicData>
                        </a:graphic>
                      </wp:inline>
                    </w:drawing>
                  </w:r>
                </w:p>
              </w:tc>
            </w:tr>
          </w:tbl>
          <w:p w14:paraId="1DA8E12F" w14:textId="77777777" w:rsidR="00192AE0" w:rsidRDefault="00192AE0">
            <w:pPr>
              <w:spacing w:after="160" w:line="259" w:lineRule="auto"/>
              <w:ind w:right="0"/>
              <w:jc w:val="left"/>
            </w:pPr>
          </w:p>
        </w:tc>
      </w:tr>
    </w:tbl>
    <w:p w14:paraId="37B030F4" w14:textId="77777777" w:rsidR="00192AE0" w:rsidRDefault="006040FB">
      <w:pPr>
        <w:tabs>
          <w:tab w:val="center" w:pos="2515"/>
          <w:tab w:val="center" w:pos="4116"/>
          <w:tab w:val="center" w:pos="5729"/>
          <w:tab w:val="center" w:pos="7337"/>
        </w:tabs>
        <w:spacing w:after="4" w:line="260" w:lineRule="auto"/>
        <w:ind w:right="0"/>
        <w:jc w:val="left"/>
      </w:pPr>
      <w:r>
        <w:rPr>
          <w:sz w:val="20"/>
        </w:rPr>
        <w:tab/>
      </w:r>
      <w:proofErr w:type="spellStart"/>
      <w:r>
        <w:rPr>
          <w:sz w:val="20"/>
        </w:rPr>
        <w:t>Päkehä</w:t>
      </w:r>
      <w:proofErr w:type="spellEnd"/>
      <w:r>
        <w:rPr>
          <w:sz w:val="20"/>
        </w:rPr>
        <w:tab/>
      </w:r>
      <w:proofErr w:type="spellStart"/>
      <w:r>
        <w:rPr>
          <w:sz w:val="20"/>
        </w:rPr>
        <w:t>Mäori</w:t>
      </w:r>
      <w:proofErr w:type="spellEnd"/>
      <w:r>
        <w:rPr>
          <w:sz w:val="20"/>
        </w:rPr>
        <w:tab/>
        <w:t>Pasifika</w:t>
      </w:r>
      <w:r>
        <w:rPr>
          <w:sz w:val="20"/>
        </w:rPr>
        <w:tab/>
        <w:t>Other</w:t>
      </w:r>
    </w:p>
    <w:p w14:paraId="7D52D754" w14:textId="77777777" w:rsidR="00192AE0" w:rsidRDefault="006040FB">
      <w:pPr>
        <w:pStyle w:val="Heading3"/>
        <w:ind w:left="1594" w:right="667"/>
        <w:jc w:val="center"/>
      </w:pPr>
      <w:r>
        <w:rPr>
          <w:sz w:val="24"/>
        </w:rPr>
        <w:t>Ethnicity</w:t>
      </w:r>
    </w:p>
    <w:p w14:paraId="6E1BB7C9" w14:textId="77777777" w:rsidR="00192AE0" w:rsidRDefault="006040FB">
      <w:pPr>
        <w:spacing w:after="110" w:line="259" w:lineRule="auto"/>
        <w:ind w:left="2635" w:right="0"/>
        <w:jc w:val="left"/>
      </w:pPr>
      <w:r>
        <w:rPr>
          <w:noProof/>
        </w:rPr>
        <w:drawing>
          <wp:inline distT="0" distB="0" distL="0" distR="0" wp14:anchorId="6AB7E44A" wp14:editId="2BBDEDC9">
            <wp:extent cx="3486912" cy="140250"/>
            <wp:effectExtent l="0" t="0" r="0" b="0"/>
            <wp:docPr id="286068" name="Picture 286068"/>
            <wp:cNvGraphicFramePr/>
            <a:graphic xmlns:a="http://schemas.openxmlformats.org/drawingml/2006/main">
              <a:graphicData uri="http://schemas.openxmlformats.org/drawingml/2006/picture">
                <pic:pic xmlns:pic="http://schemas.openxmlformats.org/drawingml/2006/picture">
                  <pic:nvPicPr>
                    <pic:cNvPr id="286068" name="Picture 286068"/>
                    <pic:cNvPicPr/>
                  </pic:nvPicPr>
                  <pic:blipFill>
                    <a:blip r:embed="rId220"/>
                    <a:stretch>
                      <a:fillRect/>
                    </a:stretch>
                  </pic:blipFill>
                  <pic:spPr>
                    <a:xfrm>
                      <a:off x="0" y="0"/>
                      <a:ext cx="3486912" cy="140250"/>
                    </a:xfrm>
                    <a:prstGeom prst="rect">
                      <a:avLst/>
                    </a:prstGeom>
                  </pic:spPr>
                </pic:pic>
              </a:graphicData>
            </a:graphic>
          </wp:inline>
        </w:drawing>
      </w:r>
    </w:p>
    <w:p w14:paraId="3866870A" w14:textId="77777777" w:rsidR="00192AE0" w:rsidRDefault="006040FB">
      <w:pPr>
        <w:tabs>
          <w:tab w:val="center" w:pos="2724"/>
          <w:tab w:val="center" w:pos="3821"/>
          <w:tab w:val="center" w:pos="4920"/>
          <w:tab w:val="center" w:pos="6034"/>
          <w:tab w:val="center" w:pos="7140"/>
        </w:tabs>
        <w:spacing w:after="26" w:line="265" w:lineRule="auto"/>
        <w:ind w:right="0"/>
        <w:jc w:val="left"/>
      </w:pPr>
      <w:r>
        <w:rPr>
          <w:sz w:val="18"/>
        </w:rPr>
        <w:tab/>
        <w:t>40.0%</w:t>
      </w:r>
      <w:r>
        <w:rPr>
          <w:sz w:val="18"/>
        </w:rPr>
        <w:tab/>
        <w:t>45.0%</w:t>
      </w:r>
      <w:r>
        <w:rPr>
          <w:sz w:val="18"/>
        </w:rPr>
        <w:tab/>
        <w:t>50.0%</w:t>
      </w:r>
      <w:r>
        <w:rPr>
          <w:sz w:val="18"/>
        </w:rPr>
        <w:tab/>
        <w:t>55.0%</w:t>
      </w:r>
      <w:r>
        <w:rPr>
          <w:sz w:val="18"/>
        </w:rPr>
        <w:tab/>
        <w:t>60.0%</w:t>
      </w:r>
    </w:p>
    <w:p w14:paraId="50576F90" w14:textId="77777777" w:rsidR="00192AE0" w:rsidRDefault="006040FB">
      <w:pPr>
        <w:spacing w:after="299" w:line="265" w:lineRule="auto"/>
        <w:ind w:left="1152" w:right="235" w:hanging="10"/>
        <w:jc w:val="center"/>
      </w:pPr>
      <w:r>
        <w:rPr>
          <w:sz w:val="26"/>
        </w:rPr>
        <w:t>Percentage of Survivors</w:t>
      </w:r>
    </w:p>
    <w:p w14:paraId="455FB47D" w14:textId="77777777" w:rsidR="00192AE0" w:rsidRDefault="006040FB">
      <w:pPr>
        <w:spacing w:after="250" w:line="265" w:lineRule="auto"/>
        <w:ind w:left="14" w:right="0" w:hanging="10"/>
        <w:jc w:val="left"/>
      </w:pPr>
      <w:r>
        <w:rPr>
          <w:rFonts w:ascii="Courier New" w:eastAsia="Courier New" w:hAnsi="Courier New" w:cs="Courier New"/>
          <w:sz w:val="16"/>
        </w:rPr>
        <w:t>Figure 30: Distribution of Neglect Reporting by Gender and Ethnicity</w:t>
      </w:r>
    </w:p>
    <w:p w14:paraId="039BFCB3" w14:textId="77777777" w:rsidR="00192AE0" w:rsidRDefault="006040FB">
      <w:pPr>
        <w:pStyle w:val="Heading2"/>
        <w:ind w:left="437"/>
      </w:pPr>
      <w:r>
        <w:t>7.8. Abuse Type by Mental Distress</w:t>
      </w:r>
    </w:p>
    <w:p w14:paraId="123A17FA" w14:textId="77777777" w:rsidR="00192AE0" w:rsidRDefault="006040FB">
      <w:pPr>
        <w:spacing w:after="331"/>
        <w:ind w:left="4" w:right="14"/>
      </w:pPr>
      <w:r>
        <w:t>The proportion of survivors who reported abuse is higher for all abuse types for people who have also experienced mental distress at some point. This difference is greatest for survivors reporting sexual abuse, where survivors who reported a mental distress condition had a 19% higher reporting rate of sexual abuse.</w:t>
      </w:r>
    </w:p>
    <w:p w14:paraId="59B68718" w14:textId="77777777" w:rsidR="00192AE0" w:rsidRDefault="006040FB">
      <w:pPr>
        <w:pStyle w:val="Heading3"/>
        <w:spacing w:after="514"/>
        <w:ind w:right="1555"/>
      </w:pPr>
      <w:r>
        <w:t>Abuse Type by Mental Distress</w:t>
      </w:r>
    </w:p>
    <w:tbl>
      <w:tblPr>
        <w:tblStyle w:val="TableGrid"/>
        <w:tblpPr w:vertAnchor="text" w:tblpX="1423" w:tblpY="-460"/>
        <w:tblOverlap w:val="never"/>
        <w:tblW w:w="7239" w:type="dxa"/>
        <w:tblInd w:w="0" w:type="dxa"/>
        <w:tblCellMar>
          <w:left w:w="17" w:type="dxa"/>
        </w:tblCellMar>
        <w:tblLook w:val="04A0" w:firstRow="1" w:lastRow="0" w:firstColumn="1" w:lastColumn="0" w:noHBand="0" w:noVBand="1"/>
      </w:tblPr>
      <w:tblGrid>
        <w:gridCol w:w="4106"/>
        <w:gridCol w:w="736"/>
        <w:gridCol w:w="1659"/>
        <w:gridCol w:w="738"/>
      </w:tblGrid>
      <w:tr w:rsidR="00192AE0" w14:paraId="52CA30AF" w14:textId="77777777">
        <w:trPr>
          <w:trHeight w:val="330"/>
        </w:trPr>
        <w:tc>
          <w:tcPr>
            <w:tcW w:w="3087" w:type="dxa"/>
            <w:tcBorders>
              <w:top w:val="single" w:sz="2" w:space="0" w:color="000000"/>
              <w:left w:val="single" w:sz="2" w:space="0" w:color="000000"/>
              <w:bottom w:val="single" w:sz="2" w:space="0" w:color="000000"/>
              <w:right w:val="single" w:sz="2" w:space="0" w:color="000000"/>
            </w:tcBorders>
          </w:tcPr>
          <w:p w14:paraId="4A69832D" w14:textId="77777777" w:rsidR="00192AE0" w:rsidRDefault="006040FB">
            <w:pPr>
              <w:spacing w:after="0" w:line="259" w:lineRule="auto"/>
              <w:ind w:right="-1020"/>
              <w:jc w:val="left"/>
            </w:pPr>
            <w:r>
              <w:rPr>
                <w:noProof/>
              </w:rPr>
              <w:drawing>
                <wp:inline distT="0" distB="0" distL="0" distR="0" wp14:anchorId="3057F802" wp14:editId="39D24336">
                  <wp:extent cx="2596896" cy="228669"/>
                  <wp:effectExtent l="0" t="0" r="0" b="0"/>
                  <wp:docPr id="512115" name="Picture 512115"/>
                  <wp:cNvGraphicFramePr/>
                  <a:graphic xmlns:a="http://schemas.openxmlformats.org/drawingml/2006/main">
                    <a:graphicData uri="http://schemas.openxmlformats.org/drawingml/2006/picture">
                      <pic:pic xmlns:pic="http://schemas.openxmlformats.org/drawingml/2006/picture">
                        <pic:nvPicPr>
                          <pic:cNvPr id="512115" name="Picture 512115"/>
                          <pic:cNvPicPr/>
                        </pic:nvPicPr>
                        <pic:blipFill>
                          <a:blip r:embed="rId221"/>
                          <a:stretch>
                            <a:fillRect/>
                          </a:stretch>
                        </pic:blipFill>
                        <pic:spPr>
                          <a:xfrm>
                            <a:off x="0" y="0"/>
                            <a:ext cx="2596896" cy="228669"/>
                          </a:xfrm>
                          <a:prstGeom prst="rect">
                            <a:avLst/>
                          </a:prstGeom>
                        </pic:spPr>
                      </pic:pic>
                    </a:graphicData>
                  </a:graphic>
                </wp:inline>
              </w:drawing>
            </w:r>
          </w:p>
        </w:tc>
        <w:tc>
          <w:tcPr>
            <w:tcW w:w="1042" w:type="dxa"/>
            <w:vMerge w:val="restart"/>
            <w:tcBorders>
              <w:top w:val="single" w:sz="2" w:space="0" w:color="000000"/>
              <w:left w:val="nil"/>
              <w:bottom w:val="single" w:sz="2" w:space="0" w:color="000000"/>
              <w:right w:val="single" w:sz="2" w:space="0" w:color="000000"/>
            </w:tcBorders>
          </w:tcPr>
          <w:p w14:paraId="4CDA3EEC" w14:textId="77777777" w:rsidR="00192AE0" w:rsidRDefault="006040FB">
            <w:pPr>
              <w:spacing w:after="0" w:line="259" w:lineRule="auto"/>
              <w:ind w:left="1" w:right="0"/>
              <w:jc w:val="center"/>
            </w:pPr>
            <w:r>
              <w:rPr>
                <w:sz w:val="16"/>
              </w:rPr>
              <w:t>48%</w:t>
            </w:r>
          </w:p>
        </w:tc>
        <w:tc>
          <w:tcPr>
            <w:tcW w:w="2092" w:type="dxa"/>
            <w:vMerge w:val="restart"/>
            <w:tcBorders>
              <w:top w:val="nil"/>
              <w:left w:val="single" w:sz="2" w:space="0" w:color="000000"/>
              <w:bottom w:val="nil"/>
              <w:right w:val="single" w:sz="2" w:space="0" w:color="000000"/>
            </w:tcBorders>
          </w:tcPr>
          <w:p w14:paraId="6BACBAF3" w14:textId="77777777" w:rsidR="00192AE0" w:rsidRDefault="006040FB">
            <w:pPr>
              <w:spacing w:after="213" w:line="259" w:lineRule="auto"/>
              <w:ind w:left="359" w:right="0"/>
              <w:jc w:val="left"/>
            </w:pPr>
            <w:r>
              <w:rPr>
                <w:sz w:val="18"/>
              </w:rPr>
              <w:t>13%</w:t>
            </w:r>
          </w:p>
          <w:p w14:paraId="5C8CE699" w14:textId="77777777" w:rsidR="00192AE0" w:rsidRDefault="006040FB">
            <w:pPr>
              <w:tabs>
                <w:tab w:val="center" w:pos="512"/>
                <w:tab w:val="center" w:pos="1552"/>
              </w:tabs>
              <w:spacing w:after="0" w:line="259" w:lineRule="auto"/>
              <w:ind w:right="0"/>
              <w:jc w:val="left"/>
            </w:pPr>
            <w:r>
              <w:rPr>
                <w:sz w:val="16"/>
              </w:rPr>
              <w:tab/>
              <w:t>5%</w:t>
            </w:r>
            <w:r>
              <w:rPr>
                <w:sz w:val="16"/>
              </w:rPr>
              <w:tab/>
              <w:t>7%</w:t>
            </w:r>
          </w:p>
        </w:tc>
        <w:tc>
          <w:tcPr>
            <w:tcW w:w="1018" w:type="dxa"/>
            <w:vMerge w:val="restart"/>
            <w:tcBorders>
              <w:top w:val="single" w:sz="2" w:space="0" w:color="000000"/>
              <w:left w:val="single" w:sz="2" w:space="0" w:color="000000"/>
              <w:bottom w:val="single" w:sz="2" w:space="0" w:color="000000"/>
              <w:right w:val="single" w:sz="2" w:space="0" w:color="000000"/>
            </w:tcBorders>
          </w:tcPr>
          <w:p w14:paraId="24777232" w14:textId="77777777" w:rsidR="00192AE0" w:rsidRDefault="006040FB">
            <w:pPr>
              <w:spacing w:after="213" w:line="259" w:lineRule="auto"/>
              <w:ind w:right="7"/>
              <w:jc w:val="center"/>
            </w:pPr>
            <w:r>
              <w:rPr>
                <w:sz w:val="16"/>
              </w:rPr>
              <w:t>95%</w:t>
            </w:r>
          </w:p>
          <w:p w14:paraId="1564B03F" w14:textId="77777777" w:rsidR="00192AE0" w:rsidRDefault="006040FB">
            <w:pPr>
              <w:spacing w:after="0" w:line="259" w:lineRule="auto"/>
              <w:ind w:right="2"/>
              <w:jc w:val="center"/>
            </w:pPr>
            <w:r>
              <w:rPr>
                <w:sz w:val="18"/>
              </w:rPr>
              <w:t>87%</w:t>
            </w:r>
          </w:p>
        </w:tc>
      </w:tr>
      <w:tr w:rsidR="00192AE0" w14:paraId="4499E5BD" w14:textId="77777777">
        <w:trPr>
          <w:trHeight w:val="388"/>
        </w:trPr>
        <w:tc>
          <w:tcPr>
            <w:tcW w:w="3087" w:type="dxa"/>
            <w:tcBorders>
              <w:top w:val="single" w:sz="2" w:space="0" w:color="000000"/>
              <w:left w:val="single" w:sz="2" w:space="0" w:color="000000"/>
              <w:bottom w:val="single" w:sz="2" w:space="0" w:color="000000"/>
              <w:right w:val="nil"/>
            </w:tcBorders>
          </w:tcPr>
          <w:p w14:paraId="31BA9493" w14:textId="77777777" w:rsidR="00192AE0" w:rsidRDefault="006040FB">
            <w:pPr>
              <w:spacing w:after="0" w:line="259" w:lineRule="auto"/>
              <w:ind w:right="-1020"/>
              <w:jc w:val="left"/>
            </w:pPr>
            <w:r>
              <w:rPr>
                <w:noProof/>
              </w:rPr>
              <w:drawing>
                <wp:inline distT="0" distB="0" distL="0" distR="0" wp14:anchorId="52694A54" wp14:editId="2C555EF2">
                  <wp:extent cx="2596896" cy="240865"/>
                  <wp:effectExtent l="0" t="0" r="0" b="0"/>
                  <wp:docPr id="512117" name="Picture 512117"/>
                  <wp:cNvGraphicFramePr/>
                  <a:graphic xmlns:a="http://schemas.openxmlformats.org/drawingml/2006/main">
                    <a:graphicData uri="http://schemas.openxmlformats.org/drawingml/2006/picture">
                      <pic:pic xmlns:pic="http://schemas.openxmlformats.org/drawingml/2006/picture">
                        <pic:nvPicPr>
                          <pic:cNvPr id="512117" name="Picture 512117"/>
                          <pic:cNvPicPr/>
                        </pic:nvPicPr>
                        <pic:blipFill>
                          <a:blip r:embed="rId222"/>
                          <a:stretch>
                            <a:fillRect/>
                          </a:stretch>
                        </pic:blipFill>
                        <pic:spPr>
                          <a:xfrm>
                            <a:off x="0" y="0"/>
                            <a:ext cx="2596896" cy="240865"/>
                          </a:xfrm>
                          <a:prstGeom prst="rect">
                            <a:avLst/>
                          </a:prstGeom>
                        </pic:spPr>
                      </pic:pic>
                    </a:graphicData>
                  </a:graphic>
                </wp:inline>
              </w:drawing>
            </w:r>
          </w:p>
        </w:tc>
        <w:tc>
          <w:tcPr>
            <w:tcW w:w="0" w:type="auto"/>
            <w:vMerge/>
            <w:tcBorders>
              <w:top w:val="nil"/>
              <w:left w:val="nil"/>
              <w:bottom w:val="single" w:sz="2" w:space="0" w:color="000000"/>
              <w:right w:val="single" w:sz="2" w:space="0" w:color="000000"/>
            </w:tcBorders>
          </w:tcPr>
          <w:p w14:paraId="5DE28D90"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575DB610"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411E5B1B" w14:textId="77777777" w:rsidR="00192AE0" w:rsidRDefault="00192AE0">
            <w:pPr>
              <w:spacing w:after="160" w:line="259" w:lineRule="auto"/>
              <w:ind w:right="0"/>
              <w:jc w:val="left"/>
            </w:pPr>
          </w:p>
        </w:tc>
      </w:tr>
    </w:tbl>
    <w:p w14:paraId="5F0F4FB6" w14:textId="77777777" w:rsidR="00192AE0" w:rsidRDefault="006040FB">
      <w:pPr>
        <w:spacing w:after="167" w:line="260" w:lineRule="auto"/>
        <w:ind w:left="91" w:right="3403" w:hanging="5"/>
        <w:jc w:val="left"/>
      </w:pPr>
      <w:r>
        <w:rPr>
          <w:noProof/>
        </w:rPr>
        <w:drawing>
          <wp:anchor distT="0" distB="0" distL="114300" distR="114300" simplePos="0" relativeHeight="251702272" behindDoc="0" locked="0" layoutInCell="1" allowOverlap="0" wp14:anchorId="62282900" wp14:editId="39B9E2F5">
            <wp:simplePos x="0" y="0"/>
            <wp:positionH relativeFrom="column">
              <wp:posOffset>54864</wp:posOffset>
            </wp:positionH>
            <wp:positionV relativeFrom="paragraph">
              <wp:posOffset>-553379</wp:posOffset>
            </wp:positionV>
            <wp:extent cx="103632" cy="966509"/>
            <wp:effectExtent l="0" t="0" r="0" b="0"/>
            <wp:wrapSquare wrapText="bothSides"/>
            <wp:docPr id="291853" name="Picture 291853"/>
            <wp:cNvGraphicFramePr/>
            <a:graphic xmlns:a="http://schemas.openxmlformats.org/drawingml/2006/main">
              <a:graphicData uri="http://schemas.openxmlformats.org/drawingml/2006/picture">
                <pic:pic xmlns:pic="http://schemas.openxmlformats.org/drawingml/2006/picture">
                  <pic:nvPicPr>
                    <pic:cNvPr id="291853" name="Picture 291853"/>
                    <pic:cNvPicPr/>
                  </pic:nvPicPr>
                  <pic:blipFill>
                    <a:blip r:embed="rId223"/>
                    <a:stretch>
                      <a:fillRect/>
                    </a:stretch>
                  </pic:blipFill>
                  <pic:spPr>
                    <a:xfrm>
                      <a:off x="0" y="0"/>
                      <a:ext cx="103632" cy="966509"/>
                    </a:xfrm>
                    <a:prstGeom prst="rect">
                      <a:avLst/>
                    </a:prstGeom>
                  </pic:spPr>
                </pic:pic>
              </a:graphicData>
            </a:graphic>
          </wp:anchor>
        </w:drawing>
      </w:r>
      <w:r>
        <w:rPr>
          <w:noProof/>
        </w:rPr>
        <w:drawing>
          <wp:anchor distT="0" distB="0" distL="114300" distR="114300" simplePos="0" relativeHeight="251703296" behindDoc="0" locked="0" layoutInCell="1" allowOverlap="0" wp14:anchorId="2B449172" wp14:editId="008C7DFC">
            <wp:simplePos x="0" y="0"/>
            <wp:positionH relativeFrom="column">
              <wp:posOffset>673608</wp:posOffset>
            </wp:positionH>
            <wp:positionV relativeFrom="paragraph">
              <wp:posOffset>-248487</wp:posOffset>
            </wp:positionV>
            <wp:extent cx="100584" cy="73174"/>
            <wp:effectExtent l="0" t="0" r="0" b="0"/>
            <wp:wrapSquare wrapText="bothSides"/>
            <wp:docPr id="291737" name="Picture 291737"/>
            <wp:cNvGraphicFramePr/>
            <a:graphic xmlns:a="http://schemas.openxmlformats.org/drawingml/2006/main">
              <a:graphicData uri="http://schemas.openxmlformats.org/drawingml/2006/picture">
                <pic:pic xmlns:pic="http://schemas.openxmlformats.org/drawingml/2006/picture">
                  <pic:nvPicPr>
                    <pic:cNvPr id="291737" name="Picture 291737"/>
                    <pic:cNvPicPr/>
                  </pic:nvPicPr>
                  <pic:blipFill>
                    <a:blip r:embed="rId224"/>
                    <a:stretch>
                      <a:fillRect/>
                    </a:stretch>
                  </pic:blipFill>
                  <pic:spPr>
                    <a:xfrm>
                      <a:off x="0" y="0"/>
                      <a:ext cx="100584" cy="73174"/>
                    </a:xfrm>
                    <a:prstGeom prst="rect">
                      <a:avLst/>
                    </a:prstGeom>
                  </pic:spPr>
                </pic:pic>
              </a:graphicData>
            </a:graphic>
          </wp:anchor>
        </w:drawing>
      </w:r>
      <w:r>
        <w:rPr>
          <w:sz w:val="20"/>
        </w:rPr>
        <w:t>Unidentified</w:t>
      </w:r>
    </w:p>
    <w:p w14:paraId="6971E0F7" w14:textId="77777777" w:rsidR="00192AE0" w:rsidRDefault="006040FB">
      <w:pPr>
        <w:tabs>
          <w:tab w:val="center" w:pos="1922"/>
          <w:tab w:val="center" w:pos="2966"/>
          <w:tab w:val="center" w:pos="4003"/>
          <w:tab w:val="center" w:pos="5040"/>
          <w:tab w:val="center" w:pos="6074"/>
          <w:tab w:val="center" w:pos="7594"/>
        </w:tabs>
        <w:spacing w:after="4" w:line="260" w:lineRule="auto"/>
        <w:ind w:right="0"/>
        <w:jc w:val="left"/>
      </w:pPr>
      <w:r>
        <w:rPr>
          <w:sz w:val="20"/>
        </w:rPr>
        <w:tab/>
        <w:t>Physical</w:t>
      </w:r>
      <w:r>
        <w:rPr>
          <w:sz w:val="20"/>
        </w:rPr>
        <w:tab/>
        <w:t>Sexual</w:t>
      </w:r>
      <w:r>
        <w:rPr>
          <w:sz w:val="20"/>
        </w:rPr>
        <w:tab/>
        <w:t>Emotional</w:t>
      </w:r>
      <w:r>
        <w:rPr>
          <w:sz w:val="20"/>
        </w:rPr>
        <w:tab/>
        <w:t>Neglect</w:t>
      </w:r>
      <w:r>
        <w:rPr>
          <w:sz w:val="20"/>
        </w:rPr>
        <w:tab/>
      </w:r>
      <w:proofErr w:type="spellStart"/>
      <w:r>
        <w:rPr>
          <w:sz w:val="20"/>
        </w:rPr>
        <w:t>Bkdical</w:t>
      </w:r>
      <w:proofErr w:type="spellEnd"/>
      <w:r>
        <w:rPr>
          <w:sz w:val="20"/>
        </w:rPr>
        <w:tab/>
        <w:t>Non-Contact Any Abuse</w:t>
      </w:r>
    </w:p>
    <w:p w14:paraId="50D05A7E" w14:textId="77777777" w:rsidR="00192AE0" w:rsidRDefault="006040FB">
      <w:pPr>
        <w:spacing w:after="0" w:line="265" w:lineRule="auto"/>
        <w:ind w:left="1032" w:right="0" w:hanging="10"/>
        <w:jc w:val="left"/>
      </w:pPr>
      <w:r>
        <w:rPr>
          <w:sz w:val="22"/>
        </w:rPr>
        <w:t>Sexual</w:t>
      </w:r>
    </w:p>
    <w:p w14:paraId="642C69CA" w14:textId="77777777" w:rsidR="00192AE0" w:rsidRDefault="006040FB">
      <w:pPr>
        <w:pStyle w:val="Heading4"/>
        <w:spacing w:after="0"/>
        <w:ind w:left="1152" w:right="10"/>
      </w:pPr>
      <w:r>
        <w:rPr>
          <w:sz w:val="26"/>
        </w:rPr>
        <w:t>Abuse Type</w:t>
      </w:r>
    </w:p>
    <w:p w14:paraId="16E3584E" w14:textId="77777777" w:rsidR="00192AE0" w:rsidRDefault="006040FB">
      <w:pPr>
        <w:tabs>
          <w:tab w:val="center" w:pos="1802"/>
          <w:tab w:val="center" w:pos="5510"/>
        </w:tabs>
        <w:spacing w:after="38" w:line="265" w:lineRule="auto"/>
        <w:ind w:right="0"/>
        <w:jc w:val="left"/>
      </w:pPr>
      <w:r>
        <w:rPr>
          <w:sz w:val="20"/>
        </w:rPr>
        <w:tab/>
        <w:t>10%</w:t>
      </w:r>
      <w:r>
        <w:rPr>
          <w:sz w:val="20"/>
        </w:rPr>
        <w:tab/>
      </w:r>
      <w:r>
        <w:rPr>
          <w:noProof/>
        </w:rPr>
        <w:drawing>
          <wp:inline distT="0" distB="0" distL="0" distR="0" wp14:anchorId="28C9EF89" wp14:editId="65F71D15">
            <wp:extent cx="4017264" cy="304893"/>
            <wp:effectExtent l="0" t="0" r="0" b="0"/>
            <wp:docPr id="512119" name="Picture 512119"/>
            <wp:cNvGraphicFramePr/>
            <a:graphic xmlns:a="http://schemas.openxmlformats.org/drawingml/2006/main">
              <a:graphicData uri="http://schemas.openxmlformats.org/drawingml/2006/picture">
                <pic:pic xmlns:pic="http://schemas.openxmlformats.org/drawingml/2006/picture">
                  <pic:nvPicPr>
                    <pic:cNvPr id="512119" name="Picture 512119"/>
                    <pic:cNvPicPr/>
                  </pic:nvPicPr>
                  <pic:blipFill>
                    <a:blip r:embed="rId225"/>
                    <a:stretch>
                      <a:fillRect/>
                    </a:stretch>
                  </pic:blipFill>
                  <pic:spPr>
                    <a:xfrm>
                      <a:off x="0" y="0"/>
                      <a:ext cx="4017264" cy="304893"/>
                    </a:xfrm>
                    <a:prstGeom prst="rect">
                      <a:avLst/>
                    </a:prstGeom>
                  </pic:spPr>
                </pic:pic>
              </a:graphicData>
            </a:graphic>
          </wp:inline>
        </w:drawing>
      </w:r>
    </w:p>
    <w:p w14:paraId="2ABF6DB9" w14:textId="77777777" w:rsidR="00192AE0" w:rsidRDefault="006040FB">
      <w:pPr>
        <w:spacing w:after="299" w:line="265" w:lineRule="auto"/>
        <w:ind w:left="1152" w:right="0" w:hanging="10"/>
        <w:jc w:val="center"/>
      </w:pPr>
      <w:r>
        <w:rPr>
          <w:sz w:val="26"/>
        </w:rPr>
        <w:t>Percentage of Survivors</w:t>
      </w:r>
    </w:p>
    <w:p w14:paraId="0CE10D54" w14:textId="77777777" w:rsidR="00192AE0" w:rsidRDefault="006040FB">
      <w:pPr>
        <w:spacing w:after="463" w:line="265" w:lineRule="auto"/>
        <w:ind w:left="14" w:right="0" w:hanging="10"/>
        <w:jc w:val="left"/>
      </w:pPr>
      <w:r>
        <w:rPr>
          <w:rFonts w:ascii="Courier New" w:eastAsia="Courier New" w:hAnsi="Courier New" w:cs="Courier New"/>
          <w:sz w:val="16"/>
        </w:rPr>
        <w:t>Figure 31: Distribution of Abuse Type by Mental Distress</w:t>
      </w:r>
    </w:p>
    <w:p w14:paraId="30C90F0E" w14:textId="77777777" w:rsidR="00192AE0" w:rsidRDefault="006040FB">
      <w:pPr>
        <w:pStyle w:val="Heading2"/>
        <w:ind w:left="437"/>
      </w:pPr>
      <w:r>
        <w:t>7.9. Abuse Type by Sexual Identity</w:t>
      </w:r>
    </w:p>
    <w:p w14:paraId="2C536720" w14:textId="77777777" w:rsidR="00192AE0" w:rsidRDefault="006040FB">
      <w:pPr>
        <w:spacing w:after="330"/>
        <w:ind w:left="4" w:right="14"/>
      </w:pPr>
      <w:r>
        <w:t>Abuse reporting rates are significantly higher for LGBTQIA+ members for sexual, emotional and non-contact sexual abuse.</w:t>
      </w:r>
    </w:p>
    <w:p w14:paraId="16A804B4" w14:textId="77777777" w:rsidR="00192AE0" w:rsidRDefault="006040FB">
      <w:pPr>
        <w:pStyle w:val="Heading3"/>
        <w:spacing w:after="108"/>
        <w:ind w:left="1680" w:right="1555"/>
      </w:pPr>
      <w:r>
        <w:t>Abuse Type by Sexual Identity</w:t>
      </w:r>
    </w:p>
    <w:p w14:paraId="46C92B35" w14:textId="77777777" w:rsidR="00192AE0" w:rsidRDefault="006040FB">
      <w:pPr>
        <w:tabs>
          <w:tab w:val="center" w:pos="1463"/>
          <w:tab w:val="center" w:pos="8338"/>
        </w:tabs>
        <w:spacing w:after="232" w:line="265" w:lineRule="auto"/>
        <w:ind w:right="0"/>
        <w:jc w:val="left"/>
      </w:pPr>
      <w:r>
        <w:rPr>
          <w:sz w:val="16"/>
        </w:rPr>
        <w:tab/>
      </w:r>
      <w:r>
        <w:rPr>
          <w:noProof/>
        </w:rPr>
        <w:drawing>
          <wp:inline distT="0" distB="0" distL="0" distR="0" wp14:anchorId="54238A74" wp14:editId="728361CC">
            <wp:extent cx="94488" cy="73174"/>
            <wp:effectExtent l="0" t="0" r="0" b="0"/>
            <wp:docPr id="291740" name="Picture 291740"/>
            <wp:cNvGraphicFramePr/>
            <a:graphic xmlns:a="http://schemas.openxmlformats.org/drawingml/2006/main">
              <a:graphicData uri="http://schemas.openxmlformats.org/drawingml/2006/picture">
                <pic:pic xmlns:pic="http://schemas.openxmlformats.org/drawingml/2006/picture">
                  <pic:nvPicPr>
                    <pic:cNvPr id="291740" name="Picture 291740"/>
                    <pic:cNvPicPr/>
                  </pic:nvPicPr>
                  <pic:blipFill>
                    <a:blip r:embed="rId226"/>
                    <a:stretch>
                      <a:fillRect/>
                    </a:stretch>
                  </pic:blipFill>
                  <pic:spPr>
                    <a:xfrm>
                      <a:off x="0" y="0"/>
                      <a:ext cx="94488" cy="73174"/>
                    </a:xfrm>
                    <a:prstGeom prst="rect">
                      <a:avLst/>
                    </a:prstGeom>
                  </pic:spPr>
                </pic:pic>
              </a:graphicData>
            </a:graphic>
          </wp:inline>
        </w:drawing>
      </w:r>
      <w:r>
        <w:rPr>
          <w:sz w:val="16"/>
        </w:rPr>
        <w:tab/>
        <w:t>98%</w:t>
      </w:r>
    </w:p>
    <w:tbl>
      <w:tblPr>
        <w:tblStyle w:val="TableGrid"/>
        <w:tblpPr w:vertAnchor="text" w:tblpX="1678" w:tblpY="-485"/>
        <w:tblOverlap w:val="never"/>
        <w:tblW w:w="6141" w:type="dxa"/>
        <w:tblInd w:w="0" w:type="dxa"/>
        <w:tblLook w:val="04A0" w:firstRow="1" w:lastRow="0" w:firstColumn="1" w:lastColumn="0" w:noHBand="0" w:noVBand="1"/>
      </w:tblPr>
      <w:tblGrid>
        <w:gridCol w:w="4067"/>
        <w:gridCol w:w="616"/>
        <w:gridCol w:w="1458"/>
      </w:tblGrid>
      <w:tr w:rsidR="00192AE0" w14:paraId="54B1333D" w14:textId="77777777">
        <w:trPr>
          <w:trHeight w:val="350"/>
        </w:trPr>
        <w:tc>
          <w:tcPr>
            <w:tcW w:w="3059" w:type="dxa"/>
            <w:tcBorders>
              <w:top w:val="single" w:sz="2" w:space="0" w:color="000000"/>
              <w:left w:val="single" w:sz="2" w:space="0" w:color="000000"/>
              <w:bottom w:val="nil"/>
              <w:right w:val="single" w:sz="2" w:space="0" w:color="000000"/>
            </w:tcBorders>
          </w:tcPr>
          <w:p w14:paraId="2E8B647A" w14:textId="77777777" w:rsidR="00192AE0" w:rsidRDefault="006040FB">
            <w:pPr>
              <w:spacing w:after="0" w:line="259" w:lineRule="auto"/>
              <w:ind w:left="-171" w:right="-1003"/>
              <w:jc w:val="left"/>
            </w:pPr>
            <w:r>
              <w:rPr>
                <w:noProof/>
              </w:rPr>
              <w:drawing>
                <wp:inline distT="0" distB="0" distL="0" distR="0" wp14:anchorId="354BD143" wp14:editId="38A7BE73">
                  <wp:extent cx="2688336" cy="149397"/>
                  <wp:effectExtent l="0" t="0" r="0" b="0"/>
                  <wp:docPr id="512121" name="Picture 512121"/>
                  <wp:cNvGraphicFramePr/>
                  <a:graphic xmlns:a="http://schemas.openxmlformats.org/drawingml/2006/main">
                    <a:graphicData uri="http://schemas.openxmlformats.org/drawingml/2006/picture">
                      <pic:pic xmlns:pic="http://schemas.openxmlformats.org/drawingml/2006/picture">
                        <pic:nvPicPr>
                          <pic:cNvPr id="512121" name="Picture 512121"/>
                          <pic:cNvPicPr/>
                        </pic:nvPicPr>
                        <pic:blipFill>
                          <a:blip r:embed="rId227"/>
                          <a:stretch>
                            <a:fillRect/>
                          </a:stretch>
                        </pic:blipFill>
                        <pic:spPr>
                          <a:xfrm>
                            <a:off x="0" y="0"/>
                            <a:ext cx="2688336" cy="149397"/>
                          </a:xfrm>
                          <a:prstGeom prst="rect">
                            <a:avLst/>
                          </a:prstGeom>
                        </pic:spPr>
                      </pic:pic>
                    </a:graphicData>
                  </a:graphic>
                </wp:inline>
              </w:drawing>
            </w:r>
          </w:p>
        </w:tc>
        <w:tc>
          <w:tcPr>
            <w:tcW w:w="1009" w:type="dxa"/>
            <w:vMerge w:val="restart"/>
            <w:tcBorders>
              <w:top w:val="single" w:sz="2" w:space="0" w:color="000000"/>
              <w:left w:val="nil"/>
              <w:bottom w:val="single" w:sz="2" w:space="0" w:color="000000"/>
              <w:right w:val="single" w:sz="2" w:space="0" w:color="000000"/>
            </w:tcBorders>
          </w:tcPr>
          <w:p w14:paraId="349A5617" w14:textId="77777777" w:rsidR="00192AE0" w:rsidRDefault="006040FB">
            <w:pPr>
              <w:spacing w:after="203" w:line="259" w:lineRule="auto"/>
              <w:ind w:left="38" w:right="0"/>
              <w:jc w:val="center"/>
            </w:pPr>
            <w:r>
              <w:rPr>
                <w:sz w:val="16"/>
              </w:rPr>
              <w:t>46%</w:t>
            </w:r>
          </w:p>
          <w:p w14:paraId="1FE58BEC" w14:textId="77777777" w:rsidR="00192AE0" w:rsidRDefault="006040FB">
            <w:pPr>
              <w:spacing w:after="0" w:line="259" w:lineRule="auto"/>
              <w:ind w:left="43" w:right="0"/>
              <w:jc w:val="center"/>
            </w:pPr>
            <w:r>
              <w:rPr>
                <w:sz w:val="16"/>
              </w:rPr>
              <w:t>46%</w:t>
            </w:r>
          </w:p>
        </w:tc>
        <w:tc>
          <w:tcPr>
            <w:tcW w:w="2073" w:type="dxa"/>
            <w:vMerge w:val="restart"/>
            <w:tcBorders>
              <w:top w:val="nil"/>
              <w:left w:val="single" w:sz="2" w:space="0" w:color="000000"/>
              <w:bottom w:val="nil"/>
              <w:right w:val="single" w:sz="2" w:space="0" w:color="000000"/>
            </w:tcBorders>
          </w:tcPr>
          <w:p w14:paraId="44358EDD" w14:textId="77777777" w:rsidR="00192AE0" w:rsidRDefault="006040FB">
            <w:pPr>
              <w:tabs>
                <w:tab w:val="center" w:pos="537"/>
                <w:tab w:val="center" w:pos="1562"/>
              </w:tabs>
              <w:spacing w:after="262" w:line="259" w:lineRule="auto"/>
              <w:ind w:right="0"/>
              <w:jc w:val="left"/>
            </w:pPr>
            <w:r>
              <w:rPr>
                <w:sz w:val="16"/>
              </w:rPr>
              <w:tab/>
              <w:t>12%</w:t>
            </w:r>
            <w:r>
              <w:rPr>
                <w:sz w:val="16"/>
              </w:rPr>
              <w:tab/>
              <w:t>14%</w:t>
            </w:r>
          </w:p>
          <w:p w14:paraId="55B67B9E" w14:textId="77777777" w:rsidR="00192AE0" w:rsidRDefault="006040FB">
            <w:pPr>
              <w:tabs>
                <w:tab w:val="center" w:pos="537"/>
                <w:tab w:val="center" w:pos="1564"/>
              </w:tabs>
              <w:spacing w:after="0" w:line="259" w:lineRule="auto"/>
              <w:ind w:right="0"/>
              <w:jc w:val="left"/>
            </w:pPr>
            <w:r>
              <w:rPr>
                <w:sz w:val="16"/>
              </w:rPr>
              <w:tab/>
              <w:t>12%</w:t>
            </w:r>
            <w:r>
              <w:rPr>
                <w:sz w:val="16"/>
              </w:rPr>
              <w:tab/>
              <w:t>8%</w:t>
            </w:r>
          </w:p>
        </w:tc>
      </w:tr>
      <w:tr w:rsidR="00192AE0" w14:paraId="26D27ABE" w14:textId="77777777">
        <w:trPr>
          <w:trHeight w:val="388"/>
        </w:trPr>
        <w:tc>
          <w:tcPr>
            <w:tcW w:w="3059" w:type="dxa"/>
            <w:tcBorders>
              <w:top w:val="nil"/>
              <w:left w:val="single" w:sz="2" w:space="0" w:color="000000"/>
              <w:bottom w:val="single" w:sz="2" w:space="0" w:color="000000"/>
              <w:right w:val="nil"/>
            </w:tcBorders>
            <w:vAlign w:val="center"/>
          </w:tcPr>
          <w:p w14:paraId="2D079902" w14:textId="77777777" w:rsidR="00192AE0" w:rsidRDefault="006040FB">
            <w:pPr>
              <w:tabs>
                <w:tab w:val="center" w:pos="2558"/>
              </w:tabs>
              <w:spacing w:after="0" w:line="259" w:lineRule="auto"/>
              <w:ind w:right="0"/>
              <w:jc w:val="left"/>
            </w:pPr>
            <w:r>
              <w:rPr>
                <w:noProof/>
              </w:rPr>
              <w:drawing>
                <wp:inline distT="0" distB="0" distL="0" distR="0" wp14:anchorId="164203B8" wp14:editId="7D955752">
                  <wp:extent cx="1289304" cy="140250"/>
                  <wp:effectExtent l="0" t="0" r="0" b="0"/>
                  <wp:docPr id="512123" name="Picture 512123"/>
                  <wp:cNvGraphicFramePr/>
                  <a:graphic xmlns:a="http://schemas.openxmlformats.org/drawingml/2006/main">
                    <a:graphicData uri="http://schemas.openxmlformats.org/drawingml/2006/picture">
                      <pic:pic xmlns:pic="http://schemas.openxmlformats.org/drawingml/2006/picture">
                        <pic:nvPicPr>
                          <pic:cNvPr id="512123" name="Picture 512123"/>
                          <pic:cNvPicPr/>
                        </pic:nvPicPr>
                        <pic:blipFill>
                          <a:blip r:embed="rId228"/>
                          <a:stretch>
                            <a:fillRect/>
                          </a:stretch>
                        </pic:blipFill>
                        <pic:spPr>
                          <a:xfrm>
                            <a:off x="0" y="0"/>
                            <a:ext cx="1289304" cy="140250"/>
                          </a:xfrm>
                          <a:prstGeom prst="rect">
                            <a:avLst/>
                          </a:prstGeom>
                        </pic:spPr>
                      </pic:pic>
                    </a:graphicData>
                  </a:graphic>
                </wp:inline>
              </w:drawing>
            </w:r>
            <w:r>
              <w:rPr>
                <w:sz w:val="16"/>
              </w:rPr>
              <w:tab/>
              <w:t>63%</w:t>
            </w:r>
          </w:p>
        </w:tc>
        <w:tc>
          <w:tcPr>
            <w:tcW w:w="0" w:type="auto"/>
            <w:vMerge/>
            <w:tcBorders>
              <w:top w:val="nil"/>
              <w:left w:val="nil"/>
              <w:bottom w:val="single" w:sz="2" w:space="0" w:color="000000"/>
              <w:right w:val="single" w:sz="2" w:space="0" w:color="000000"/>
            </w:tcBorders>
          </w:tcPr>
          <w:p w14:paraId="1785A025"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7C5D6AAD" w14:textId="77777777" w:rsidR="00192AE0" w:rsidRDefault="00192AE0">
            <w:pPr>
              <w:spacing w:after="160" w:line="259" w:lineRule="auto"/>
              <w:ind w:right="0"/>
              <w:jc w:val="left"/>
            </w:pPr>
          </w:p>
        </w:tc>
      </w:tr>
    </w:tbl>
    <w:p w14:paraId="73BB834B" w14:textId="77777777" w:rsidR="00192AE0" w:rsidRDefault="006040FB">
      <w:pPr>
        <w:spacing w:after="178" w:line="265" w:lineRule="auto"/>
        <w:ind w:left="144" w:right="67" w:hanging="10"/>
        <w:jc w:val="center"/>
      </w:pPr>
      <w:r>
        <w:rPr>
          <w:noProof/>
        </w:rPr>
        <w:drawing>
          <wp:anchor distT="0" distB="0" distL="114300" distR="114300" simplePos="0" relativeHeight="251704320" behindDoc="0" locked="0" layoutInCell="1" allowOverlap="0" wp14:anchorId="6543EECE" wp14:editId="7A2D4526">
            <wp:simplePos x="0" y="0"/>
            <wp:positionH relativeFrom="column">
              <wp:posOffset>85344</wp:posOffset>
            </wp:positionH>
            <wp:positionV relativeFrom="paragraph">
              <wp:posOffset>29896</wp:posOffset>
            </wp:positionV>
            <wp:extent cx="100584" cy="67077"/>
            <wp:effectExtent l="0" t="0" r="0" b="0"/>
            <wp:wrapSquare wrapText="bothSides"/>
            <wp:docPr id="291741" name="Picture 291741"/>
            <wp:cNvGraphicFramePr/>
            <a:graphic xmlns:a="http://schemas.openxmlformats.org/drawingml/2006/main">
              <a:graphicData uri="http://schemas.openxmlformats.org/drawingml/2006/picture">
                <pic:pic xmlns:pic="http://schemas.openxmlformats.org/drawingml/2006/picture">
                  <pic:nvPicPr>
                    <pic:cNvPr id="291741" name="Picture 291741"/>
                    <pic:cNvPicPr/>
                  </pic:nvPicPr>
                  <pic:blipFill>
                    <a:blip r:embed="rId229"/>
                    <a:stretch>
                      <a:fillRect/>
                    </a:stretch>
                  </pic:blipFill>
                  <pic:spPr>
                    <a:xfrm>
                      <a:off x="0" y="0"/>
                      <a:ext cx="100584" cy="67077"/>
                    </a:xfrm>
                    <a:prstGeom prst="rect">
                      <a:avLst/>
                    </a:prstGeom>
                  </pic:spPr>
                </pic:pic>
              </a:graphicData>
            </a:graphic>
          </wp:anchor>
        </w:drawing>
      </w:r>
      <w:r>
        <w:rPr>
          <w:sz w:val="18"/>
        </w:rPr>
        <w:t>No/lJnidentified93%</w:t>
      </w:r>
    </w:p>
    <w:p w14:paraId="7BA8BDE4" w14:textId="77777777" w:rsidR="00192AE0" w:rsidRDefault="006040FB">
      <w:pPr>
        <w:tabs>
          <w:tab w:val="center" w:pos="2186"/>
          <w:tab w:val="center" w:pos="3216"/>
          <w:tab w:val="center" w:pos="4234"/>
          <w:tab w:val="center" w:pos="5261"/>
          <w:tab w:val="center" w:pos="6281"/>
          <w:tab w:val="center" w:pos="7771"/>
        </w:tabs>
        <w:spacing w:after="0" w:line="259" w:lineRule="auto"/>
        <w:ind w:right="0"/>
        <w:jc w:val="left"/>
      </w:pPr>
      <w:r>
        <w:rPr>
          <w:sz w:val="20"/>
        </w:rPr>
        <w:tab/>
        <w:t>Physical</w:t>
      </w:r>
      <w:r>
        <w:rPr>
          <w:sz w:val="20"/>
        </w:rPr>
        <w:tab/>
        <w:t>Sexual</w:t>
      </w:r>
      <w:r>
        <w:rPr>
          <w:sz w:val="20"/>
        </w:rPr>
        <w:tab/>
        <w:t>Emotional</w:t>
      </w:r>
      <w:r>
        <w:rPr>
          <w:sz w:val="20"/>
        </w:rPr>
        <w:tab/>
        <w:t>Neglect</w:t>
      </w:r>
      <w:r>
        <w:rPr>
          <w:sz w:val="20"/>
        </w:rPr>
        <w:tab/>
        <w:t>Medical</w:t>
      </w:r>
      <w:r>
        <w:rPr>
          <w:sz w:val="20"/>
        </w:rPr>
        <w:tab/>
        <w:t>Non-Contact Any Abuse</w:t>
      </w:r>
    </w:p>
    <w:p w14:paraId="1389D887" w14:textId="77777777" w:rsidR="00192AE0" w:rsidRDefault="006040FB">
      <w:pPr>
        <w:spacing w:after="0" w:line="259" w:lineRule="auto"/>
        <w:ind w:left="10" w:right="1354" w:hanging="10"/>
        <w:jc w:val="right"/>
      </w:pPr>
      <w:r>
        <w:rPr>
          <w:sz w:val="20"/>
        </w:rPr>
        <w:t>Sexual</w:t>
      </w:r>
    </w:p>
    <w:p w14:paraId="2A4480E5" w14:textId="77777777" w:rsidR="00192AE0" w:rsidRDefault="006040FB">
      <w:pPr>
        <w:pStyle w:val="Heading4"/>
        <w:spacing w:after="0"/>
        <w:ind w:left="1594" w:right="5"/>
      </w:pPr>
      <w:r>
        <w:t>Abuse Type</w:t>
      </w:r>
    </w:p>
    <w:p w14:paraId="2111A078" w14:textId="77777777" w:rsidR="00192AE0" w:rsidRDefault="006040FB">
      <w:pPr>
        <w:spacing w:after="26" w:line="265" w:lineRule="auto"/>
        <w:ind w:left="1671" w:right="0" w:hanging="10"/>
        <w:jc w:val="left"/>
      </w:pPr>
      <w:r>
        <w:rPr>
          <w:noProof/>
        </w:rPr>
        <w:drawing>
          <wp:inline distT="0" distB="0" distL="0" distR="0" wp14:anchorId="35C2CDB9" wp14:editId="0D5B030F">
            <wp:extent cx="201168" cy="76223"/>
            <wp:effectExtent l="0" t="0" r="0" b="0"/>
            <wp:docPr id="512125" name="Picture 512125"/>
            <wp:cNvGraphicFramePr/>
            <a:graphic xmlns:a="http://schemas.openxmlformats.org/drawingml/2006/main">
              <a:graphicData uri="http://schemas.openxmlformats.org/drawingml/2006/picture">
                <pic:pic xmlns:pic="http://schemas.openxmlformats.org/drawingml/2006/picture">
                  <pic:nvPicPr>
                    <pic:cNvPr id="512125" name="Picture 512125"/>
                    <pic:cNvPicPr/>
                  </pic:nvPicPr>
                  <pic:blipFill>
                    <a:blip r:embed="rId230"/>
                    <a:stretch>
                      <a:fillRect/>
                    </a:stretch>
                  </pic:blipFill>
                  <pic:spPr>
                    <a:xfrm>
                      <a:off x="0" y="0"/>
                      <a:ext cx="201168" cy="76223"/>
                    </a:xfrm>
                    <a:prstGeom prst="rect">
                      <a:avLst/>
                    </a:prstGeom>
                  </pic:spPr>
                </pic:pic>
              </a:graphicData>
            </a:graphic>
          </wp:inline>
        </w:drawing>
      </w:r>
      <w:r>
        <w:rPr>
          <w:sz w:val="18"/>
        </w:rPr>
        <w:t>20%</w:t>
      </w:r>
      <w:r>
        <w:rPr>
          <w:noProof/>
        </w:rPr>
        <w:drawing>
          <wp:inline distT="0" distB="0" distL="0" distR="0" wp14:anchorId="7791098C" wp14:editId="12283B6B">
            <wp:extent cx="3849624" cy="301844"/>
            <wp:effectExtent l="0" t="0" r="0" b="0"/>
            <wp:docPr id="512127" name="Picture 512127"/>
            <wp:cNvGraphicFramePr/>
            <a:graphic xmlns:a="http://schemas.openxmlformats.org/drawingml/2006/main">
              <a:graphicData uri="http://schemas.openxmlformats.org/drawingml/2006/picture">
                <pic:pic xmlns:pic="http://schemas.openxmlformats.org/drawingml/2006/picture">
                  <pic:nvPicPr>
                    <pic:cNvPr id="512127" name="Picture 512127"/>
                    <pic:cNvPicPr/>
                  </pic:nvPicPr>
                  <pic:blipFill>
                    <a:blip r:embed="rId231"/>
                    <a:stretch>
                      <a:fillRect/>
                    </a:stretch>
                  </pic:blipFill>
                  <pic:spPr>
                    <a:xfrm>
                      <a:off x="0" y="0"/>
                      <a:ext cx="3849624" cy="301844"/>
                    </a:xfrm>
                    <a:prstGeom prst="rect">
                      <a:avLst/>
                    </a:prstGeom>
                  </pic:spPr>
                </pic:pic>
              </a:graphicData>
            </a:graphic>
          </wp:inline>
        </w:drawing>
      </w:r>
    </w:p>
    <w:p w14:paraId="3C45D5D0" w14:textId="77777777" w:rsidR="00192AE0" w:rsidRDefault="006040FB">
      <w:pPr>
        <w:spacing w:after="295" w:line="265" w:lineRule="auto"/>
        <w:ind w:left="1594" w:right="0" w:hanging="10"/>
        <w:jc w:val="center"/>
      </w:pPr>
      <w:r>
        <w:t>Percentage of Survivors</w:t>
      </w:r>
    </w:p>
    <w:p w14:paraId="5E286B92" w14:textId="77777777" w:rsidR="00192AE0" w:rsidRDefault="006040FB">
      <w:pPr>
        <w:spacing w:after="250" w:line="265" w:lineRule="auto"/>
        <w:ind w:left="14" w:right="0" w:hanging="10"/>
        <w:jc w:val="left"/>
      </w:pPr>
      <w:r>
        <w:rPr>
          <w:rFonts w:ascii="Courier New" w:eastAsia="Courier New" w:hAnsi="Courier New" w:cs="Courier New"/>
          <w:sz w:val="16"/>
        </w:rPr>
        <w:t>Figure 32: Distribution of Abuse Type by Sexual Identity</w:t>
      </w:r>
    </w:p>
    <w:p w14:paraId="4FB3A62A" w14:textId="77777777" w:rsidR="00192AE0" w:rsidRDefault="006040FB">
      <w:pPr>
        <w:pStyle w:val="Heading2"/>
        <w:ind w:left="365"/>
      </w:pPr>
      <w:r>
        <w:t>7.10. Abuse Type by Deaf or Disability</w:t>
      </w:r>
    </w:p>
    <w:p w14:paraId="39FA8934" w14:textId="77777777" w:rsidR="00192AE0" w:rsidRDefault="006040FB">
      <w:pPr>
        <w:spacing w:after="367"/>
        <w:ind w:left="4" w:right="14"/>
      </w:pPr>
      <w:r>
        <w:t>In the chart below we've analysed the prevalence of abuse reported by Deaf or disabled survivors. The data shows that survivors who are Deaf or disabled typically report abuse types at a higher rate. There are 624 survivors with a disability, 130 who are Deaf, and 1,625 who are neither Deaf nor disabled</w:t>
      </w:r>
    </w:p>
    <w:p w14:paraId="5B6E519A" w14:textId="77777777" w:rsidR="00192AE0" w:rsidRDefault="006040FB">
      <w:pPr>
        <w:spacing w:after="0" w:line="259" w:lineRule="auto"/>
        <w:ind w:left="1344" w:right="0" w:hanging="10"/>
        <w:jc w:val="left"/>
      </w:pPr>
      <w:r>
        <w:rPr>
          <w:sz w:val="38"/>
        </w:rPr>
        <w:t>Abuse by Deaf or Disability</w:t>
      </w:r>
    </w:p>
    <w:p w14:paraId="323D6640" w14:textId="77777777" w:rsidR="00192AE0" w:rsidRDefault="006040FB">
      <w:pPr>
        <w:tabs>
          <w:tab w:val="center" w:pos="1296"/>
          <w:tab w:val="center" w:pos="3650"/>
          <w:tab w:val="center" w:pos="6840"/>
        </w:tabs>
        <w:spacing w:after="50" w:line="265" w:lineRule="auto"/>
        <w:ind w:right="0"/>
        <w:jc w:val="left"/>
      </w:pPr>
      <w:r>
        <w:rPr>
          <w:sz w:val="22"/>
        </w:rPr>
        <w:tab/>
      </w:r>
      <w:r>
        <w:rPr>
          <w:noProof/>
        </w:rPr>
        <w:drawing>
          <wp:inline distT="0" distB="0" distL="0" distR="0" wp14:anchorId="2C7C3F94" wp14:editId="359FE416">
            <wp:extent cx="213360" cy="82321"/>
            <wp:effectExtent l="0" t="0" r="0" b="0"/>
            <wp:docPr id="294446" name="Picture 294446"/>
            <wp:cNvGraphicFramePr/>
            <a:graphic xmlns:a="http://schemas.openxmlformats.org/drawingml/2006/main">
              <a:graphicData uri="http://schemas.openxmlformats.org/drawingml/2006/picture">
                <pic:pic xmlns:pic="http://schemas.openxmlformats.org/drawingml/2006/picture">
                  <pic:nvPicPr>
                    <pic:cNvPr id="294446" name="Picture 294446"/>
                    <pic:cNvPicPr/>
                  </pic:nvPicPr>
                  <pic:blipFill>
                    <a:blip r:embed="rId232"/>
                    <a:stretch>
                      <a:fillRect/>
                    </a:stretch>
                  </pic:blipFill>
                  <pic:spPr>
                    <a:xfrm>
                      <a:off x="0" y="0"/>
                      <a:ext cx="213360" cy="82321"/>
                    </a:xfrm>
                    <a:prstGeom prst="rect">
                      <a:avLst/>
                    </a:prstGeom>
                  </pic:spPr>
                </pic:pic>
              </a:graphicData>
            </a:graphic>
          </wp:inline>
        </w:drawing>
      </w:r>
      <w:r>
        <w:rPr>
          <w:sz w:val="22"/>
        </w:rPr>
        <w:t xml:space="preserve"> Deaf </w:t>
      </w:r>
      <w:r>
        <w:rPr>
          <w:sz w:val="22"/>
        </w:rPr>
        <w:tab/>
        <w:t xml:space="preserve">Survivors with a disability </w:t>
      </w:r>
      <w:r>
        <w:rPr>
          <w:sz w:val="22"/>
        </w:rPr>
        <w:tab/>
        <w:t>Survivors not Deaf or disabled</w:t>
      </w:r>
    </w:p>
    <w:p w14:paraId="78886EE7" w14:textId="77777777" w:rsidR="00192AE0" w:rsidRDefault="006040FB">
      <w:pPr>
        <w:spacing w:after="78" w:line="259" w:lineRule="auto"/>
        <w:ind w:left="619" w:right="0"/>
        <w:jc w:val="left"/>
      </w:pPr>
      <w:r>
        <w:rPr>
          <w:noProof/>
        </w:rPr>
        <w:drawing>
          <wp:inline distT="0" distB="0" distL="0" distR="0" wp14:anchorId="51FDF93B" wp14:editId="174F3317">
            <wp:extent cx="4870705" cy="4152635"/>
            <wp:effectExtent l="0" t="0" r="0" b="0"/>
            <wp:docPr id="512130" name="Picture 512130"/>
            <wp:cNvGraphicFramePr/>
            <a:graphic xmlns:a="http://schemas.openxmlformats.org/drawingml/2006/main">
              <a:graphicData uri="http://schemas.openxmlformats.org/drawingml/2006/picture">
                <pic:pic xmlns:pic="http://schemas.openxmlformats.org/drawingml/2006/picture">
                  <pic:nvPicPr>
                    <pic:cNvPr id="512130" name="Picture 512130"/>
                    <pic:cNvPicPr/>
                  </pic:nvPicPr>
                  <pic:blipFill>
                    <a:blip r:embed="rId233"/>
                    <a:stretch>
                      <a:fillRect/>
                    </a:stretch>
                  </pic:blipFill>
                  <pic:spPr>
                    <a:xfrm>
                      <a:off x="0" y="0"/>
                      <a:ext cx="4870705" cy="4152635"/>
                    </a:xfrm>
                    <a:prstGeom prst="rect">
                      <a:avLst/>
                    </a:prstGeom>
                  </pic:spPr>
                </pic:pic>
              </a:graphicData>
            </a:graphic>
          </wp:inline>
        </w:drawing>
      </w:r>
    </w:p>
    <w:p w14:paraId="251382F7" w14:textId="77777777" w:rsidR="00192AE0" w:rsidRDefault="006040FB">
      <w:pPr>
        <w:pStyle w:val="Heading3"/>
        <w:spacing w:after="296" w:line="259" w:lineRule="auto"/>
        <w:ind w:left="740"/>
        <w:jc w:val="center"/>
      </w:pPr>
      <w:r>
        <w:rPr>
          <w:sz w:val="28"/>
        </w:rPr>
        <w:t>Abuse Type</w:t>
      </w:r>
    </w:p>
    <w:p w14:paraId="7893F8B2" w14:textId="77777777" w:rsidR="00192AE0" w:rsidRDefault="006040FB">
      <w:pPr>
        <w:spacing w:after="278" w:line="265" w:lineRule="auto"/>
        <w:ind w:left="14" w:right="0" w:hanging="10"/>
        <w:jc w:val="left"/>
      </w:pPr>
      <w:r>
        <w:rPr>
          <w:rFonts w:ascii="Courier New" w:eastAsia="Courier New" w:hAnsi="Courier New" w:cs="Courier New"/>
          <w:sz w:val="20"/>
        </w:rPr>
        <w:t>Figure 33: Distribution of Abuse Type by Deaf or Disability</w:t>
      </w:r>
    </w:p>
    <w:p w14:paraId="5FB8C2FE" w14:textId="77777777" w:rsidR="00192AE0" w:rsidRDefault="006040FB">
      <w:pPr>
        <w:spacing w:after="220" w:line="256" w:lineRule="auto"/>
        <w:ind w:left="14" w:right="0" w:hanging="10"/>
      </w:pPr>
      <w:r>
        <w:rPr>
          <w:noProof/>
        </w:rPr>
        <w:drawing>
          <wp:inline distT="0" distB="0" distL="0" distR="0" wp14:anchorId="5467A6FC" wp14:editId="277E0324">
            <wp:extent cx="3048" cy="3049"/>
            <wp:effectExtent l="0" t="0" r="0" b="0"/>
            <wp:docPr id="294448" name="Picture 294448"/>
            <wp:cNvGraphicFramePr/>
            <a:graphic xmlns:a="http://schemas.openxmlformats.org/drawingml/2006/main">
              <a:graphicData uri="http://schemas.openxmlformats.org/drawingml/2006/picture">
                <pic:pic xmlns:pic="http://schemas.openxmlformats.org/drawingml/2006/picture">
                  <pic:nvPicPr>
                    <pic:cNvPr id="294448" name="Picture 294448"/>
                    <pic:cNvPicPr/>
                  </pic:nvPicPr>
                  <pic:blipFill>
                    <a:blip r:embed="rId234"/>
                    <a:stretch>
                      <a:fillRect/>
                    </a:stretch>
                  </pic:blipFill>
                  <pic:spPr>
                    <a:xfrm>
                      <a:off x="0" y="0"/>
                      <a:ext cx="3048" cy="3049"/>
                    </a:xfrm>
                    <a:prstGeom prst="rect">
                      <a:avLst/>
                    </a:prstGeom>
                  </pic:spPr>
                </pic:pic>
              </a:graphicData>
            </a:graphic>
          </wp:inline>
        </w:drawing>
      </w:r>
      <w:r>
        <w:t>Note that 50 Deaf survivors a/so reported a disability and are counted in both categories.</w:t>
      </w:r>
    </w:p>
    <w:p w14:paraId="4E1D6DB4" w14:textId="77777777" w:rsidR="00192AE0" w:rsidRDefault="006040FB">
      <w:pPr>
        <w:ind w:left="4" w:right="14"/>
      </w:pPr>
      <w:r>
        <w:t xml:space="preserve">Using a </w:t>
      </w:r>
      <w:proofErr w:type="gramStart"/>
      <w:r>
        <w:t>two proportion</w:t>
      </w:r>
      <w:proofErr w:type="gramEnd"/>
      <w:r>
        <w:t xml:space="preserve"> z-test, we found that Deaf survivors are more likely to report physical</w:t>
      </w:r>
    </w:p>
    <w:p w14:paraId="5A066DA7" w14:textId="77777777" w:rsidR="00192AE0" w:rsidRDefault="006040FB">
      <w:pPr>
        <w:ind w:left="4" w:right="14"/>
      </w:pPr>
      <w:r>
        <w:rPr>
          <w:noProof/>
        </w:rPr>
        <w:drawing>
          <wp:inline distT="0" distB="0" distL="0" distR="0" wp14:anchorId="284B3DA4" wp14:editId="698893F1">
            <wp:extent cx="182880" cy="128055"/>
            <wp:effectExtent l="0" t="0" r="0" b="0"/>
            <wp:docPr id="512132" name="Picture 512132"/>
            <wp:cNvGraphicFramePr/>
            <a:graphic xmlns:a="http://schemas.openxmlformats.org/drawingml/2006/main">
              <a:graphicData uri="http://schemas.openxmlformats.org/drawingml/2006/picture">
                <pic:pic xmlns:pic="http://schemas.openxmlformats.org/drawingml/2006/picture">
                  <pic:nvPicPr>
                    <pic:cNvPr id="512132" name="Picture 512132"/>
                    <pic:cNvPicPr/>
                  </pic:nvPicPr>
                  <pic:blipFill>
                    <a:blip r:embed="rId235"/>
                    <a:stretch>
                      <a:fillRect/>
                    </a:stretch>
                  </pic:blipFill>
                  <pic:spPr>
                    <a:xfrm>
                      <a:off x="0" y="0"/>
                      <a:ext cx="182880" cy="128055"/>
                    </a:xfrm>
                    <a:prstGeom prst="rect">
                      <a:avLst/>
                    </a:prstGeom>
                  </pic:spPr>
                </pic:pic>
              </a:graphicData>
            </a:graphic>
          </wp:inline>
        </w:drawing>
      </w:r>
      <w:r>
        <w:t>.001, z=3.3) and emotional abuse (p=0.0191 z=2.3) than survivors who are not Deaf or disabled.</w:t>
      </w:r>
    </w:p>
    <w:p w14:paraId="43A982A6" w14:textId="77777777" w:rsidR="00192AE0" w:rsidRDefault="006040FB">
      <w:pPr>
        <w:spacing w:after="232"/>
        <w:ind w:left="4" w:right="14"/>
      </w:pPr>
      <w:r>
        <w:t>Because of larger sample sizes, more significant differences exist between the disabled and not Deaf or disabled groups, with the disabled group consistently reporting higher rates of abuse.</w:t>
      </w:r>
    </w:p>
    <w:p w14:paraId="5905F21F" w14:textId="77777777" w:rsidR="00192AE0" w:rsidRDefault="006040FB">
      <w:pPr>
        <w:numPr>
          <w:ilvl w:val="0"/>
          <w:numId w:val="8"/>
        </w:numPr>
        <w:spacing w:after="29"/>
        <w:ind w:right="14" w:hanging="331"/>
      </w:pPr>
      <w:r>
        <w:t xml:space="preserve">Disabled survivors are more likely to report physical abuse (13% p &lt; .001, z=5.0) compared with survivors who are not Deaf or disabled. </w:t>
      </w:r>
      <w:r>
        <w:rPr>
          <w:noProof/>
        </w:rPr>
        <w:drawing>
          <wp:inline distT="0" distB="0" distL="0" distR="0" wp14:anchorId="37A07CD0" wp14:editId="22E0FF7F">
            <wp:extent cx="60960" cy="60978"/>
            <wp:effectExtent l="0" t="0" r="0" b="0"/>
            <wp:docPr id="295628" name="Picture 295628"/>
            <wp:cNvGraphicFramePr/>
            <a:graphic xmlns:a="http://schemas.openxmlformats.org/drawingml/2006/main">
              <a:graphicData uri="http://schemas.openxmlformats.org/drawingml/2006/picture">
                <pic:pic xmlns:pic="http://schemas.openxmlformats.org/drawingml/2006/picture">
                  <pic:nvPicPr>
                    <pic:cNvPr id="295628" name="Picture 295628"/>
                    <pic:cNvPicPr/>
                  </pic:nvPicPr>
                  <pic:blipFill>
                    <a:blip r:embed="rId236"/>
                    <a:stretch>
                      <a:fillRect/>
                    </a:stretch>
                  </pic:blipFill>
                  <pic:spPr>
                    <a:xfrm>
                      <a:off x="0" y="0"/>
                      <a:ext cx="60960" cy="60978"/>
                    </a:xfrm>
                    <a:prstGeom prst="rect">
                      <a:avLst/>
                    </a:prstGeom>
                  </pic:spPr>
                </pic:pic>
              </a:graphicData>
            </a:graphic>
          </wp:inline>
        </w:drawing>
      </w:r>
      <w:r>
        <w:t xml:space="preserve"> Disabled survivors are more likely to report emotional abuse (13% p &lt; .001, z=3.6) compared with survivors who are not Deaf or disabled. </w:t>
      </w:r>
      <w:r>
        <w:rPr>
          <w:noProof/>
        </w:rPr>
        <w:drawing>
          <wp:inline distT="0" distB="0" distL="0" distR="0" wp14:anchorId="2CB66D00" wp14:editId="6D8065E0">
            <wp:extent cx="60960" cy="60978"/>
            <wp:effectExtent l="0" t="0" r="0" b="0"/>
            <wp:docPr id="295629" name="Picture 295629"/>
            <wp:cNvGraphicFramePr/>
            <a:graphic xmlns:a="http://schemas.openxmlformats.org/drawingml/2006/main">
              <a:graphicData uri="http://schemas.openxmlformats.org/drawingml/2006/picture">
                <pic:pic xmlns:pic="http://schemas.openxmlformats.org/drawingml/2006/picture">
                  <pic:nvPicPr>
                    <pic:cNvPr id="295629" name="Picture 295629"/>
                    <pic:cNvPicPr/>
                  </pic:nvPicPr>
                  <pic:blipFill>
                    <a:blip r:embed="rId237"/>
                    <a:stretch>
                      <a:fillRect/>
                    </a:stretch>
                  </pic:blipFill>
                  <pic:spPr>
                    <a:xfrm>
                      <a:off x="0" y="0"/>
                      <a:ext cx="60960" cy="60978"/>
                    </a:xfrm>
                    <a:prstGeom prst="rect">
                      <a:avLst/>
                    </a:prstGeom>
                  </pic:spPr>
                </pic:pic>
              </a:graphicData>
            </a:graphic>
          </wp:inline>
        </w:drawing>
      </w:r>
      <w:r>
        <w:t xml:space="preserve"> Disabled survivors are more likely to report medical abuse (40% p=0.0043, z=2.9) compared with survivors who are not Deaf or disabled.</w:t>
      </w:r>
    </w:p>
    <w:p w14:paraId="5426649B" w14:textId="77777777" w:rsidR="00192AE0" w:rsidRDefault="006040FB">
      <w:pPr>
        <w:numPr>
          <w:ilvl w:val="0"/>
          <w:numId w:val="8"/>
        </w:numPr>
        <w:spacing w:after="30"/>
        <w:ind w:right="14" w:hanging="331"/>
      </w:pPr>
      <w:r>
        <w:t>Disabled survivors are more likely to report neglect (14% p=0.0067, z=2.7) compared with survivors who are not Deaf or disabled.</w:t>
      </w:r>
    </w:p>
    <w:p w14:paraId="5FEE63E0" w14:textId="77777777" w:rsidR="00192AE0" w:rsidRDefault="006040FB">
      <w:pPr>
        <w:numPr>
          <w:ilvl w:val="0"/>
          <w:numId w:val="8"/>
        </w:numPr>
        <w:ind w:right="14" w:hanging="331"/>
      </w:pPr>
      <w:r>
        <w:t>Disabled survivors are more likely to report solitary abuse (33% p=0.042, z=2.0) compared with survivors who are not Deaf or disabled.</w:t>
      </w:r>
      <w:r>
        <w:br w:type="page"/>
      </w:r>
    </w:p>
    <w:p w14:paraId="577A72D9" w14:textId="77777777" w:rsidR="00192AE0" w:rsidRDefault="006040FB">
      <w:pPr>
        <w:pStyle w:val="Heading2"/>
        <w:spacing w:after="74"/>
        <w:ind w:left="437"/>
      </w:pPr>
      <w:r>
        <w:t>7.11. Abuse Type by Ethnicity and Deaf or Disability</w:t>
      </w:r>
    </w:p>
    <w:p w14:paraId="0F94CCF2" w14:textId="77777777" w:rsidR="00192AE0" w:rsidRDefault="006040FB">
      <w:pPr>
        <w:spacing w:after="242"/>
        <w:ind w:left="4" w:right="14"/>
      </w:pPr>
      <w:r>
        <w:t xml:space="preserve">Previously, we found that the proportion of survivors who are Deaf or living with a disability report abuse at a significantly higher rate than survivors who are not. This trend was consistent across all forms of abuse, </w:t>
      </w:r>
      <w:proofErr w:type="gramStart"/>
      <w:r>
        <w:t>with the exception of</w:t>
      </w:r>
      <w:proofErr w:type="gramEnd"/>
      <w:r>
        <w:t xml:space="preserve"> non-contact sexual abuse, which did not reach statistical significance at the 5% level</w:t>
      </w:r>
    </w:p>
    <w:p w14:paraId="5A8718C9" w14:textId="77777777" w:rsidR="00192AE0" w:rsidRDefault="006040FB">
      <w:pPr>
        <w:spacing w:after="249"/>
        <w:ind w:left="4" w:right="14"/>
      </w:pPr>
      <w:r>
        <w:t>To delve deeper, this section explores the intersection of those who are Deaf or living with a disability and ethnicity to determine whether there are specific ethnic groups which have a higher prevalence of abuse among survivors with disabilities.</w:t>
      </w:r>
    </w:p>
    <w:p w14:paraId="0BCEABB1" w14:textId="77777777" w:rsidR="00192AE0" w:rsidRDefault="006040FB">
      <w:pPr>
        <w:spacing w:after="204"/>
        <w:ind w:left="4" w:right="14"/>
      </w:pPr>
      <w:r>
        <w:t xml:space="preserve">Importantly we note that </w:t>
      </w:r>
      <w:proofErr w:type="spellStart"/>
      <w:r>
        <w:t>Mäori</w:t>
      </w:r>
      <w:proofErr w:type="spellEnd"/>
      <w:r>
        <w:t xml:space="preserve"> survivors with a disability report the highest prevalence of physical abuse at (90%) followed by </w:t>
      </w:r>
      <w:proofErr w:type="spellStart"/>
      <w:r>
        <w:t>Mäori</w:t>
      </w:r>
      <w:proofErr w:type="spellEnd"/>
      <w:r>
        <w:t xml:space="preserve"> survivors who are Deaf (89%).</w:t>
      </w:r>
    </w:p>
    <w:p w14:paraId="129D6285" w14:textId="77777777" w:rsidR="00192AE0" w:rsidRDefault="006040FB">
      <w:pPr>
        <w:spacing w:after="239"/>
        <w:ind w:left="4" w:right="14"/>
      </w:pPr>
      <w:r>
        <w:t>The chart below summarises reporting rates of each abuse type for every combination of disability group and ethnicity.</w:t>
      </w:r>
    </w:p>
    <w:p w14:paraId="3AD94B27" w14:textId="77777777" w:rsidR="00192AE0" w:rsidRDefault="006040FB">
      <w:pPr>
        <w:spacing w:after="348" w:line="265" w:lineRule="auto"/>
        <w:ind w:left="2463" w:right="2266" w:hanging="10"/>
        <w:jc w:val="center"/>
      </w:pPr>
      <w:r>
        <w:rPr>
          <w:sz w:val="22"/>
        </w:rPr>
        <w:t>Abuse Type by Deaf or Disability and Ethnicity</w:t>
      </w:r>
    </w:p>
    <w:p w14:paraId="3D24F1E8" w14:textId="77777777" w:rsidR="00192AE0" w:rsidRDefault="006040FB">
      <w:pPr>
        <w:tabs>
          <w:tab w:val="center" w:pos="3821"/>
          <w:tab w:val="center" w:pos="7579"/>
          <w:tab w:val="center" w:pos="8352"/>
        </w:tabs>
        <w:spacing w:after="186" w:line="265" w:lineRule="auto"/>
        <w:ind w:right="0"/>
        <w:jc w:val="left"/>
      </w:pPr>
      <w:r>
        <w:rPr>
          <w:noProof/>
        </w:rPr>
        <w:drawing>
          <wp:anchor distT="0" distB="0" distL="114300" distR="114300" simplePos="0" relativeHeight="251705344" behindDoc="0" locked="0" layoutInCell="1" allowOverlap="0" wp14:anchorId="71D12A26" wp14:editId="004AE3AD">
            <wp:simplePos x="0" y="0"/>
            <wp:positionH relativeFrom="column">
              <wp:posOffset>1600200</wp:posOffset>
            </wp:positionH>
            <wp:positionV relativeFrom="paragraph">
              <wp:posOffset>-92236</wp:posOffset>
            </wp:positionV>
            <wp:extent cx="2468880" cy="2945260"/>
            <wp:effectExtent l="0" t="0" r="0" b="0"/>
            <wp:wrapSquare wrapText="bothSides"/>
            <wp:docPr id="512134" name="Picture 512134"/>
            <wp:cNvGraphicFramePr/>
            <a:graphic xmlns:a="http://schemas.openxmlformats.org/drawingml/2006/main">
              <a:graphicData uri="http://schemas.openxmlformats.org/drawingml/2006/picture">
                <pic:pic xmlns:pic="http://schemas.openxmlformats.org/drawingml/2006/picture">
                  <pic:nvPicPr>
                    <pic:cNvPr id="512134" name="Picture 512134"/>
                    <pic:cNvPicPr/>
                  </pic:nvPicPr>
                  <pic:blipFill>
                    <a:blip r:embed="rId238"/>
                    <a:stretch>
                      <a:fillRect/>
                    </a:stretch>
                  </pic:blipFill>
                  <pic:spPr>
                    <a:xfrm>
                      <a:off x="0" y="0"/>
                      <a:ext cx="2468880" cy="2945260"/>
                    </a:xfrm>
                    <a:prstGeom prst="rect">
                      <a:avLst/>
                    </a:prstGeom>
                  </pic:spPr>
                </pic:pic>
              </a:graphicData>
            </a:graphic>
          </wp:anchor>
        </w:drawing>
      </w:r>
      <w:r>
        <w:rPr>
          <w:noProof/>
        </w:rPr>
        <w:drawing>
          <wp:anchor distT="0" distB="0" distL="114300" distR="114300" simplePos="0" relativeHeight="251706368" behindDoc="0" locked="0" layoutInCell="1" allowOverlap="0" wp14:anchorId="540D1EAA" wp14:editId="165E5028">
            <wp:simplePos x="0" y="0"/>
            <wp:positionH relativeFrom="column">
              <wp:posOffset>51816</wp:posOffset>
            </wp:positionH>
            <wp:positionV relativeFrom="paragraph">
              <wp:posOffset>843783</wp:posOffset>
            </wp:positionV>
            <wp:extent cx="82296" cy="759182"/>
            <wp:effectExtent l="0" t="0" r="0" b="0"/>
            <wp:wrapSquare wrapText="bothSides"/>
            <wp:docPr id="512136" name="Picture 512136"/>
            <wp:cNvGraphicFramePr/>
            <a:graphic xmlns:a="http://schemas.openxmlformats.org/drawingml/2006/main">
              <a:graphicData uri="http://schemas.openxmlformats.org/drawingml/2006/picture">
                <pic:pic xmlns:pic="http://schemas.openxmlformats.org/drawingml/2006/picture">
                  <pic:nvPicPr>
                    <pic:cNvPr id="512136" name="Picture 512136"/>
                    <pic:cNvPicPr/>
                  </pic:nvPicPr>
                  <pic:blipFill>
                    <a:blip r:embed="rId239"/>
                    <a:stretch>
                      <a:fillRect/>
                    </a:stretch>
                  </pic:blipFill>
                  <pic:spPr>
                    <a:xfrm>
                      <a:off x="0" y="0"/>
                      <a:ext cx="82296" cy="759182"/>
                    </a:xfrm>
                    <a:prstGeom prst="rect">
                      <a:avLst/>
                    </a:prstGeom>
                  </pic:spPr>
                </pic:pic>
              </a:graphicData>
            </a:graphic>
          </wp:anchor>
        </w:drawing>
      </w:r>
      <w:r>
        <w:rPr>
          <w:sz w:val="12"/>
        </w:rPr>
        <w:tab/>
        <w:t>Survivors with a disability-Päkehä15%</w:t>
      </w:r>
      <w:r>
        <w:rPr>
          <w:sz w:val="12"/>
        </w:rPr>
        <w:tab/>
        <w:t>11%</w:t>
      </w:r>
      <w:r>
        <w:rPr>
          <w:sz w:val="12"/>
        </w:rPr>
        <w:tab/>
        <w:t>11%</w:t>
      </w:r>
    </w:p>
    <w:p w14:paraId="4D6129D9" w14:textId="77777777" w:rsidR="00192AE0" w:rsidRDefault="006040FB">
      <w:pPr>
        <w:spacing w:after="176" w:line="265" w:lineRule="auto"/>
        <w:ind w:left="840" w:right="2525" w:hanging="10"/>
        <w:jc w:val="left"/>
      </w:pPr>
      <w:r>
        <w:rPr>
          <w:sz w:val="12"/>
        </w:rPr>
        <w:t>Survivors with a disability-</w:t>
      </w:r>
      <w:proofErr w:type="spellStart"/>
      <w:r>
        <w:rPr>
          <w:sz w:val="12"/>
        </w:rPr>
        <w:t>Mäori</w:t>
      </w:r>
      <w:proofErr w:type="spellEnd"/>
    </w:p>
    <w:p w14:paraId="238F3822" w14:textId="77777777" w:rsidR="00192AE0" w:rsidRDefault="006040FB">
      <w:pPr>
        <w:spacing w:after="172" w:line="265" w:lineRule="auto"/>
        <w:ind w:left="740" w:right="2525" w:hanging="10"/>
        <w:jc w:val="left"/>
      </w:pPr>
      <w:r>
        <w:rPr>
          <w:sz w:val="12"/>
        </w:rPr>
        <w:t>Survivors with a disability-Pasifika</w:t>
      </w:r>
    </w:p>
    <w:p w14:paraId="48694312" w14:textId="77777777" w:rsidR="00192AE0" w:rsidRDefault="006040FB">
      <w:pPr>
        <w:spacing w:after="174" w:line="265" w:lineRule="auto"/>
        <w:ind w:left="831" w:right="2525" w:hanging="10"/>
        <w:jc w:val="left"/>
      </w:pPr>
      <w:r>
        <w:rPr>
          <w:sz w:val="12"/>
        </w:rPr>
        <w:t>Survivors with a disability-Other</w:t>
      </w:r>
    </w:p>
    <w:p w14:paraId="093EF7C3" w14:textId="77777777" w:rsidR="00192AE0" w:rsidRDefault="006040FB">
      <w:pPr>
        <w:spacing w:after="199" w:line="265" w:lineRule="auto"/>
        <w:ind w:left="317" w:right="2525" w:hanging="10"/>
        <w:jc w:val="left"/>
      </w:pPr>
      <w:r>
        <w:rPr>
          <w:sz w:val="12"/>
        </w:rPr>
        <w:t>Survivors With a disability-</w:t>
      </w:r>
      <w:proofErr w:type="spellStart"/>
      <w:r>
        <w:rPr>
          <w:sz w:val="12"/>
        </w:rPr>
        <w:t>Umdentified</w:t>
      </w:r>
      <w:proofErr w:type="spellEnd"/>
    </w:p>
    <w:p w14:paraId="4FB3AEBC" w14:textId="77777777" w:rsidR="00192AE0" w:rsidRDefault="006040FB">
      <w:pPr>
        <w:tabs>
          <w:tab w:val="center" w:pos="4361"/>
          <w:tab w:val="center" w:pos="8352"/>
        </w:tabs>
        <w:spacing w:after="266" w:line="265" w:lineRule="auto"/>
        <w:ind w:right="0"/>
        <w:jc w:val="left"/>
      </w:pPr>
      <w:r>
        <w:rPr>
          <w:sz w:val="12"/>
        </w:rPr>
        <w:tab/>
        <w:t>Deaf-Päkehä13%</w:t>
      </w:r>
      <w:r>
        <w:rPr>
          <w:sz w:val="12"/>
        </w:rPr>
        <w:tab/>
        <w:t>12%</w:t>
      </w:r>
    </w:p>
    <w:p w14:paraId="3B43334C" w14:textId="77777777" w:rsidR="00192AE0" w:rsidRDefault="006040FB">
      <w:pPr>
        <w:spacing w:after="0" w:line="357" w:lineRule="auto"/>
        <w:ind w:left="101" w:right="1181" w:firstLine="1699"/>
      </w:pPr>
      <w:r>
        <w:rPr>
          <w:sz w:val="14"/>
        </w:rPr>
        <w:t>æaf-Mäori11%</w:t>
      </w:r>
      <w:r>
        <w:rPr>
          <w:sz w:val="14"/>
        </w:rPr>
        <w:tab/>
        <w:t>10% o</w:t>
      </w:r>
    </w:p>
    <w:p w14:paraId="1C13ABA6" w14:textId="77777777" w:rsidR="00192AE0" w:rsidRDefault="006040FB">
      <w:pPr>
        <w:tabs>
          <w:tab w:val="center" w:pos="1478"/>
          <w:tab w:val="center" w:pos="6802"/>
          <w:tab w:val="center" w:pos="7577"/>
          <w:tab w:val="center" w:pos="8278"/>
        </w:tabs>
        <w:spacing w:after="211" w:line="265" w:lineRule="auto"/>
        <w:ind w:right="0"/>
        <w:jc w:val="left"/>
      </w:pPr>
      <w:r>
        <w:rPr>
          <w:noProof/>
        </w:rPr>
        <w:drawing>
          <wp:inline distT="0" distB="0" distL="0" distR="0" wp14:anchorId="3B35BBB7" wp14:editId="176F2344">
            <wp:extent cx="64008" cy="33538"/>
            <wp:effectExtent l="0" t="0" r="0" b="0"/>
            <wp:docPr id="299428" name="Picture 299428"/>
            <wp:cNvGraphicFramePr/>
            <a:graphic xmlns:a="http://schemas.openxmlformats.org/drawingml/2006/main">
              <a:graphicData uri="http://schemas.openxmlformats.org/drawingml/2006/picture">
                <pic:pic xmlns:pic="http://schemas.openxmlformats.org/drawingml/2006/picture">
                  <pic:nvPicPr>
                    <pic:cNvPr id="299428" name="Picture 299428"/>
                    <pic:cNvPicPr/>
                  </pic:nvPicPr>
                  <pic:blipFill>
                    <a:blip r:embed="rId240"/>
                    <a:stretch>
                      <a:fillRect/>
                    </a:stretch>
                  </pic:blipFill>
                  <pic:spPr>
                    <a:xfrm>
                      <a:off x="0" y="0"/>
                      <a:ext cx="64008" cy="33538"/>
                    </a:xfrm>
                    <a:prstGeom prst="rect">
                      <a:avLst/>
                    </a:prstGeom>
                  </pic:spPr>
                </pic:pic>
              </a:graphicData>
            </a:graphic>
          </wp:inline>
        </w:drawing>
      </w:r>
      <w:r>
        <w:rPr>
          <w:sz w:val="12"/>
        </w:rPr>
        <w:tab/>
        <w:t>Survivors not Deaf or disabled-</w:t>
      </w:r>
      <w:proofErr w:type="spellStart"/>
      <w:r>
        <w:rPr>
          <w:sz w:val="12"/>
        </w:rPr>
        <w:t>Päkehä</w:t>
      </w:r>
      <w:proofErr w:type="spellEnd"/>
      <w:r>
        <w:rPr>
          <w:sz w:val="12"/>
        </w:rPr>
        <w:tab/>
        <w:t>12%</w:t>
      </w:r>
      <w:r>
        <w:rPr>
          <w:sz w:val="12"/>
        </w:rPr>
        <w:tab/>
        <w:t>10%</w:t>
      </w:r>
      <w:r>
        <w:rPr>
          <w:sz w:val="12"/>
        </w:rPr>
        <w:tab/>
      </w:r>
      <w:r>
        <w:rPr>
          <w:noProof/>
        </w:rPr>
        <w:drawing>
          <wp:inline distT="0" distB="0" distL="0" distR="0" wp14:anchorId="1DA89BA1" wp14:editId="6867449B">
            <wp:extent cx="3048" cy="3049"/>
            <wp:effectExtent l="0" t="0" r="0" b="0"/>
            <wp:docPr id="299429" name="Picture 299429"/>
            <wp:cNvGraphicFramePr/>
            <a:graphic xmlns:a="http://schemas.openxmlformats.org/drawingml/2006/main">
              <a:graphicData uri="http://schemas.openxmlformats.org/drawingml/2006/picture">
                <pic:pic xmlns:pic="http://schemas.openxmlformats.org/drawingml/2006/picture">
                  <pic:nvPicPr>
                    <pic:cNvPr id="299429" name="Picture 299429"/>
                    <pic:cNvPicPr/>
                  </pic:nvPicPr>
                  <pic:blipFill>
                    <a:blip r:embed="rId241"/>
                    <a:stretch>
                      <a:fillRect/>
                    </a:stretch>
                  </pic:blipFill>
                  <pic:spPr>
                    <a:xfrm>
                      <a:off x="0" y="0"/>
                      <a:ext cx="3048" cy="3049"/>
                    </a:xfrm>
                    <a:prstGeom prst="rect">
                      <a:avLst/>
                    </a:prstGeom>
                  </pic:spPr>
                </pic:pic>
              </a:graphicData>
            </a:graphic>
          </wp:inline>
        </w:drawing>
      </w:r>
    </w:p>
    <w:p w14:paraId="39ACCC42" w14:textId="77777777" w:rsidR="00192AE0" w:rsidRDefault="006040FB">
      <w:pPr>
        <w:tabs>
          <w:tab w:val="center" w:pos="4121"/>
          <w:tab w:val="center" w:pos="8352"/>
        </w:tabs>
        <w:spacing w:after="204" w:line="265" w:lineRule="auto"/>
        <w:ind w:right="0"/>
        <w:jc w:val="left"/>
      </w:pPr>
      <w:r>
        <w:rPr>
          <w:sz w:val="12"/>
        </w:rPr>
        <w:tab/>
        <w:t>Survivors not Deaf or disabled-Mäori6%</w:t>
      </w:r>
      <w:r>
        <w:rPr>
          <w:sz w:val="12"/>
        </w:rPr>
        <w:tab/>
        <w:t>10%</w:t>
      </w:r>
    </w:p>
    <w:p w14:paraId="3524C85C" w14:textId="77777777" w:rsidR="00192AE0" w:rsidRDefault="006040FB">
      <w:pPr>
        <w:spacing w:after="207" w:line="265" w:lineRule="auto"/>
        <w:ind w:left="500" w:right="2525" w:hanging="10"/>
        <w:jc w:val="left"/>
      </w:pPr>
      <w:r>
        <w:rPr>
          <w:sz w:val="12"/>
        </w:rPr>
        <w:t xml:space="preserve">Survivors not Deaf or </w:t>
      </w:r>
      <w:proofErr w:type="gramStart"/>
      <w:r>
        <w:rPr>
          <w:sz w:val="12"/>
        </w:rPr>
        <w:t>disabled-Pasifika</w:t>
      </w:r>
      <w:proofErr w:type="gramEnd"/>
    </w:p>
    <w:p w14:paraId="5F2736BB" w14:textId="77777777" w:rsidR="00192AE0" w:rsidRDefault="006040FB">
      <w:pPr>
        <w:spacing w:after="205" w:line="265" w:lineRule="auto"/>
        <w:ind w:left="581" w:right="0" w:hanging="5"/>
      </w:pPr>
      <w:r>
        <w:rPr>
          <w:sz w:val="14"/>
        </w:rPr>
        <w:t>Survivors not Deaf or disabled-other18%</w:t>
      </w:r>
    </w:p>
    <w:p w14:paraId="7E6B7E72" w14:textId="77777777" w:rsidR="00192AE0" w:rsidRDefault="006040FB">
      <w:pPr>
        <w:spacing w:after="156" w:line="265" w:lineRule="auto"/>
        <w:ind w:left="259" w:right="2525" w:hanging="5"/>
      </w:pPr>
      <w:r>
        <w:rPr>
          <w:sz w:val="14"/>
        </w:rPr>
        <w:t>Survivors not Deaf or disabled-unidentified</w:t>
      </w:r>
    </w:p>
    <w:p w14:paraId="7CDEC56F" w14:textId="77777777" w:rsidR="00192AE0" w:rsidRDefault="006040FB">
      <w:pPr>
        <w:tabs>
          <w:tab w:val="center" w:pos="2906"/>
          <w:tab w:val="center" w:pos="3686"/>
          <w:tab w:val="center" w:pos="4466"/>
          <w:tab w:val="center" w:pos="5239"/>
          <w:tab w:val="center" w:pos="6026"/>
          <w:tab w:val="center" w:pos="6799"/>
          <w:tab w:val="center" w:pos="7577"/>
          <w:tab w:val="center" w:pos="8352"/>
        </w:tabs>
        <w:spacing w:after="3" w:line="265" w:lineRule="auto"/>
        <w:ind w:right="0"/>
        <w:jc w:val="left"/>
      </w:pPr>
      <w:r>
        <w:rPr>
          <w:sz w:val="12"/>
        </w:rPr>
        <w:tab/>
        <w:t>Any Abuse</w:t>
      </w:r>
      <w:r>
        <w:rPr>
          <w:sz w:val="12"/>
        </w:rPr>
        <w:tab/>
        <w:t>Physical</w:t>
      </w:r>
      <w:r>
        <w:rPr>
          <w:sz w:val="12"/>
        </w:rPr>
        <w:tab/>
        <w:t>Sexual</w:t>
      </w:r>
      <w:r>
        <w:rPr>
          <w:sz w:val="12"/>
        </w:rPr>
        <w:tab/>
      </w:r>
      <w:proofErr w:type="spellStart"/>
      <w:r>
        <w:rPr>
          <w:sz w:val="12"/>
        </w:rPr>
        <w:t>amotional</w:t>
      </w:r>
      <w:proofErr w:type="spellEnd"/>
      <w:r>
        <w:rPr>
          <w:sz w:val="12"/>
        </w:rPr>
        <w:tab/>
        <w:t>Neglect</w:t>
      </w:r>
      <w:r>
        <w:rPr>
          <w:sz w:val="12"/>
        </w:rPr>
        <w:tab/>
      </w:r>
      <w:proofErr w:type="spellStart"/>
      <w:r>
        <w:rPr>
          <w:sz w:val="12"/>
        </w:rPr>
        <w:t>P&amp;dical</w:t>
      </w:r>
      <w:proofErr w:type="spellEnd"/>
      <w:r>
        <w:rPr>
          <w:sz w:val="12"/>
        </w:rPr>
        <w:tab/>
        <w:t>Non-Contact</w:t>
      </w:r>
      <w:r>
        <w:rPr>
          <w:sz w:val="12"/>
        </w:rPr>
        <w:tab/>
        <w:t>Solitary</w:t>
      </w:r>
    </w:p>
    <w:p w14:paraId="0949346E" w14:textId="77777777" w:rsidR="00192AE0" w:rsidRDefault="006040FB">
      <w:pPr>
        <w:tabs>
          <w:tab w:val="center" w:pos="3451"/>
          <w:tab w:val="right" w:pos="8933"/>
        </w:tabs>
        <w:spacing w:after="28" w:line="259" w:lineRule="auto"/>
        <w:ind w:right="0"/>
        <w:jc w:val="left"/>
      </w:pPr>
      <w:r>
        <w:rPr>
          <w:sz w:val="12"/>
        </w:rPr>
        <w:tab/>
        <w:t>20%</w:t>
      </w:r>
      <w:r>
        <w:rPr>
          <w:sz w:val="12"/>
        </w:rPr>
        <w:tab/>
      </w:r>
      <w:r>
        <w:rPr>
          <w:noProof/>
        </w:rPr>
        <w:drawing>
          <wp:inline distT="0" distB="0" distL="0" distR="0" wp14:anchorId="5CBFD555" wp14:editId="466814B7">
            <wp:extent cx="3185160" cy="304892"/>
            <wp:effectExtent l="0" t="0" r="0" b="0"/>
            <wp:docPr id="512138" name="Picture 512138"/>
            <wp:cNvGraphicFramePr/>
            <a:graphic xmlns:a="http://schemas.openxmlformats.org/drawingml/2006/main">
              <a:graphicData uri="http://schemas.openxmlformats.org/drawingml/2006/picture">
                <pic:pic xmlns:pic="http://schemas.openxmlformats.org/drawingml/2006/picture">
                  <pic:nvPicPr>
                    <pic:cNvPr id="512138" name="Picture 512138"/>
                    <pic:cNvPicPr/>
                  </pic:nvPicPr>
                  <pic:blipFill>
                    <a:blip r:embed="rId242"/>
                    <a:stretch>
                      <a:fillRect/>
                    </a:stretch>
                  </pic:blipFill>
                  <pic:spPr>
                    <a:xfrm>
                      <a:off x="0" y="0"/>
                      <a:ext cx="3185160" cy="304892"/>
                    </a:xfrm>
                    <a:prstGeom prst="rect">
                      <a:avLst/>
                    </a:prstGeom>
                  </pic:spPr>
                </pic:pic>
              </a:graphicData>
            </a:graphic>
          </wp:inline>
        </w:drawing>
      </w:r>
      <w:r>
        <w:rPr>
          <w:sz w:val="12"/>
        </w:rPr>
        <w:t>100%</w:t>
      </w:r>
    </w:p>
    <w:p w14:paraId="586D123D" w14:textId="77777777" w:rsidR="00192AE0" w:rsidRDefault="006040FB">
      <w:pPr>
        <w:spacing w:after="408" w:line="265" w:lineRule="auto"/>
        <w:ind w:left="2343" w:right="0" w:hanging="10"/>
        <w:jc w:val="center"/>
      </w:pPr>
      <w:r>
        <w:rPr>
          <w:sz w:val="16"/>
        </w:rPr>
        <w:t>Percentage of Survivors</w:t>
      </w:r>
    </w:p>
    <w:p w14:paraId="6B61836D" w14:textId="77777777" w:rsidR="00192AE0" w:rsidRDefault="006040FB">
      <w:pPr>
        <w:spacing w:after="278" w:line="265" w:lineRule="auto"/>
        <w:ind w:left="14" w:right="0" w:hanging="10"/>
        <w:jc w:val="left"/>
      </w:pPr>
      <w:r>
        <w:rPr>
          <w:sz w:val="20"/>
        </w:rPr>
        <w:t>Figure 34: Abuse Types by Deaf and Disability and Ethnicity</w:t>
      </w:r>
    </w:p>
    <w:p w14:paraId="16FBE190" w14:textId="77777777" w:rsidR="00192AE0" w:rsidRDefault="00192AE0">
      <w:pPr>
        <w:sectPr w:rsidR="00192AE0">
          <w:type w:val="continuous"/>
          <w:pgSz w:w="12240" w:h="15840"/>
          <w:pgMar w:top="2002" w:right="1747" w:bottom="1367" w:left="1560" w:header="720" w:footer="720" w:gutter="0"/>
          <w:cols w:space="720"/>
        </w:sectPr>
      </w:pPr>
    </w:p>
    <w:p w14:paraId="5809199E" w14:textId="77777777" w:rsidR="00192AE0" w:rsidRDefault="006040FB">
      <w:pPr>
        <w:spacing w:after="1162" w:line="259" w:lineRule="auto"/>
        <w:ind w:left="-72" w:right="0"/>
        <w:jc w:val="left"/>
      </w:pPr>
      <w:r>
        <w:rPr>
          <w:noProof/>
        </w:rPr>
        <w:drawing>
          <wp:inline distT="0" distB="0" distL="0" distR="0" wp14:anchorId="21EF8D78" wp14:editId="7E12F807">
            <wp:extent cx="502920" cy="539660"/>
            <wp:effectExtent l="0" t="0" r="0" b="0"/>
            <wp:docPr id="302579" name="Picture 302579"/>
            <wp:cNvGraphicFramePr/>
            <a:graphic xmlns:a="http://schemas.openxmlformats.org/drawingml/2006/main">
              <a:graphicData uri="http://schemas.openxmlformats.org/drawingml/2006/picture">
                <pic:pic xmlns:pic="http://schemas.openxmlformats.org/drawingml/2006/picture">
                  <pic:nvPicPr>
                    <pic:cNvPr id="302579" name="Picture 302579"/>
                    <pic:cNvPicPr/>
                  </pic:nvPicPr>
                  <pic:blipFill>
                    <a:blip r:embed="rId243"/>
                    <a:stretch>
                      <a:fillRect/>
                    </a:stretch>
                  </pic:blipFill>
                  <pic:spPr>
                    <a:xfrm>
                      <a:off x="0" y="0"/>
                      <a:ext cx="502920" cy="539660"/>
                    </a:xfrm>
                    <a:prstGeom prst="rect">
                      <a:avLst/>
                    </a:prstGeom>
                  </pic:spPr>
                </pic:pic>
              </a:graphicData>
            </a:graphic>
          </wp:inline>
        </w:drawing>
      </w:r>
    </w:p>
    <w:p w14:paraId="7028A719" w14:textId="77777777" w:rsidR="00192AE0" w:rsidRDefault="006040FB">
      <w:pPr>
        <w:spacing w:after="4035" w:line="259" w:lineRule="auto"/>
        <w:ind w:left="14" w:right="0"/>
        <w:jc w:val="left"/>
      </w:pPr>
      <w:r>
        <w:rPr>
          <w:noProof/>
          <w:sz w:val="22"/>
        </w:rPr>
        <mc:AlternateContent>
          <mc:Choice Requires="wpg">
            <w:drawing>
              <wp:anchor distT="0" distB="0" distL="114300" distR="114300" simplePos="0" relativeHeight="251707392" behindDoc="0" locked="0" layoutInCell="1" allowOverlap="1" wp14:anchorId="38C210AA" wp14:editId="080627CC">
                <wp:simplePos x="0" y="0"/>
                <wp:positionH relativeFrom="page">
                  <wp:posOffset>990600</wp:posOffset>
                </wp:positionH>
                <wp:positionV relativeFrom="page">
                  <wp:posOffset>844552</wp:posOffset>
                </wp:positionV>
                <wp:extent cx="5666232" cy="15245"/>
                <wp:effectExtent l="0" t="0" r="0" b="0"/>
                <wp:wrapTopAndBottom/>
                <wp:docPr id="512143" name="Group 512143"/>
                <wp:cNvGraphicFramePr/>
                <a:graphic xmlns:a="http://schemas.openxmlformats.org/drawingml/2006/main">
                  <a:graphicData uri="http://schemas.microsoft.com/office/word/2010/wordprocessingGroup">
                    <wpg:wgp>
                      <wpg:cNvGrpSpPr/>
                      <wpg:grpSpPr>
                        <a:xfrm>
                          <a:off x="0" y="0"/>
                          <a:ext cx="5666232" cy="15245"/>
                          <a:chOff x="0" y="0"/>
                          <a:chExt cx="5666232" cy="15245"/>
                        </a:xfrm>
                      </wpg:grpSpPr>
                      <wps:wsp>
                        <wps:cNvPr id="512142" name="Shape 512142"/>
                        <wps:cNvSpPr/>
                        <wps:spPr>
                          <a:xfrm>
                            <a:off x="0" y="0"/>
                            <a:ext cx="5666232" cy="15245"/>
                          </a:xfrm>
                          <a:custGeom>
                            <a:avLst/>
                            <a:gdLst/>
                            <a:ahLst/>
                            <a:cxnLst/>
                            <a:rect l="0" t="0" r="0" b="0"/>
                            <a:pathLst>
                              <a:path w="5666232" h="15245">
                                <a:moveTo>
                                  <a:pt x="0" y="7622"/>
                                </a:moveTo>
                                <a:lnTo>
                                  <a:pt x="56662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F13A25A" id="Group 512143" o:spid="_x0000_s1026" style="position:absolute;margin-left:78pt;margin-top:66.5pt;width:446.15pt;height:1.2pt;z-index:251707392;mso-position-horizontal-relative:page;mso-position-vertical-relative:page" coordsize="566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">
                <v:shape id="Shape 512142" o:spid="_x0000_s1027" style="position:absolute;width:56662;height:152;visibility:visible;mso-wrap-style:square;v-text-anchor:top" coordsize="566623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" path="m,7622r5666232,e" filled="f" strokeweight=".42347mm">
                  <v:stroke miterlimit="1" joinstyle="miter"/>
                  <v:path arrowok="t" textboxrect="0,0,5666232,15245"/>
                </v:shape>
                <w10:wrap type="topAndBottom" anchorx="page" anchory="page"/>
              </v:group>
            </w:pict>
          </mc:Fallback>
        </mc:AlternateContent>
      </w:r>
      <w:r>
        <w:rPr>
          <w:rFonts w:ascii="Courier New" w:eastAsia="Courier New" w:hAnsi="Courier New" w:cs="Courier New"/>
          <w:sz w:val="38"/>
        </w:rPr>
        <w:t>Institution and Setting</w:t>
      </w:r>
    </w:p>
    <w:p w14:paraId="629F6F14" w14:textId="77777777" w:rsidR="00192AE0" w:rsidRDefault="006040FB">
      <w:pPr>
        <w:spacing w:after="0" w:line="259" w:lineRule="auto"/>
        <w:ind w:left="3470" w:right="-600"/>
        <w:jc w:val="left"/>
      </w:pPr>
      <w:r>
        <w:rPr>
          <w:noProof/>
        </w:rPr>
        <w:drawing>
          <wp:inline distT="0" distB="0" distL="0" distR="0" wp14:anchorId="6F316F02" wp14:editId="567C9EE1">
            <wp:extent cx="3834384" cy="3033680"/>
            <wp:effectExtent l="0" t="0" r="0" b="0"/>
            <wp:docPr id="512140" name="Picture 512140"/>
            <wp:cNvGraphicFramePr/>
            <a:graphic xmlns:a="http://schemas.openxmlformats.org/drawingml/2006/main">
              <a:graphicData uri="http://schemas.openxmlformats.org/drawingml/2006/picture">
                <pic:pic xmlns:pic="http://schemas.openxmlformats.org/drawingml/2006/picture">
                  <pic:nvPicPr>
                    <pic:cNvPr id="512140" name="Picture 512140"/>
                    <pic:cNvPicPr/>
                  </pic:nvPicPr>
                  <pic:blipFill>
                    <a:blip r:embed="rId244"/>
                    <a:stretch>
                      <a:fillRect/>
                    </a:stretch>
                  </pic:blipFill>
                  <pic:spPr>
                    <a:xfrm>
                      <a:off x="0" y="0"/>
                      <a:ext cx="3834384" cy="3033680"/>
                    </a:xfrm>
                    <a:prstGeom prst="rect">
                      <a:avLst/>
                    </a:prstGeom>
                  </pic:spPr>
                </pic:pic>
              </a:graphicData>
            </a:graphic>
          </wp:inline>
        </w:drawing>
      </w:r>
    </w:p>
    <w:p w14:paraId="19753BFE" w14:textId="77777777" w:rsidR="00192AE0" w:rsidRDefault="006040FB">
      <w:pPr>
        <w:spacing w:after="135" w:line="259" w:lineRule="auto"/>
        <w:ind w:left="398" w:right="0"/>
        <w:jc w:val="left"/>
      </w:pPr>
      <w:r>
        <w:rPr>
          <w:rFonts w:ascii="Courier New" w:eastAsia="Courier New" w:hAnsi="Courier New" w:cs="Courier New"/>
          <w:sz w:val="26"/>
        </w:rPr>
        <w:t>8. Institution and Setting</w:t>
      </w:r>
    </w:p>
    <w:p w14:paraId="418B3E10" w14:textId="77777777" w:rsidR="00192AE0" w:rsidRDefault="006040FB">
      <w:pPr>
        <w:spacing w:after="403"/>
        <w:ind w:left="4" w:right="14"/>
      </w:pPr>
      <w:r>
        <w:t>In this section we analyse the institutions, institution types and settings that provided care for survivors with accounts, noting that not all survivors knew the institutions that they went to or could recall the names of the institutions.</w:t>
      </w:r>
    </w:p>
    <w:p w14:paraId="15D8CDE6" w14:textId="77777777" w:rsidR="00192AE0" w:rsidRDefault="006040FB">
      <w:pPr>
        <w:pStyle w:val="Heading3"/>
        <w:spacing w:after="68"/>
        <w:ind w:left="514" w:right="1555"/>
      </w:pPr>
      <w:r>
        <w:t>8.1. Count by Institution</w:t>
      </w:r>
    </w:p>
    <w:p w14:paraId="395F9B1D" w14:textId="77777777" w:rsidR="00192AE0" w:rsidRDefault="006040FB">
      <w:pPr>
        <w:ind w:left="4" w:right="14"/>
      </w:pPr>
      <w:r>
        <w:t>The institutions with the highest number of unique survivors are listed in the table below:</w:t>
      </w:r>
      <w:r>
        <w:rPr>
          <w:noProof/>
        </w:rPr>
        <w:drawing>
          <wp:inline distT="0" distB="0" distL="0" distR="0" wp14:anchorId="05E80106" wp14:editId="307BEA25">
            <wp:extent cx="3048" cy="12196"/>
            <wp:effectExtent l="0" t="0" r="0" b="0"/>
            <wp:docPr id="512145" name="Picture 512145"/>
            <wp:cNvGraphicFramePr/>
            <a:graphic xmlns:a="http://schemas.openxmlformats.org/drawingml/2006/main">
              <a:graphicData uri="http://schemas.openxmlformats.org/drawingml/2006/picture">
                <pic:pic xmlns:pic="http://schemas.openxmlformats.org/drawingml/2006/picture">
                  <pic:nvPicPr>
                    <pic:cNvPr id="512145" name="Picture 512145"/>
                    <pic:cNvPicPr/>
                  </pic:nvPicPr>
                  <pic:blipFill>
                    <a:blip r:embed="rId245"/>
                    <a:stretch>
                      <a:fillRect/>
                    </a:stretch>
                  </pic:blipFill>
                  <pic:spPr>
                    <a:xfrm>
                      <a:off x="0" y="0"/>
                      <a:ext cx="3048" cy="12196"/>
                    </a:xfrm>
                    <a:prstGeom prst="rect">
                      <a:avLst/>
                    </a:prstGeom>
                  </pic:spPr>
                </pic:pic>
              </a:graphicData>
            </a:graphic>
          </wp:inline>
        </w:drawing>
      </w:r>
    </w:p>
    <w:tbl>
      <w:tblPr>
        <w:tblStyle w:val="TableGrid"/>
        <w:tblW w:w="8898" w:type="dxa"/>
        <w:tblInd w:w="-4" w:type="dxa"/>
        <w:tblCellMar>
          <w:top w:w="125" w:type="dxa"/>
          <w:left w:w="101" w:type="dxa"/>
          <w:right w:w="115" w:type="dxa"/>
        </w:tblCellMar>
        <w:tblLook w:val="04A0" w:firstRow="1" w:lastRow="0" w:firstColumn="1" w:lastColumn="0" w:noHBand="0" w:noVBand="1"/>
      </w:tblPr>
      <w:tblGrid>
        <w:gridCol w:w="5956"/>
        <w:gridCol w:w="2942"/>
      </w:tblGrid>
      <w:tr w:rsidR="00192AE0" w14:paraId="375067A1" w14:textId="77777777">
        <w:trPr>
          <w:trHeight w:val="479"/>
        </w:trPr>
        <w:tc>
          <w:tcPr>
            <w:tcW w:w="5956" w:type="dxa"/>
            <w:tcBorders>
              <w:top w:val="single" w:sz="2" w:space="0" w:color="000000"/>
              <w:left w:val="single" w:sz="2" w:space="0" w:color="000000"/>
              <w:bottom w:val="single" w:sz="2" w:space="0" w:color="000000"/>
              <w:right w:val="single" w:sz="2" w:space="0" w:color="000000"/>
            </w:tcBorders>
            <w:vAlign w:val="center"/>
          </w:tcPr>
          <w:p w14:paraId="23CE87F8" w14:textId="77777777" w:rsidR="00192AE0" w:rsidRDefault="006040FB">
            <w:pPr>
              <w:spacing w:after="0" w:line="259" w:lineRule="auto"/>
              <w:ind w:left="9" w:right="0"/>
              <w:jc w:val="left"/>
            </w:pPr>
            <w:r>
              <w:rPr>
                <w:sz w:val="22"/>
              </w:rPr>
              <w:t>Institution</w:t>
            </w:r>
          </w:p>
        </w:tc>
        <w:tc>
          <w:tcPr>
            <w:tcW w:w="2942" w:type="dxa"/>
            <w:tcBorders>
              <w:top w:val="single" w:sz="2" w:space="0" w:color="000000"/>
              <w:left w:val="single" w:sz="2" w:space="0" w:color="000000"/>
              <w:bottom w:val="single" w:sz="2" w:space="0" w:color="000000"/>
              <w:right w:val="single" w:sz="2" w:space="0" w:color="000000"/>
            </w:tcBorders>
            <w:vAlign w:val="center"/>
          </w:tcPr>
          <w:p w14:paraId="4543062B" w14:textId="77777777" w:rsidR="00192AE0" w:rsidRDefault="006040FB">
            <w:pPr>
              <w:spacing w:after="0" w:line="259" w:lineRule="auto"/>
              <w:ind w:left="5" w:right="0"/>
              <w:jc w:val="left"/>
            </w:pPr>
            <w:r>
              <w:t>Unique Survivors</w:t>
            </w:r>
          </w:p>
        </w:tc>
      </w:tr>
      <w:tr w:rsidR="00192AE0" w14:paraId="5CF33AA5" w14:textId="77777777">
        <w:trPr>
          <w:trHeight w:val="424"/>
        </w:trPr>
        <w:tc>
          <w:tcPr>
            <w:tcW w:w="5956" w:type="dxa"/>
            <w:tcBorders>
              <w:top w:val="single" w:sz="2" w:space="0" w:color="000000"/>
              <w:left w:val="single" w:sz="2" w:space="0" w:color="000000"/>
              <w:bottom w:val="single" w:sz="2" w:space="0" w:color="000000"/>
              <w:right w:val="single" w:sz="2" w:space="0" w:color="000000"/>
            </w:tcBorders>
          </w:tcPr>
          <w:p w14:paraId="22A45452" w14:textId="77777777" w:rsidR="00192AE0" w:rsidRDefault="006040FB">
            <w:pPr>
              <w:spacing w:after="0" w:line="259" w:lineRule="auto"/>
              <w:ind w:left="14" w:right="0"/>
              <w:jc w:val="left"/>
            </w:pPr>
            <w:r>
              <w:rPr>
                <w:sz w:val="22"/>
              </w:rPr>
              <w:t>Foster Care</w:t>
            </w:r>
          </w:p>
        </w:tc>
        <w:tc>
          <w:tcPr>
            <w:tcW w:w="2942" w:type="dxa"/>
            <w:tcBorders>
              <w:top w:val="single" w:sz="2" w:space="0" w:color="000000"/>
              <w:left w:val="single" w:sz="2" w:space="0" w:color="000000"/>
              <w:bottom w:val="single" w:sz="2" w:space="0" w:color="000000"/>
              <w:right w:val="single" w:sz="2" w:space="0" w:color="000000"/>
            </w:tcBorders>
            <w:vAlign w:val="center"/>
          </w:tcPr>
          <w:p w14:paraId="1543968C" w14:textId="77777777" w:rsidR="00192AE0" w:rsidRDefault="006040FB">
            <w:pPr>
              <w:spacing w:after="0" w:line="259" w:lineRule="auto"/>
              <w:ind w:left="5" w:right="0"/>
              <w:jc w:val="left"/>
            </w:pPr>
            <w:r>
              <w:rPr>
                <w:rFonts w:ascii="Calibri" w:eastAsia="Calibri" w:hAnsi="Calibri" w:cs="Calibri"/>
                <w:sz w:val="22"/>
              </w:rPr>
              <w:t>607</w:t>
            </w:r>
          </w:p>
        </w:tc>
      </w:tr>
      <w:tr w:rsidR="00192AE0" w14:paraId="2A622003" w14:textId="77777777">
        <w:trPr>
          <w:trHeight w:val="429"/>
        </w:trPr>
        <w:tc>
          <w:tcPr>
            <w:tcW w:w="5956" w:type="dxa"/>
            <w:tcBorders>
              <w:top w:val="single" w:sz="2" w:space="0" w:color="000000"/>
              <w:left w:val="single" w:sz="2" w:space="0" w:color="000000"/>
              <w:bottom w:val="single" w:sz="2" w:space="0" w:color="000000"/>
              <w:right w:val="single" w:sz="2" w:space="0" w:color="000000"/>
            </w:tcBorders>
          </w:tcPr>
          <w:p w14:paraId="7A1DB836" w14:textId="77777777" w:rsidR="00192AE0" w:rsidRDefault="006040FB">
            <w:pPr>
              <w:spacing w:after="0" w:line="259" w:lineRule="auto"/>
              <w:ind w:left="4" w:right="0"/>
              <w:jc w:val="left"/>
            </w:pPr>
            <w:r>
              <w:rPr>
                <w:sz w:val="22"/>
              </w:rPr>
              <w:t>Adoption</w:t>
            </w:r>
          </w:p>
        </w:tc>
        <w:tc>
          <w:tcPr>
            <w:tcW w:w="2942" w:type="dxa"/>
            <w:tcBorders>
              <w:top w:val="single" w:sz="2" w:space="0" w:color="000000"/>
              <w:left w:val="single" w:sz="2" w:space="0" w:color="000000"/>
              <w:bottom w:val="single" w:sz="2" w:space="0" w:color="000000"/>
              <w:right w:val="single" w:sz="2" w:space="0" w:color="000000"/>
            </w:tcBorders>
            <w:vAlign w:val="center"/>
          </w:tcPr>
          <w:p w14:paraId="6130DB83" w14:textId="77777777" w:rsidR="00192AE0" w:rsidRDefault="006040FB">
            <w:pPr>
              <w:spacing w:after="0" w:line="259" w:lineRule="auto"/>
              <w:ind w:right="0"/>
              <w:jc w:val="left"/>
            </w:pPr>
            <w:r>
              <w:rPr>
                <w:rFonts w:ascii="Calibri" w:eastAsia="Calibri" w:hAnsi="Calibri" w:cs="Calibri"/>
                <w:sz w:val="22"/>
              </w:rPr>
              <w:t>168</w:t>
            </w:r>
          </w:p>
        </w:tc>
      </w:tr>
      <w:tr w:rsidR="00192AE0" w14:paraId="38C19A25" w14:textId="77777777">
        <w:trPr>
          <w:trHeight w:val="444"/>
        </w:trPr>
        <w:tc>
          <w:tcPr>
            <w:tcW w:w="5956" w:type="dxa"/>
            <w:tcBorders>
              <w:top w:val="single" w:sz="2" w:space="0" w:color="000000"/>
              <w:left w:val="single" w:sz="2" w:space="0" w:color="000000"/>
              <w:bottom w:val="single" w:sz="2" w:space="0" w:color="000000"/>
              <w:right w:val="single" w:sz="2" w:space="0" w:color="000000"/>
            </w:tcBorders>
            <w:vAlign w:val="center"/>
          </w:tcPr>
          <w:p w14:paraId="1172CA64" w14:textId="77777777" w:rsidR="00192AE0" w:rsidRDefault="006040FB">
            <w:pPr>
              <w:spacing w:after="0" w:line="259" w:lineRule="auto"/>
              <w:ind w:left="14" w:right="0"/>
              <w:jc w:val="left"/>
            </w:pPr>
            <w:proofErr w:type="spellStart"/>
            <w:r>
              <w:rPr>
                <w:sz w:val="22"/>
              </w:rPr>
              <w:t>Epuni</w:t>
            </w:r>
            <w:proofErr w:type="spellEnd"/>
            <w:r>
              <w:rPr>
                <w:sz w:val="22"/>
              </w:rPr>
              <w:t xml:space="preserve"> Boys Home</w:t>
            </w:r>
          </w:p>
        </w:tc>
        <w:tc>
          <w:tcPr>
            <w:tcW w:w="2942" w:type="dxa"/>
            <w:tcBorders>
              <w:top w:val="single" w:sz="2" w:space="0" w:color="000000"/>
              <w:left w:val="single" w:sz="2" w:space="0" w:color="000000"/>
              <w:bottom w:val="single" w:sz="2" w:space="0" w:color="000000"/>
              <w:right w:val="single" w:sz="2" w:space="0" w:color="000000"/>
            </w:tcBorders>
            <w:vAlign w:val="center"/>
          </w:tcPr>
          <w:p w14:paraId="7BCB13C0" w14:textId="77777777" w:rsidR="00192AE0" w:rsidRDefault="006040FB">
            <w:pPr>
              <w:spacing w:after="0" w:line="259" w:lineRule="auto"/>
              <w:ind w:left="5" w:right="0"/>
              <w:jc w:val="left"/>
            </w:pPr>
            <w:r>
              <w:rPr>
                <w:rFonts w:ascii="Calibri" w:eastAsia="Calibri" w:hAnsi="Calibri" w:cs="Calibri"/>
                <w:sz w:val="22"/>
              </w:rPr>
              <w:t>144</w:t>
            </w:r>
          </w:p>
        </w:tc>
      </w:tr>
      <w:tr w:rsidR="00192AE0" w14:paraId="025D99A0" w14:textId="77777777">
        <w:trPr>
          <w:trHeight w:val="424"/>
        </w:trPr>
        <w:tc>
          <w:tcPr>
            <w:tcW w:w="5956" w:type="dxa"/>
            <w:tcBorders>
              <w:top w:val="single" w:sz="2" w:space="0" w:color="000000"/>
              <w:left w:val="single" w:sz="2" w:space="0" w:color="000000"/>
              <w:bottom w:val="single" w:sz="2" w:space="0" w:color="000000"/>
              <w:right w:val="single" w:sz="2" w:space="0" w:color="000000"/>
            </w:tcBorders>
            <w:vAlign w:val="center"/>
          </w:tcPr>
          <w:p w14:paraId="76435EC5" w14:textId="77777777" w:rsidR="00192AE0" w:rsidRDefault="006040FB">
            <w:pPr>
              <w:spacing w:after="0" w:line="259" w:lineRule="auto"/>
              <w:ind w:left="14" w:right="0"/>
              <w:jc w:val="left"/>
            </w:pPr>
            <w:r>
              <w:rPr>
                <w:sz w:val="22"/>
              </w:rPr>
              <w:t>Family Homes</w:t>
            </w:r>
          </w:p>
        </w:tc>
        <w:tc>
          <w:tcPr>
            <w:tcW w:w="2942" w:type="dxa"/>
            <w:tcBorders>
              <w:top w:val="single" w:sz="2" w:space="0" w:color="000000"/>
              <w:left w:val="single" w:sz="2" w:space="0" w:color="000000"/>
              <w:bottom w:val="single" w:sz="2" w:space="0" w:color="000000"/>
              <w:right w:val="single" w:sz="2" w:space="0" w:color="000000"/>
            </w:tcBorders>
            <w:vAlign w:val="center"/>
          </w:tcPr>
          <w:p w14:paraId="1197A9E6" w14:textId="77777777" w:rsidR="00192AE0" w:rsidRDefault="006040FB">
            <w:pPr>
              <w:spacing w:after="0" w:line="259" w:lineRule="auto"/>
              <w:ind w:left="5" w:right="0"/>
              <w:jc w:val="left"/>
            </w:pPr>
            <w:r>
              <w:rPr>
                <w:rFonts w:ascii="Calibri" w:eastAsia="Calibri" w:hAnsi="Calibri" w:cs="Calibri"/>
                <w:sz w:val="20"/>
              </w:rPr>
              <w:t>131</w:t>
            </w:r>
          </w:p>
        </w:tc>
      </w:tr>
      <w:tr w:rsidR="00192AE0" w14:paraId="37477CB7" w14:textId="77777777">
        <w:trPr>
          <w:trHeight w:val="428"/>
        </w:trPr>
        <w:tc>
          <w:tcPr>
            <w:tcW w:w="5956" w:type="dxa"/>
            <w:tcBorders>
              <w:top w:val="single" w:sz="2" w:space="0" w:color="000000"/>
              <w:left w:val="single" w:sz="2" w:space="0" w:color="000000"/>
              <w:bottom w:val="single" w:sz="2" w:space="0" w:color="000000"/>
              <w:right w:val="single" w:sz="2" w:space="0" w:color="000000"/>
            </w:tcBorders>
          </w:tcPr>
          <w:p w14:paraId="5BDB4406" w14:textId="77777777" w:rsidR="00192AE0" w:rsidRDefault="006040FB">
            <w:pPr>
              <w:spacing w:after="0" w:line="259" w:lineRule="auto"/>
              <w:ind w:left="4" w:right="0"/>
              <w:jc w:val="left"/>
            </w:pPr>
            <w:proofErr w:type="spellStart"/>
            <w:r>
              <w:rPr>
                <w:sz w:val="22"/>
              </w:rPr>
              <w:t>Owairaka</w:t>
            </w:r>
            <w:proofErr w:type="spellEnd"/>
            <w:r>
              <w:rPr>
                <w:sz w:val="22"/>
              </w:rPr>
              <w:t xml:space="preserve"> Boys Home</w:t>
            </w:r>
          </w:p>
        </w:tc>
        <w:tc>
          <w:tcPr>
            <w:tcW w:w="2942" w:type="dxa"/>
            <w:tcBorders>
              <w:top w:val="single" w:sz="2" w:space="0" w:color="000000"/>
              <w:left w:val="single" w:sz="2" w:space="0" w:color="000000"/>
              <w:bottom w:val="single" w:sz="2" w:space="0" w:color="000000"/>
              <w:right w:val="single" w:sz="2" w:space="0" w:color="000000"/>
            </w:tcBorders>
            <w:vAlign w:val="center"/>
          </w:tcPr>
          <w:p w14:paraId="05CD7D2B" w14:textId="77777777" w:rsidR="00192AE0" w:rsidRDefault="006040FB">
            <w:pPr>
              <w:spacing w:after="0" w:line="259" w:lineRule="auto"/>
              <w:ind w:left="5" w:right="0"/>
              <w:jc w:val="left"/>
            </w:pPr>
            <w:r>
              <w:rPr>
                <w:rFonts w:ascii="Calibri" w:eastAsia="Calibri" w:hAnsi="Calibri" w:cs="Calibri"/>
                <w:sz w:val="22"/>
              </w:rPr>
              <w:t>126</w:t>
            </w:r>
          </w:p>
        </w:tc>
      </w:tr>
    </w:tbl>
    <w:p w14:paraId="4C8844C2" w14:textId="77777777" w:rsidR="00192AE0" w:rsidRDefault="006040FB">
      <w:pPr>
        <w:spacing w:after="434" w:line="265" w:lineRule="auto"/>
        <w:ind w:left="14" w:right="0" w:hanging="10"/>
        <w:jc w:val="left"/>
      </w:pPr>
      <w:r>
        <w:rPr>
          <w:rFonts w:ascii="Courier New" w:eastAsia="Courier New" w:hAnsi="Courier New" w:cs="Courier New"/>
          <w:sz w:val="16"/>
        </w:rPr>
        <w:t>Table 1: Counts of Unique Survivors by Institution (for the five most attended Institutions)</w:t>
      </w:r>
    </w:p>
    <w:p w14:paraId="22C29CDF" w14:textId="77777777" w:rsidR="00192AE0" w:rsidRDefault="006040FB">
      <w:pPr>
        <w:pStyle w:val="Heading2"/>
        <w:ind w:left="437"/>
      </w:pPr>
      <w:r>
        <w:t>8.2. Count by Setting</w:t>
      </w:r>
    </w:p>
    <w:p w14:paraId="1F08DB0D" w14:textId="77777777" w:rsidR="00192AE0" w:rsidRDefault="006040FB">
      <w:pPr>
        <w:ind w:left="4" w:right="14"/>
      </w:pPr>
      <w:r>
        <w:t>The table below shows the number of unique survivors by setting:</w:t>
      </w:r>
    </w:p>
    <w:tbl>
      <w:tblPr>
        <w:tblStyle w:val="TableGrid"/>
        <w:tblW w:w="9026" w:type="dxa"/>
        <w:tblInd w:w="-2" w:type="dxa"/>
        <w:tblCellMar>
          <w:top w:w="78" w:type="dxa"/>
          <w:left w:w="106" w:type="dxa"/>
          <w:right w:w="115" w:type="dxa"/>
        </w:tblCellMar>
        <w:tblLook w:val="04A0" w:firstRow="1" w:lastRow="0" w:firstColumn="1" w:lastColumn="0" w:noHBand="0" w:noVBand="1"/>
      </w:tblPr>
      <w:tblGrid>
        <w:gridCol w:w="3492"/>
        <w:gridCol w:w="4164"/>
        <w:gridCol w:w="1370"/>
      </w:tblGrid>
      <w:tr w:rsidR="00192AE0" w14:paraId="6B70F90C" w14:textId="77777777">
        <w:trPr>
          <w:trHeight w:val="646"/>
        </w:trPr>
        <w:tc>
          <w:tcPr>
            <w:tcW w:w="3492" w:type="dxa"/>
            <w:tcBorders>
              <w:top w:val="single" w:sz="2" w:space="0" w:color="000000"/>
              <w:left w:val="single" w:sz="2" w:space="0" w:color="000000"/>
              <w:bottom w:val="single" w:sz="2" w:space="0" w:color="000000"/>
              <w:right w:val="single" w:sz="2" w:space="0" w:color="000000"/>
            </w:tcBorders>
            <w:vAlign w:val="bottom"/>
          </w:tcPr>
          <w:p w14:paraId="31C83281" w14:textId="77777777" w:rsidR="00192AE0" w:rsidRDefault="006040FB">
            <w:pPr>
              <w:spacing w:after="0" w:line="259" w:lineRule="auto"/>
              <w:ind w:left="2" w:right="0"/>
              <w:jc w:val="left"/>
            </w:pPr>
            <w:r>
              <w:rPr>
                <w:sz w:val="22"/>
              </w:rPr>
              <w:t>Setting Type</w:t>
            </w:r>
          </w:p>
        </w:tc>
        <w:tc>
          <w:tcPr>
            <w:tcW w:w="4164" w:type="dxa"/>
            <w:tcBorders>
              <w:top w:val="single" w:sz="2" w:space="0" w:color="000000"/>
              <w:left w:val="single" w:sz="2" w:space="0" w:color="000000"/>
              <w:bottom w:val="single" w:sz="2" w:space="0" w:color="000000"/>
              <w:right w:val="single" w:sz="2" w:space="0" w:color="000000"/>
            </w:tcBorders>
            <w:vAlign w:val="bottom"/>
          </w:tcPr>
          <w:p w14:paraId="68463BDA" w14:textId="77777777" w:rsidR="00192AE0" w:rsidRDefault="006040FB">
            <w:pPr>
              <w:spacing w:after="0" w:line="259" w:lineRule="auto"/>
              <w:ind w:right="0"/>
              <w:jc w:val="left"/>
            </w:pPr>
            <w:r>
              <w:rPr>
                <w:sz w:val="22"/>
              </w:rPr>
              <w:t>Setting</w:t>
            </w:r>
          </w:p>
        </w:tc>
        <w:tc>
          <w:tcPr>
            <w:tcW w:w="1370" w:type="dxa"/>
            <w:tcBorders>
              <w:top w:val="single" w:sz="2" w:space="0" w:color="000000"/>
              <w:left w:val="single" w:sz="2" w:space="0" w:color="000000"/>
              <w:bottom w:val="single" w:sz="2" w:space="0" w:color="000000"/>
              <w:right w:val="single" w:sz="2" w:space="0" w:color="000000"/>
            </w:tcBorders>
          </w:tcPr>
          <w:p w14:paraId="697314DA" w14:textId="77777777" w:rsidR="00192AE0" w:rsidRDefault="006040FB">
            <w:pPr>
              <w:spacing w:after="0" w:line="259" w:lineRule="auto"/>
              <w:ind w:left="7" w:right="0"/>
              <w:jc w:val="left"/>
            </w:pPr>
            <w:r>
              <w:rPr>
                <w:sz w:val="22"/>
              </w:rPr>
              <w:t>Unique</w:t>
            </w:r>
          </w:p>
          <w:p w14:paraId="7EF3D64B" w14:textId="77777777" w:rsidR="00192AE0" w:rsidRDefault="006040FB">
            <w:pPr>
              <w:spacing w:after="0" w:line="259" w:lineRule="auto"/>
              <w:ind w:left="2" w:right="0"/>
              <w:jc w:val="left"/>
            </w:pPr>
            <w:r>
              <w:rPr>
                <w:sz w:val="22"/>
              </w:rPr>
              <w:t>Survivors</w:t>
            </w:r>
          </w:p>
        </w:tc>
      </w:tr>
      <w:tr w:rsidR="00192AE0" w14:paraId="5A14AADE" w14:textId="77777777">
        <w:trPr>
          <w:trHeight w:val="387"/>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680F40A9" w14:textId="77777777" w:rsidR="00192AE0" w:rsidRDefault="006040FB">
            <w:pPr>
              <w:spacing w:after="0" w:line="259" w:lineRule="auto"/>
              <w:ind w:left="12" w:right="0"/>
              <w:jc w:val="left"/>
            </w:pPr>
            <w:r>
              <w:t>Social Welfare and Youth Justice</w:t>
            </w:r>
          </w:p>
        </w:tc>
        <w:tc>
          <w:tcPr>
            <w:tcW w:w="4164" w:type="dxa"/>
            <w:tcBorders>
              <w:top w:val="single" w:sz="2" w:space="0" w:color="000000"/>
              <w:left w:val="single" w:sz="2" w:space="0" w:color="000000"/>
              <w:bottom w:val="single" w:sz="2" w:space="0" w:color="000000"/>
              <w:right w:val="single" w:sz="2" w:space="0" w:color="000000"/>
            </w:tcBorders>
          </w:tcPr>
          <w:p w14:paraId="2C30849D" w14:textId="77777777" w:rsidR="00192AE0" w:rsidRDefault="006040FB">
            <w:pPr>
              <w:spacing w:after="0" w:line="259" w:lineRule="auto"/>
              <w:ind w:left="14" w:right="0"/>
              <w:jc w:val="left"/>
            </w:pPr>
            <w:r>
              <w:t>Total</w:t>
            </w:r>
          </w:p>
        </w:tc>
        <w:tc>
          <w:tcPr>
            <w:tcW w:w="1370" w:type="dxa"/>
            <w:tcBorders>
              <w:top w:val="single" w:sz="2" w:space="0" w:color="000000"/>
              <w:left w:val="single" w:sz="2" w:space="0" w:color="000000"/>
              <w:bottom w:val="single" w:sz="2" w:space="0" w:color="000000"/>
              <w:right w:val="single" w:sz="2" w:space="0" w:color="000000"/>
            </w:tcBorders>
            <w:vAlign w:val="center"/>
          </w:tcPr>
          <w:p w14:paraId="5C5C401E" w14:textId="77777777" w:rsidR="00192AE0" w:rsidRDefault="006040FB">
            <w:pPr>
              <w:spacing w:after="0" w:line="259" w:lineRule="auto"/>
              <w:ind w:left="12" w:right="0"/>
              <w:jc w:val="left"/>
            </w:pPr>
            <w:r>
              <w:rPr>
                <w:rFonts w:ascii="Calibri" w:eastAsia="Calibri" w:hAnsi="Calibri" w:cs="Calibri"/>
                <w:sz w:val="26"/>
              </w:rPr>
              <w:t>1338</w:t>
            </w:r>
          </w:p>
        </w:tc>
      </w:tr>
      <w:tr w:rsidR="00192AE0" w14:paraId="66C4A34B" w14:textId="77777777">
        <w:trPr>
          <w:trHeight w:val="387"/>
        </w:trPr>
        <w:tc>
          <w:tcPr>
            <w:tcW w:w="0" w:type="auto"/>
            <w:vMerge/>
            <w:tcBorders>
              <w:top w:val="nil"/>
              <w:left w:val="single" w:sz="2" w:space="0" w:color="000000"/>
              <w:bottom w:val="nil"/>
              <w:right w:val="single" w:sz="2" w:space="0" w:color="000000"/>
            </w:tcBorders>
          </w:tcPr>
          <w:p w14:paraId="65EBFD08"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29571BD0" w14:textId="77777777" w:rsidR="00192AE0" w:rsidRDefault="006040FB">
            <w:pPr>
              <w:spacing w:after="0" w:line="259" w:lineRule="auto"/>
              <w:ind w:left="19" w:right="0"/>
              <w:jc w:val="left"/>
            </w:pPr>
            <w:r>
              <w:t>Borstal</w:t>
            </w:r>
          </w:p>
        </w:tc>
        <w:tc>
          <w:tcPr>
            <w:tcW w:w="1370" w:type="dxa"/>
            <w:tcBorders>
              <w:top w:val="single" w:sz="2" w:space="0" w:color="000000"/>
              <w:left w:val="single" w:sz="2" w:space="0" w:color="000000"/>
              <w:bottom w:val="single" w:sz="2" w:space="0" w:color="000000"/>
              <w:right w:val="single" w:sz="2" w:space="0" w:color="000000"/>
            </w:tcBorders>
          </w:tcPr>
          <w:p w14:paraId="0DD2B05D" w14:textId="77777777" w:rsidR="00192AE0" w:rsidRDefault="006040FB">
            <w:pPr>
              <w:spacing w:after="0" w:line="259" w:lineRule="auto"/>
              <w:ind w:left="17" w:right="0"/>
              <w:jc w:val="left"/>
            </w:pPr>
            <w:r>
              <w:rPr>
                <w:rFonts w:ascii="Calibri" w:eastAsia="Calibri" w:hAnsi="Calibri" w:cs="Calibri"/>
                <w:sz w:val="22"/>
              </w:rPr>
              <w:t>159</w:t>
            </w:r>
          </w:p>
        </w:tc>
      </w:tr>
      <w:tr w:rsidR="00192AE0" w14:paraId="7A64865C" w14:textId="77777777">
        <w:trPr>
          <w:trHeight w:val="390"/>
        </w:trPr>
        <w:tc>
          <w:tcPr>
            <w:tcW w:w="0" w:type="auto"/>
            <w:vMerge/>
            <w:tcBorders>
              <w:top w:val="nil"/>
              <w:left w:val="single" w:sz="2" w:space="0" w:color="000000"/>
              <w:bottom w:val="nil"/>
              <w:right w:val="single" w:sz="2" w:space="0" w:color="000000"/>
            </w:tcBorders>
          </w:tcPr>
          <w:p w14:paraId="20B96757"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03BE2816" w14:textId="77777777" w:rsidR="00192AE0" w:rsidRDefault="006040FB">
            <w:pPr>
              <w:spacing w:after="0" w:line="259" w:lineRule="auto"/>
              <w:ind w:left="19" w:right="0"/>
              <w:jc w:val="left"/>
            </w:pPr>
            <w:r>
              <w:t>Boys' or Girls' home</w:t>
            </w:r>
          </w:p>
        </w:tc>
        <w:tc>
          <w:tcPr>
            <w:tcW w:w="1370" w:type="dxa"/>
            <w:tcBorders>
              <w:top w:val="single" w:sz="2" w:space="0" w:color="000000"/>
              <w:left w:val="single" w:sz="2" w:space="0" w:color="000000"/>
              <w:bottom w:val="single" w:sz="2" w:space="0" w:color="000000"/>
              <w:right w:val="single" w:sz="2" w:space="0" w:color="000000"/>
            </w:tcBorders>
            <w:vAlign w:val="center"/>
          </w:tcPr>
          <w:p w14:paraId="31147F4D" w14:textId="77777777" w:rsidR="00192AE0" w:rsidRDefault="006040FB">
            <w:pPr>
              <w:spacing w:after="0" w:line="259" w:lineRule="auto"/>
              <w:ind w:left="12" w:right="0"/>
              <w:jc w:val="left"/>
            </w:pPr>
            <w:r>
              <w:rPr>
                <w:rFonts w:ascii="Calibri" w:eastAsia="Calibri" w:hAnsi="Calibri" w:cs="Calibri"/>
              </w:rPr>
              <w:t>766</w:t>
            </w:r>
          </w:p>
        </w:tc>
      </w:tr>
      <w:tr w:rsidR="00192AE0" w14:paraId="18E1E22B" w14:textId="77777777">
        <w:trPr>
          <w:trHeight w:val="389"/>
        </w:trPr>
        <w:tc>
          <w:tcPr>
            <w:tcW w:w="0" w:type="auto"/>
            <w:vMerge/>
            <w:tcBorders>
              <w:top w:val="nil"/>
              <w:left w:val="single" w:sz="2" w:space="0" w:color="000000"/>
              <w:bottom w:val="nil"/>
              <w:right w:val="single" w:sz="2" w:space="0" w:color="000000"/>
            </w:tcBorders>
          </w:tcPr>
          <w:p w14:paraId="7D836C02"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35D37AD8" w14:textId="77777777" w:rsidR="00192AE0" w:rsidRDefault="006040FB">
            <w:pPr>
              <w:spacing w:after="0" w:line="259" w:lineRule="auto"/>
              <w:ind w:left="14" w:right="0"/>
              <w:jc w:val="left"/>
            </w:pPr>
            <w:r>
              <w:rPr>
                <w:sz w:val="22"/>
              </w:rPr>
              <w:t>Care Provider</w:t>
            </w:r>
          </w:p>
        </w:tc>
        <w:tc>
          <w:tcPr>
            <w:tcW w:w="1370" w:type="dxa"/>
            <w:tcBorders>
              <w:top w:val="single" w:sz="2" w:space="0" w:color="000000"/>
              <w:left w:val="single" w:sz="2" w:space="0" w:color="000000"/>
              <w:bottom w:val="single" w:sz="2" w:space="0" w:color="000000"/>
              <w:right w:val="single" w:sz="2" w:space="0" w:color="000000"/>
            </w:tcBorders>
            <w:vAlign w:val="center"/>
          </w:tcPr>
          <w:p w14:paraId="0D1C7C86" w14:textId="77777777" w:rsidR="00192AE0" w:rsidRDefault="006040FB">
            <w:pPr>
              <w:spacing w:after="0" w:line="259" w:lineRule="auto"/>
              <w:ind w:left="17" w:right="0"/>
              <w:jc w:val="left"/>
            </w:pPr>
            <w:r>
              <w:rPr>
                <w:rFonts w:ascii="Calibri" w:eastAsia="Calibri" w:hAnsi="Calibri" w:cs="Calibri"/>
                <w:sz w:val="22"/>
              </w:rPr>
              <w:t>218</w:t>
            </w:r>
          </w:p>
        </w:tc>
      </w:tr>
      <w:tr w:rsidR="00192AE0" w14:paraId="7D8BED5A" w14:textId="77777777">
        <w:trPr>
          <w:trHeight w:val="385"/>
        </w:trPr>
        <w:tc>
          <w:tcPr>
            <w:tcW w:w="0" w:type="auto"/>
            <w:vMerge/>
            <w:tcBorders>
              <w:top w:val="nil"/>
              <w:left w:val="single" w:sz="2" w:space="0" w:color="000000"/>
              <w:bottom w:val="nil"/>
              <w:right w:val="single" w:sz="2" w:space="0" w:color="000000"/>
            </w:tcBorders>
          </w:tcPr>
          <w:p w14:paraId="2CAE5C05"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380D01D6" w14:textId="77777777" w:rsidR="00192AE0" w:rsidRDefault="006040FB">
            <w:pPr>
              <w:spacing w:after="0" w:line="259" w:lineRule="auto"/>
              <w:ind w:left="19" w:right="0"/>
              <w:jc w:val="left"/>
            </w:pPr>
            <w:r>
              <w:rPr>
                <w:sz w:val="22"/>
              </w:rPr>
              <w:t>Foster care, foster homes, family homes</w:t>
            </w:r>
          </w:p>
        </w:tc>
        <w:tc>
          <w:tcPr>
            <w:tcW w:w="1370" w:type="dxa"/>
            <w:tcBorders>
              <w:top w:val="single" w:sz="2" w:space="0" w:color="000000"/>
              <w:left w:val="single" w:sz="2" w:space="0" w:color="000000"/>
              <w:bottom w:val="single" w:sz="2" w:space="0" w:color="000000"/>
              <w:right w:val="single" w:sz="2" w:space="0" w:color="000000"/>
            </w:tcBorders>
          </w:tcPr>
          <w:p w14:paraId="660C364C" w14:textId="77777777" w:rsidR="00192AE0" w:rsidRDefault="006040FB">
            <w:pPr>
              <w:spacing w:after="0" w:line="259" w:lineRule="auto"/>
              <w:ind w:left="12" w:right="0"/>
              <w:jc w:val="left"/>
            </w:pPr>
            <w:r>
              <w:rPr>
                <w:rFonts w:ascii="Calibri" w:eastAsia="Calibri" w:hAnsi="Calibri" w:cs="Calibri"/>
                <w:sz w:val="22"/>
              </w:rPr>
              <w:t>715</w:t>
            </w:r>
          </w:p>
        </w:tc>
      </w:tr>
      <w:tr w:rsidR="00192AE0" w14:paraId="73201788" w14:textId="77777777">
        <w:trPr>
          <w:trHeight w:val="387"/>
        </w:trPr>
        <w:tc>
          <w:tcPr>
            <w:tcW w:w="0" w:type="auto"/>
            <w:vMerge/>
            <w:tcBorders>
              <w:top w:val="nil"/>
              <w:left w:val="single" w:sz="2" w:space="0" w:color="000000"/>
              <w:bottom w:val="single" w:sz="2" w:space="0" w:color="000000"/>
              <w:right w:val="single" w:sz="2" w:space="0" w:color="000000"/>
            </w:tcBorders>
          </w:tcPr>
          <w:p w14:paraId="7C1D9D89"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17319D1D" w14:textId="77777777" w:rsidR="00192AE0" w:rsidRDefault="006040FB">
            <w:pPr>
              <w:spacing w:after="0" w:line="259" w:lineRule="auto"/>
              <w:ind w:left="14" w:right="0"/>
              <w:jc w:val="left"/>
            </w:pPr>
            <w:r>
              <w:rPr>
                <w:sz w:val="22"/>
              </w:rPr>
              <w:t>SW Government Department</w:t>
            </w:r>
          </w:p>
        </w:tc>
        <w:tc>
          <w:tcPr>
            <w:tcW w:w="1370" w:type="dxa"/>
            <w:tcBorders>
              <w:top w:val="single" w:sz="2" w:space="0" w:color="000000"/>
              <w:left w:val="single" w:sz="2" w:space="0" w:color="000000"/>
              <w:bottom w:val="single" w:sz="2" w:space="0" w:color="000000"/>
              <w:right w:val="single" w:sz="2" w:space="0" w:color="000000"/>
            </w:tcBorders>
          </w:tcPr>
          <w:p w14:paraId="65651D40" w14:textId="77777777" w:rsidR="00192AE0" w:rsidRDefault="006040FB">
            <w:pPr>
              <w:spacing w:after="0" w:line="259" w:lineRule="auto"/>
              <w:ind w:left="17" w:right="0"/>
              <w:jc w:val="left"/>
            </w:pPr>
            <w:r>
              <w:rPr>
                <w:rFonts w:ascii="Calibri" w:eastAsia="Calibri" w:hAnsi="Calibri" w:cs="Calibri"/>
                <w:sz w:val="22"/>
              </w:rPr>
              <w:t>217</w:t>
            </w:r>
          </w:p>
        </w:tc>
      </w:tr>
      <w:tr w:rsidR="00192AE0" w14:paraId="0C9FC662" w14:textId="77777777">
        <w:trPr>
          <w:trHeight w:val="393"/>
        </w:trPr>
        <w:tc>
          <w:tcPr>
            <w:tcW w:w="3492" w:type="dxa"/>
            <w:vMerge w:val="restart"/>
            <w:tcBorders>
              <w:top w:val="single" w:sz="2" w:space="0" w:color="000000"/>
              <w:left w:val="single" w:sz="2" w:space="0" w:color="000000"/>
              <w:bottom w:val="single" w:sz="2" w:space="0" w:color="000000"/>
              <w:right w:val="single" w:sz="2" w:space="0" w:color="000000"/>
            </w:tcBorders>
            <w:vAlign w:val="bottom"/>
          </w:tcPr>
          <w:p w14:paraId="3133C334" w14:textId="77777777" w:rsidR="00192AE0" w:rsidRDefault="006040FB">
            <w:pPr>
              <w:spacing w:after="0" w:line="259" w:lineRule="auto"/>
              <w:ind w:left="17" w:right="0"/>
              <w:jc w:val="left"/>
            </w:pPr>
            <w:r>
              <w:rPr>
                <w:sz w:val="26"/>
              </w:rPr>
              <w:t>Faith</w:t>
            </w:r>
          </w:p>
        </w:tc>
        <w:tc>
          <w:tcPr>
            <w:tcW w:w="4164" w:type="dxa"/>
            <w:tcBorders>
              <w:top w:val="single" w:sz="2" w:space="0" w:color="000000"/>
              <w:left w:val="single" w:sz="2" w:space="0" w:color="000000"/>
              <w:bottom w:val="single" w:sz="2" w:space="0" w:color="000000"/>
              <w:right w:val="single" w:sz="2" w:space="0" w:color="000000"/>
            </w:tcBorders>
          </w:tcPr>
          <w:p w14:paraId="29D4730A" w14:textId="77777777" w:rsidR="00192AE0" w:rsidRDefault="006040FB">
            <w:pPr>
              <w:spacing w:after="0" w:line="259" w:lineRule="auto"/>
              <w:ind w:left="14" w:right="0"/>
              <w:jc w:val="left"/>
            </w:pPr>
            <w:r>
              <w:t>Total</w:t>
            </w:r>
          </w:p>
        </w:tc>
        <w:tc>
          <w:tcPr>
            <w:tcW w:w="1370" w:type="dxa"/>
            <w:tcBorders>
              <w:top w:val="single" w:sz="2" w:space="0" w:color="000000"/>
              <w:left w:val="single" w:sz="2" w:space="0" w:color="000000"/>
              <w:bottom w:val="single" w:sz="2" w:space="0" w:color="000000"/>
              <w:right w:val="single" w:sz="2" w:space="0" w:color="000000"/>
            </w:tcBorders>
            <w:vAlign w:val="center"/>
          </w:tcPr>
          <w:p w14:paraId="564E159B" w14:textId="77777777" w:rsidR="00192AE0" w:rsidRDefault="006040FB">
            <w:pPr>
              <w:spacing w:after="0" w:line="259" w:lineRule="auto"/>
              <w:ind w:left="12" w:right="0"/>
              <w:jc w:val="left"/>
            </w:pPr>
            <w:r>
              <w:rPr>
                <w:rFonts w:ascii="Calibri" w:eastAsia="Calibri" w:hAnsi="Calibri" w:cs="Calibri"/>
              </w:rPr>
              <w:t>815</w:t>
            </w:r>
          </w:p>
        </w:tc>
      </w:tr>
      <w:tr w:rsidR="00192AE0" w14:paraId="6CDAFB96" w14:textId="77777777">
        <w:trPr>
          <w:trHeight w:val="386"/>
        </w:trPr>
        <w:tc>
          <w:tcPr>
            <w:tcW w:w="0" w:type="auto"/>
            <w:vMerge/>
            <w:tcBorders>
              <w:top w:val="nil"/>
              <w:left w:val="single" w:sz="2" w:space="0" w:color="000000"/>
              <w:bottom w:val="nil"/>
              <w:right w:val="single" w:sz="2" w:space="0" w:color="000000"/>
            </w:tcBorders>
          </w:tcPr>
          <w:p w14:paraId="688A66BB"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2093F891" w14:textId="77777777" w:rsidR="00192AE0" w:rsidRDefault="006040FB">
            <w:pPr>
              <w:spacing w:after="0" w:line="259" w:lineRule="auto"/>
              <w:ind w:left="14" w:right="0"/>
              <w:jc w:val="left"/>
            </w:pPr>
            <w:r>
              <w:t>Church</w:t>
            </w:r>
          </w:p>
        </w:tc>
        <w:tc>
          <w:tcPr>
            <w:tcW w:w="1370" w:type="dxa"/>
            <w:tcBorders>
              <w:top w:val="single" w:sz="2" w:space="0" w:color="000000"/>
              <w:left w:val="single" w:sz="2" w:space="0" w:color="000000"/>
              <w:bottom w:val="single" w:sz="2" w:space="0" w:color="000000"/>
              <w:right w:val="single" w:sz="2" w:space="0" w:color="000000"/>
            </w:tcBorders>
          </w:tcPr>
          <w:p w14:paraId="67B383FA" w14:textId="77777777" w:rsidR="00192AE0" w:rsidRDefault="006040FB">
            <w:pPr>
              <w:spacing w:after="0" w:line="259" w:lineRule="auto"/>
              <w:ind w:left="17" w:right="0"/>
              <w:jc w:val="left"/>
            </w:pPr>
            <w:r>
              <w:rPr>
                <w:rFonts w:ascii="Calibri" w:eastAsia="Calibri" w:hAnsi="Calibri" w:cs="Calibri"/>
              </w:rPr>
              <w:t>148</w:t>
            </w:r>
          </w:p>
        </w:tc>
      </w:tr>
      <w:tr w:rsidR="00192AE0" w14:paraId="170036D3" w14:textId="77777777">
        <w:trPr>
          <w:trHeight w:val="391"/>
        </w:trPr>
        <w:tc>
          <w:tcPr>
            <w:tcW w:w="0" w:type="auto"/>
            <w:vMerge/>
            <w:tcBorders>
              <w:top w:val="nil"/>
              <w:left w:val="single" w:sz="2" w:space="0" w:color="000000"/>
              <w:bottom w:val="nil"/>
              <w:right w:val="single" w:sz="2" w:space="0" w:color="000000"/>
            </w:tcBorders>
          </w:tcPr>
          <w:p w14:paraId="27F2ADAB"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23FD3C7C" w14:textId="77777777" w:rsidR="00192AE0" w:rsidRDefault="006040FB">
            <w:pPr>
              <w:spacing w:after="0" w:line="259" w:lineRule="auto"/>
              <w:ind w:left="19" w:right="0"/>
              <w:jc w:val="left"/>
            </w:pPr>
            <w:r>
              <w:rPr>
                <w:sz w:val="22"/>
              </w:rPr>
              <w:t>Faith Community</w:t>
            </w:r>
          </w:p>
        </w:tc>
        <w:tc>
          <w:tcPr>
            <w:tcW w:w="1370" w:type="dxa"/>
            <w:tcBorders>
              <w:top w:val="single" w:sz="2" w:space="0" w:color="000000"/>
              <w:left w:val="single" w:sz="2" w:space="0" w:color="000000"/>
              <w:bottom w:val="single" w:sz="2" w:space="0" w:color="000000"/>
              <w:right w:val="single" w:sz="2" w:space="0" w:color="000000"/>
            </w:tcBorders>
            <w:vAlign w:val="center"/>
          </w:tcPr>
          <w:p w14:paraId="45061FD6" w14:textId="77777777" w:rsidR="00192AE0" w:rsidRDefault="006040FB">
            <w:pPr>
              <w:spacing w:after="0" w:line="259" w:lineRule="auto"/>
              <w:ind w:left="17" w:right="0"/>
              <w:jc w:val="left"/>
            </w:pPr>
            <w:r>
              <w:rPr>
                <w:rFonts w:ascii="Calibri" w:eastAsia="Calibri" w:hAnsi="Calibri" w:cs="Calibri"/>
              </w:rPr>
              <w:t>80</w:t>
            </w:r>
          </w:p>
        </w:tc>
      </w:tr>
      <w:tr w:rsidR="00192AE0" w14:paraId="6877B3CD" w14:textId="77777777">
        <w:trPr>
          <w:trHeight w:val="591"/>
        </w:trPr>
        <w:tc>
          <w:tcPr>
            <w:tcW w:w="0" w:type="auto"/>
            <w:vMerge/>
            <w:tcBorders>
              <w:top w:val="nil"/>
              <w:left w:val="single" w:sz="2" w:space="0" w:color="000000"/>
              <w:bottom w:val="single" w:sz="2" w:space="0" w:color="000000"/>
              <w:right w:val="single" w:sz="2" w:space="0" w:color="000000"/>
            </w:tcBorders>
          </w:tcPr>
          <w:p w14:paraId="7E440D92"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13C9A0D7" w14:textId="77777777" w:rsidR="00192AE0" w:rsidRDefault="006040FB">
            <w:pPr>
              <w:spacing w:after="0" w:line="259" w:lineRule="auto"/>
              <w:ind w:left="5" w:right="0" w:firstLine="14"/>
            </w:pPr>
            <w:r>
              <w:t xml:space="preserve">Faith-based orphanages, residences and training </w:t>
            </w:r>
            <w:proofErr w:type="spellStart"/>
            <w:r>
              <w:t>centers</w:t>
            </w:r>
            <w:proofErr w:type="spellEnd"/>
          </w:p>
        </w:tc>
        <w:tc>
          <w:tcPr>
            <w:tcW w:w="1370" w:type="dxa"/>
            <w:tcBorders>
              <w:top w:val="single" w:sz="2" w:space="0" w:color="000000"/>
              <w:left w:val="single" w:sz="2" w:space="0" w:color="000000"/>
              <w:bottom w:val="single" w:sz="2" w:space="0" w:color="000000"/>
              <w:right w:val="single" w:sz="2" w:space="0" w:color="000000"/>
            </w:tcBorders>
          </w:tcPr>
          <w:p w14:paraId="392C02E4" w14:textId="77777777" w:rsidR="00192AE0" w:rsidRDefault="006040FB">
            <w:pPr>
              <w:spacing w:after="0" w:line="259" w:lineRule="auto"/>
              <w:ind w:left="17" w:right="0"/>
              <w:jc w:val="left"/>
            </w:pPr>
            <w:r>
              <w:rPr>
                <w:rFonts w:ascii="Calibri" w:eastAsia="Calibri" w:hAnsi="Calibri" w:cs="Calibri"/>
                <w:sz w:val="22"/>
              </w:rPr>
              <w:t>278</w:t>
            </w:r>
          </w:p>
        </w:tc>
      </w:tr>
      <w:tr w:rsidR="00192AE0" w14:paraId="0993C8CD" w14:textId="77777777">
        <w:trPr>
          <w:trHeight w:val="388"/>
        </w:trPr>
        <w:tc>
          <w:tcPr>
            <w:tcW w:w="3492" w:type="dxa"/>
            <w:vMerge w:val="restart"/>
            <w:tcBorders>
              <w:top w:val="single" w:sz="2" w:space="0" w:color="000000"/>
              <w:left w:val="single" w:sz="2" w:space="0" w:color="000000"/>
              <w:bottom w:val="single" w:sz="2" w:space="0" w:color="000000"/>
              <w:right w:val="single" w:sz="2" w:space="0" w:color="000000"/>
            </w:tcBorders>
          </w:tcPr>
          <w:p w14:paraId="5339AA8B"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665085FD" w14:textId="77777777" w:rsidR="00192AE0" w:rsidRDefault="006040FB">
            <w:pPr>
              <w:spacing w:after="0" w:line="259" w:lineRule="auto"/>
              <w:ind w:left="8" w:right="0"/>
              <w:jc w:val="left"/>
            </w:pPr>
            <w:r>
              <w:rPr>
                <w:sz w:val="22"/>
              </w:rPr>
              <w:t>Foster/family homes</w:t>
            </w:r>
          </w:p>
        </w:tc>
        <w:tc>
          <w:tcPr>
            <w:tcW w:w="1370" w:type="dxa"/>
            <w:tcBorders>
              <w:top w:val="single" w:sz="2" w:space="0" w:color="000000"/>
              <w:left w:val="single" w:sz="2" w:space="0" w:color="000000"/>
              <w:bottom w:val="single" w:sz="2" w:space="0" w:color="000000"/>
              <w:right w:val="single" w:sz="2" w:space="0" w:color="000000"/>
            </w:tcBorders>
            <w:vAlign w:val="center"/>
          </w:tcPr>
          <w:p w14:paraId="3A311F8A" w14:textId="77777777" w:rsidR="00192AE0" w:rsidRDefault="006040FB">
            <w:pPr>
              <w:spacing w:after="0" w:line="259" w:lineRule="auto"/>
              <w:ind w:left="5" w:right="0"/>
              <w:jc w:val="left"/>
            </w:pPr>
            <w:r>
              <w:rPr>
                <w:rFonts w:ascii="Calibri" w:eastAsia="Calibri" w:hAnsi="Calibri" w:cs="Calibri"/>
                <w:sz w:val="20"/>
              </w:rPr>
              <w:t>21</w:t>
            </w:r>
          </w:p>
        </w:tc>
      </w:tr>
      <w:tr w:rsidR="00192AE0" w14:paraId="5C0ECD48" w14:textId="77777777">
        <w:trPr>
          <w:trHeight w:val="391"/>
        </w:trPr>
        <w:tc>
          <w:tcPr>
            <w:tcW w:w="0" w:type="auto"/>
            <w:vMerge/>
            <w:tcBorders>
              <w:top w:val="nil"/>
              <w:left w:val="single" w:sz="2" w:space="0" w:color="000000"/>
              <w:bottom w:val="nil"/>
              <w:right w:val="single" w:sz="2" w:space="0" w:color="000000"/>
            </w:tcBorders>
          </w:tcPr>
          <w:p w14:paraId="058B27E2"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4685C08C" w14:textId="77777777" w:rsidR="00192AE0" w:rsidRDefault="006040FB">
            <w:pPr>
              <w:spacing w:after="0" w:line="259" w:lineRule="auto"/>
              <w:ind w:left="8" w:right="0"/>
              <w:jc w:val="left"/>
            </w:pPr>
            <w:r>
              <w:t>Religious schools</w:t>
            </w:r>
          </w:p>
        </w:tc>
        <w:tc>
          <w:tcPr>
            <w:tcW w:w="1370" w:type="dxa"/>
            <w:tcBorders>
              <w:top w:val="single" w:sz="2" w:space="0" w:color="000000"/>
              <w:left w:val="single" w:sz="2" w:space="0" w:color="000000"/>
              <w:bottom w:val="single" w:sz="2" w:space="0" w:color="000000"/>
              <w:right w:val="single" w:sz="2" w:space="0" w:color="000000"/>
            </w:tcBorders>
            <w:vAlign w:val="center"/>
          </w:tcPr>
          <w:p w14:paraId="1438A496" w14:textId="77777777" w:rsidR="00192AE0" w:rsidRDefault="006040FB">
            <w:pPr>
              <w:spacing w:after="0" w:line="259" w:lineRule="auto"/>
              <w:ind w:left="5" w:right="0"/>
              <w:jc w:val="left"/>
            </w:pPr>
            <w:r>
              <w:rPr>
                <w:rFonts w:ascii="Calibri" w:eastAsia="Calibri" w:hAnsi="Calibri" w:cs="Calibri"/>
              </w:rPr>
              <w:t>249</w:t>
            </w:r>
          </w:p>
        </w:tc>
      </w:tr>
      <w:tr w:rsidR="00192AE0" w14:paraId="1C4A7AE3" w14:textId="77777777">
        <w:trPr>
          <w:trHeight w:val="388"/>
        </w:trPr>
        <w:tc>
          <w:tcPr>
            <w:tcW w:w="0" w:type="auto"/>
            <w:vMerge/>
            <w:tcBorders>
              <w:top w:val="nil"/>
              <w:left w:val="single" w:sz="2" w:space="0" w:color="000000"/>
              <w:bottom w:val="nil"/>
              <w:right w:val="single" w:sz="2" w:space="0" w:color="000000"/>
            </w:tcBorders>
          </w:tcPr>
          <w:p w14:paraId="3EE6253D"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1E2F6616" w14:textId="77777777" w:rsidR="00192AE0" w:rsidRDefault="006040FB">
            <w:pPr>
              <w:spacing w:after="0" w:line="259" w:lineRule="auto"/>
              <w:ind w:left="4" w:right="0"/>
              <w:jc w:val="left"/>
            </w:pPr>
            <w:r>
              <w:rPr>
                <w:sz w:val="22"/>
              </w:rPr>
              <w:t>Service Provider</w:t>
            </w:r>
          </w:p>
        </w:tc>
        <w:tc>
          <w:tcPr>
            <w:tcW w:w="1370" w:type="dxa"/>
            <w:tcBorders>
              <w:top w:val="single" w:sz="2" w:space="0" w:color="000000"/>
              <w:left w:val="single" w:sz="2" w:space="0" w:color="000000"/>
              <w:bottom w:val="single" w:sz="2" w:space="0" w:color="000000"/>
              <w:right w:val="single" w:sz="2" w:space="0" w:color="000000"/>
            </w:tcBorders>
          </w:tcPr>
          <w:p w14:paraId="1B6C1410" w14:textId="77777777" w:rsidR="00192AE0" w:rsidRDefault="006040FB">
            <w:pPr>
              <w:spacing w:after="0" w:line="259" w:lineRule="auto"/>
              <w:ind w:left="5" w:right="0"/>
              <w:jc w:val="left"/>
            </w:pPr>
            <w:r>
              <w:rPr>
                <w:rFonts w:ascii="Calibri" w:eastAsia="Calibri" w:hAnsi="Calibri" w:cs="Calibri"/>
              </w:rPr>
              <w:t>125</w:t>
            </w:r>
          </w:p>
        </w:tc>
      </w:tr>
      <w:tr w:rsidR="00192AE0" w14:paraId="1CFF8CDE" w14:textId="77777777">
        <w:trPr>
          <w:trHeight w:val="383"/>
        </w:trPr>
        <w:tc>
          <w:tcPr>
            <w:tcW w:w="0" w:type="auto"/>
            <w:vMerge/>
            <w:tcBorders>
              <w:top w:val="nil"/>
              <w:left w:val="single" w:sz="2" w:space="0" w:color="000000"/>
              <w:bottom w:val="single" w:sz="2" w:space="0" w:color="000000"/>
              <w:right w:val="single" w:sz="2" w:space="0" w:color="000000"/>
            </w:tcBorders>
          </w:tcPr>
          <w:p w14:paraId="70591E78"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25F2D0CA" w14:textId="77777777" w:rsidR="00192AE0" w:rsidRDefault="006040FB">
            <w:pPr>
              <w:spacing w:after="0" w:line="259" w:lineRule="auto"/>
              <w:ind w:left="8" w:right="0"/>
              <w:jc w:val="left"/>
            </w:pPr>
            <w:r>
              <w:rPr>
                <w:sz w:val="22"/>
              </w:rPr>
              <w:t>Unmarried Mothers home</w:t>
            </w:r>
          </w:p>
        </w:tc>
        <w:tc>
          <w:tcPr>
            <w:tcW w:w="1370" w:type="dxa"/>
            <w:tcBorders>
              <w:top w:val="single" w:sz="2" w:space="0" w:color="000000"/>
              <w:left w:val="single" w:sz="2" w:space="0" w:color="000000"/>
              <w:bottom w:val="single" w:sz="2" w:space="0" w:color="000000"/>
              <w:right w:val="single" w:sz="2" w:space="0" w:color="000000"/>
            </w:tcBorders>
            <w:vAlign w:val="center"/>
          </w:tcPr>
          <w:p w14:paraId="6F409E23" w14:textId="77777777" w:rsidR="00192AE0" w:rsidRDefault="006040FB">
            <w:pPr>
              <w:spacing w:after="0" w:line="259" w:lineRule="auto"/>
              <w:ind w:left="5" w:right="0"/>
              <w:jc w:val="left"/>
            </w:pPr>
            <w:r>
              <w:rPr>
                <w:rFonts w:ascii="Calibri" w:eastAsia="Calibri" w:hAnsi="Calibri" w:cs="Calibri"/>
                <w:sz w:val="20"/>
              </w:rPr>
              <w:t>21</w:t>
            </w:r>
          </w:p>
        </w:tc>
      </w:tr>
      <w:tr w:rsidR="00192AE0" w14:paraId="7A2F1282" w14:textId="77777777">
        <w:trPr>
          <w:trHeight w:val="395"/>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12CBE6B6" w14:textId="77777777" w:rsidR="00192AE0" w:rsidRDefault="006040FB">
            <w:pPr>
              <w:spacing w:after="0" w:line="259" w:lineRule="auto"/>
              <w:ind w:left="5" w:right="0"/>
              <w:jc w:val="left"/>
            </w:pPr>
            <w:r>
              <w:t>Disability and Mental Distress</w:t>
            </w:r>
          </w:p>
        </w:tc>
        <w:tc>
          <w:tcPr>
            <w:tcW w:w="4164" w:type="dxa"/>
            <w:tcBorders>
              <w:top w:val="single" w:sz="2" w:space="0" w:color="000000"/>
              <w:left w:val="single" w:sz="2" w:space="0" w:color="000000"/>
              <w:bottom w:val="single" w:sz="2" w:space="0" w:color="000000"/>
              <w:right w:val="single" w:sz="2" w:space="0" w:color="000000"/>
            </w:tcBorders>
            <w:vAlign w:val="center"/>
          </w:tcPr>
          <w:p w14:paraId="335E813A" w14:textId="77777777" w:rsidR="00192AE0" w:rsidRDefault="006040FB">
            <w:pPr>
              <w:spacing w:after="0" w:line="259" w:lineRule="auto"/>
              <w:ind w:left="4" w:right="0"/>
              <w:jc w:val="left"/>
            </w:pPr>
            <w:r>
              <w:t>Total</w:t>
            </w:r>
          </w:p>
        </w:tc>
        <w:tc>
          <w:tcPr>
            <w:tcW w:w="1370" w:type="dxa"/>
            <w:tcBorders>
              <w:top w:val="single" w:sz="2" w:space="0" w:color="000000"/>
              <w:left w:val="single" w:sz="2" w:space="0" w:color="000000"/>
              <w:bottom w:val="single" w:sz="2" w:space="0" w:color="000000"/>
              <w:right w:val="single" w:sz="2" w:space="0" w:color="000000"/>
            </w:tcBorders>
            <w:vAlign w:val="center"/>
          </w:tcPr>
          <w:p w14:paraId="4B904EE2" w14:textId="77777777" w:rsidR="00192AE0" w:rsidRDefault="006040FB">
            <w:pPr>
              <w:spacing w:after="0" w:line="259" w:lineRule="auto"/>
              <w:ind w:right="0"/>
              <w:jc w:val="left"/>
            </w:pPr>
            <w:r>
              <w:rPr>
                <w:rFonts w:ascii="Calibri" w:eastAsia="Calibri" w:hAnsi="Calibri" w:cs="Calibri"/>
                <w:sz w:val="26"/>
              </w:rPr>
              <w:t>437</w:t>
            </w:r>
          </w:p>
        </w:tc>
      </w:tr>
      <w:tr w:rsidR="00192AE0" w14:paraId="209742B9" w14:textId="77777777">
        <w:trPr>
          <w:trHeight w:val="383"/>
        </w:trPr>
        <w:tc>
          <w:tcPr>
            <w:tcW w:w="0" w:type="auto"/>
            <w:vMerge/>
            <w:tcBorders>
              <w:top w:val="nil"/>
              <w:left w:val="single" w:sz="2" w:space="0" w:color="000000"/>
              <w:bottom w:val="nil"/>
              <w:right w:val="single" w:sz="2" w:space="0" w:color="000000"/>
            </w:tcBorders>
          </w:tcPr>
          <w:p w14:paraId="7AE60055"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64A7A780" w14:textId="77777777" w:rsidR="00192AE0" w:rsidRDefault="006040FB">
            <w:pPr>
              <w:spacing w:after="0" w:line="259" w:lineRule="auto"/>
              <w:ind w:left="8" w:right="0"/>
              <w:jc w:val="left"/>
            </w:pPr>
            <w:r>
              <w:t>Disability Care Setting</w:t>
            </w:r>
          </w:p>
        </w:tc>
        <w:tc>
          <w:tcPr>
            <w:tcW w:w="1370" w:type="dxa"/>
            <w:tcBorders>
              <w:top w:val="single" w:sz="2" w:space="0" w:color="000000"/>
              <w:left w:val="single" w:sz="2" w:space="0" w:color="000000"/>
              <w:bottom w:val="single" w:sz="2" w:space="0" w:color="000000"/>
              <w:right w:val="single" w:sz="2" w:space="0" w:color="000000"/>
            </w:tcBorders>
          </w:tcPr>
          <w:p w14:paraId="0ED1C5A0" w14:textId="77777777" w:rsidR="00192AE0" w:rsidRDefault="006040FB">
            <w:pPr>
              <w:spacing w:after="0" w:line="259" w:lineRule="auto"/>
              <w:ind w:left="5" w:right="0"/>
              <w:jc w:val="left"/>
            </w:pPr>
            <w:r>
              <w:rPr>
                <w:rFonts w:ascii="Calibri" w:eastAsia="Calibri" w:hAnsi="Calibri" w:cs="Calibri"/>
              </w:rPr>
              <w:t>29</w:t>
            </w:r>
          </w:p>
        </w:tc>
      </w:tr>
      <w:tr w:rsidR="00192AE0" w14:paraId="12CCA5CC" w14:textId="77777777">
        <w:trPr>
          <w:trHeight w:val="393"/>
        </w:trPr>
        <w:tc>
          <w:tcPr>
            <w:tcW w:w="0" w:type="auto"/>
            <w:vMerge/>
            <w:tcBorders>
              <w:top w:val="nil"/>
              <w:left w:val="single" w:sz="2" w:space="0" w:color="000000"/>
              <w:bottom w:val="nil"/>
              <w:right w:val="single" w:sz="2" w:space="0" w:color="000000"/>
            </w:tcBorders>
          </w:tcPr>
          <w:p w14:paraId="65E78481"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vAlign w:val="center"/>
          </w:tcPr>
          <w:p w14:paraId="7DD325C5" w14:textId="77777777" w:rsidR="00192AE0" w:rsidRDefault="006040FB">
            <w:pPr>
              <w:spacing w:after="0" w:line="259" w:lineRule="auto"/>
              <w:ind w:left="8" w:right="0"/>
              <w:jc w:val="left"/>
            </w:pPr>
            <w:r>
              <w:t>Forensic Care</w:t>
            </w:r>
          </w:p>
        </w:tc>
        <w:tc>
          <w:tcPr>
            <w:tcW w:w="1370" w:type="dxa"/>
            <w:tcBorders>
              <w:top w:val="single" w:sz="2" w:space="0" w:color="000000"/>
              <w:left w:val="single" w:sz="2" w:space="0" w:color="000000"/>
              <w:bottom w:val="single" w:sz="2" w:space="0" w:color="000000"/>
              <w:right w:val="single" w:sz="2" w:space="0" w:color="000000"/>
            </w:tcBorders>
            <w:vAlign w:val="center"/>
          </w:tcPr>
          <w:p w14:paraId="285CFFC3" w14:textId="77777777" w:rsidR="00192AE0" w:rsidRDefault="006040FB">
            <w:pPr>
              <w:spacing w:after="0" w:line="259" w:lineRule="auto"/>
              <w:ind w:left="5" w:right="0"/>
              <w:jc w:val="left"/>
            </w:pPr>
            <w:r>
              <w:rPr>
                <w:rFonts w:ascii="Calibri" w:eastAsia="Calibri" w:hAnsi="Calibri" w:cs="Calibri"/>
                <w:sz w:val="26"/>
              </w:rPr>
              <w:t>8</w:t>
            </w:r>
          </w:p>
        </w:tc>
      </w:tr>
      <w:tr w:rsidR="00192AE0" w14:paraId="361B4987" w14:textId="77777777">
        <w:trPr>
          <w:trHeight w:val="388"/>
        </w:trPr>
        <w:tc>
          <w:tcPr>
            <w:tcW w:w="0" w:type="auto"/>
            <w:vMerge/>
            <w:tcBorders>
              <w:top w:val="nil"/>
              <w:left w:val="single" w:sz="2" w:space="0" w:color="000000"/>
              <w:bottom w:val="nil"/>
              <w:right w:val="single" w:sz="2" w:space="0" w:color="000000"/>
            </w:tcBorders>
          </w:tcPr>
          <w:p w14:paraId="5001414D"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5B32F7AB" w14:textId="77777777" w:rsidR="00192AE0" w:rsidRDefault="006040FB">
            <w:pPr>
              <w:spacing w:after="0" w:line="259" w:lineRule="auto"/>
              <w:ind w:left="8" w:right="0"/>
              <w:jc w:val="left"/>
            </w:pPr>
            <w:r>
              <w:t>Psychiatric Care</w:t>
            </w:r>
          </w:p>
        </w:tc>
        <w:tc>
          <w:tcPr>
            <w:tcW w:w="1370" w:type="dxa"/>
            <w:tcBorders>
              <w:top w:val="single" w:sz="2" w:space="0" w:color="000000"/>
              <w:left w:val="single" w:sz="2" w:space="0" w:color="000000"/>
              <w:bottom w:val="single" w:sz="2" w:space="0" w:color="000000"/>
              <w:right w:val="single" w:sz="2" w:space="0" w:color="000000"/>
            </w:tcBorders>
            <w:vAlign w:val="center"/>
          </w:tcPr>
          <w:p w14:paraId="4D544D03" w14:textId="77777777" w:rsidR="00192AE0" w:rsidRDefault="006040FB">
            <w:pPr>
              <w:spacing w:after="0" w:line="259" w:lineRule="auto"/>
              <w:ind w:left="5" w:right="0"/>
              <w:jc w:val="left"/>
            </w:pPr>
            <w:r>
              <w:rPr>
                <w:rFonts w:ascii="Calibri" w:eastAsia="Calibri" w:hAnsi="Calibri" w:cs="Calibri"/>
                <w:sz w:val="22"/>
              </w:rPr>
              <w:t>321</w:t>
            </w:r>
          </w:p>
        </w:tc>
      </w:tr>
      <w:tr w:rsidR="00192AE0" w14:paraId="08A389B8" w14:textId="77777777">
        <w:trPr>
          <w:trHeight w:val="387"/>
        </w:trPr>
        <w:tc>
          <w:tcPr>
            <w:tcW w:w="0" w:type="auto"/>
            <w:vMerge/>
            <w:tcBorders>
              <w:top w:val="nil"/>
              <w:left w:val="single" w:sz="2" w:space="0" w:color="000000"/>
              <w:bottom w:val="nil"/>
              <w:right w:val="single" w:sz="2" w:space="0" w:color="000000"/>
            </w:tcBorders>
          </w:tcPr>
          <w:p w14:paraId="4FE086ED"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73A5057D" w14:textId="77777777" w:rsidR="00192AE0" w:rsidRDefault="006040FB">
            <w:pPr>
              <w:spacing w:after="0" w:line="259" w:lineRule="auto"/>
              <w:ind w:left="4" w:right="0"/>
              <w:jc w:val="left"/>
            </w:pPr>
            <w:r>
              <w:t>Special School</w:t>
            </w:r>
          </w:p>
        </w:tc>
        <w:tc>
          <w:tcPr>
            <w:tcW w:w="1370" w:type="dxa"/>
            <w:tcBorders>
              <w:top w:val="single" w:sz="2" w:space="0" w:color="000000"/>
              <w:left w:val="single" w:sz="2" w:space="0" w:color="000000"/>
              <w:bottom w:val="single" w:sz="2" w:space="0" w:color="000000"/>
              <w:right w:val="single" w:sz="2" w:space="0" w:color="000000"/>
            </w:tcBorders>
          </w:tcPr>
          <w:p w14:paraId="1CD092FC" w14:textId="77777777" w:rsidR="00192AE0" w:rsidRDefault="006040FB">
            <w:pPr>
              <w:spacing w:after="0" w:line="259" w:lineRule="auto"/>
              <w:ind w:left="5" w:right="0"/>
              <w:jc w:val="left"/>
            </w:pPr>
            <w:r>
              <w:rPr>
                <w:rFonts w:ascii="Calibri" w:eastAsia="Calibri" w:hAnsi="Calibri" w:cs="Calibri"/>
              </w:rPr>
              <w:t>105</w:t>
            </w:r>
          </w:p>
        </w:tc>
      </w:tr>
      <w:tr w:rsidR="00192AE0" w14:paraId="2B5BA567" w14:textId="77777777">
        <w:trPr>
          <w:trHeight w:val="388"/>
        </w:trPr>
        <w:tc>
          <w:tcPr>
            <w:tcW w:w="0" w:type="auto"/>
            <w:vMerge/>
            <w:tcBorders>
              <w:top w:val="nil"/>
              <w:left w:val="single" w:sz="2" w:space="0" w:color="000000"/>
              <w:bottom w:val="single" w:sz="2" w:space="0" w:color="000000"/>
              <w:right w:val="single" w:sz="2" w:space="0" w:color="000000"/>
            </w:tcBorders>
          </w:tcPr>
          <w:p w14:paraId="04E705DB"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2DD843E7" w14:textId="77777777" w:rsidR="00192AE0" w:rsidRDefault="006040FB">
            <w:pPr>
              <w:spacing w:after="0" w:line="259" w:lineRule="auto"/>
              <w:ind w:left="4" w:right="0"/>
              <w:jc w:val="left"/>
            </w:pPr>
            <w:r>
              <w:t>Supported Living</w:t>
            </w:r>
          </w:p>
        </w:tc>
        <w:tc>
          <w:tcPr>
            <w:tcW w:w="1370" w:type="dxa"/>
            <w:tcBorders>
              <w:top w:val="single" w:sz="2" w:space="0" w:color="000000"/>
              <w:left w:val="single" w:sz="2" w:space="0" w:color="000000"/>
              <w:bottom w:val="single" w:sz="2" w:space="0" w:color="000000"/>
              <w:right w:val="single" w:sz="2" w:space="0" w:color="000000"/>
            </w:tcBorders>
            <w:vAlign w:val="center"/>
          </w:tcPr>
          <w:p w14:paraId="5CB1C83D" w14:textId="77777777" w:rsidR="00192AE0" w:rsidRDefault="006040FB">
            <w:pPr>
              <w:spacing w:after="0" w:line="259" w:lineRule="auto"/>
              <w:ind w:left="5" w:right="0"/>
              <w:jc w:val="left"/>
            </w:pPr>
            <w:r>
              <w:rPr>
                <w:rFonts w:ascii="Calibri" w:eastAsia="Calibri" w:hAnsi="Calibri" w:cs="Calibri"/>
              </w:rPr>
              <w:t>20</w:t>
            </w:r>
          </w:p>
        </w:tc>
      </w:tr>
      <w:tr w:rsidR="00192AE0" w14:paraId="70ECF9B0" w14:textId="77777777">
        <w:trPr>
          <w:trHeight w:val="393"/>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75E520B4" w14:textId="77777777" w:rsidR="00192AE0" w:rsidRDefault="006040FB">
            <w:pPr>
              <w:spacing w:after="0" w:line="259" w:lineRule="auto"/>
              <w:ind w:right="0"/>
              <w:jc w:val="left"/>
            </w:pPr>
            <w:r>
              <w:t>Other</w:t>
            </w:r>
          </w:p>
        </w:tc>
        <w:tc>
          <w:tcPr>
            <w:tcW w:w="4164" w:type="dxa"/>
            <w:tcBorders>
              <w:top w:val="single" w:sz="2" w:space="0" w:color="000000"/>
              <w:left w:val="single" w:sz="2" w:space="0" w:color="000000"/>
              <w:bottom w:val="single" w:sz="2" w:space="0" w:color="000000"/>
              <w:right w:val="single" w:sz="2" w:space="0" w:color="000000"/>
            </w:tcBorders>
            <w:vAlign w:val="center"/>
          </w:tcPr>
          <w:p w14:paraId="722493BF" w14:textId="77777777" w:rsidR="00192AE0" w:rsidRDefault="006040FB">
            <w:pPr>
              <w:spacing w:after="0" w:line="259" w:lineRule="auto"/>
              <w:ind w:left="4" w:right="0"/>
              <w:jc w:val="left"/>
            </w:pPr>
            <w:r>
              <w:t>Total</w:t>
            </w:r>
          </w:p>
        </w:tc>
        <w:tc>
          <w:tcPr>
            <w:tcW w:w="1370" w:type="dxa"/>
            <w:tcBorders>
              <w:top w:val="single" w:sz="2" w:space="0" w:color="000000"/>
              <w:left w:val="single" w:sz="2" w:space="0" w:color="000000"/>
              <w:bottom w:val="single" w:sz="2" w:space="0" w:color="000000"/>
              <w:right w:val="single" w:sz="2" w:space="0" w:color="000000"/>
            </w:tcBorders>
          </w:tcPr>
          <w:p w14:paraId="0044F80F" w14:textId="77777777" w:rsidR="00192AE0" w:rsidRDefault="006040FB">
            <w:pPr>
              <w:spacing w:after="0" w:line="259" w:lineRule="auto"/>
              <w:ind w:right="0"/>
              <w:jc w:val="left"/>
            </w:pPr>
            <w:r>
              <w:rPr>
                <w:rFonts w:ascii="Calibri" w:eastAsia="Calibri" w:hAnsi="Calibri" w:cs="Calibri"/>
              </w:rPr>
              <w:t>301</w:t>
            </w:r>
          </w:p>
        </w:tc>
      </w:tr>
      <w:tr w:rsidR="00192AE0" w14:paraId="7DAD8152" w14:textId="77777777">
        <w:trPr>
          <w:trHeight w:val="382"/>
        </w:trPr>
        <w:tc>
          <w:tcPr>
            <w:tcW w:w="0" w:type="auto"/>
            <w:vMerge/>
            <w:tcBorders>
              <w:top w:val="nil"/>
              <w:left w:val="single" w:sz="2" w:space="0" w:color="000000"/>
              <w:bottom w:val="nil"/>
              <w:right w:val="single" w:sz="2" w:space="0" w:color="000000"/>
            </w:tcBorders>
          </w:tcPr>
          <w:p w14:paraId="4E33D584"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3593057E" w14:textId="77777777" w:rsidR="00192AE0" w:rsidRDefault="006040FB">
            <w:pPr>
              <w:spacing w:after="0" w:line="259" w:lineRule="auto"/>
              <w:ind w:left="8" w:right="0"/>
              <w:jc w:val="left"/>
            </w:pPr>
            <w:r>
              <w:rPr>
                <w:sz w:val="22"/>
              </w:rPr>
              <w:t>Government Department (non-SW)</w:t>
            </w:r>
          </w:p>
        </w:tc>
        <w:tc>
          <w:tcPr>
            <w:tcW w:w="1370" w:type="dxa"/>
            <w:tcBorders>
              <w:top w:val="single" w:sz="2" w:space="0" w:color="000000"/>
              <w:left w:val="single" w:sz="2" w:space="0" w:color="000000"/>
              <w:bottom w:val="single" w:sz="2" w:space="0" w:color="000000"/>
              <w:right w:val="single" w:sz="2" w:space="0" w:color="000000"/>
            </w:tcBorders>
          </w:tcPr>
          <w:p w14:paraId="644672C3" w14:textId="77777777" w:rsidR="00192AE0" w:rsidRDefault="006040FB">
            <w:pPr>
              <w:spacing w:after="0" w:line="259" w:lineRule="auto"/>
              <w:ind w:left="10" w:right="0"/>
              <w:jc w:val="left"/>
            </w:pPr>
            <w:r>
              <w:rPr>
                <w:rFonts w:ascii="Calibri" w:eastAsia="Calibri" w:hAnsi="Calibri" w:cs="Calibri"/>
              </w:rPr>
              <w:t>5</w:t>
            </w:r>
          </w:p>
        </w:tc>
      </w:tr>
      <w:tr w:rsidR="00192AE0" w14:paraId="5FD543A1" w14:textId="77777777">
        <w:trPr>
          <w:trHeight w:val="396"/>
        </w:trPr>
        <w:tc>
          <w:tcPr>
            <w:tcW w:w="0" w:type="auto"/>
            <w:vMerge/>
            <w:tcBorders>
              <w:top w:val="nil"/>
              <w:left w:val="single" w:sz="2" w:space="0" w:color="000000"/>
              <w:bottom w:val="nil"/>
              <w:right w:val="single" w:sz="2" w:space="0" w:color="000000"/>
            </w:tcBorders>
          </w:tcPr>
          <w:p w14:paraId="044728DE"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38F78CB6" w14:textId="77777777" w:rsidR="00192AE0" w:rsidRDefault="006040FB">
            <w:pPr>
              <w:spacing w:after="0" w:line="259" w:lineRule="auto"/>
              <w:ind w:left="8" w:right="0"/>
              <w:jc w:val="left"/>
            </w:pPr>
            <w:r>
              <w:t>Hospital</w:t>
            </w:r>
          </w:p>
        </w:tc>
        <w:tc>
          <w:tcPr>
            <w:tcW w:w="1370" w:type="dxa"/>
            <w:tcBorders>
              <w:top w:val="single" w:sz="2" w:space="0" w:color="000000"/>
              <w:left w:val="single" w:sz="2" w:space="0" w:color="000000"/>
              <w:bottom w:val="single" w:sz="2" w:space="0" w:color="000000"/>
              <w:right w:val="single" w:sz="2" w:space="0" w:color="000000"/>
            </w:tcBorders>
          </w:tcPr>
          <w:p w14:paraId="0BDE0793" w14:textId="77777777" w:rsidR="00192AE0" w:rsidRDefault="006040FB">
            <w:pPr>
              <w:spacing w:after="0" w:line="259" w:lineRule="auto"/>
              <w:ind w:left="5" w:right="0"/>
              <w:jc w:val="left"/>
            </w:pPr>
            <w:r>
              <w:rPr>
                <w:rFonts w:ascii="Calibri" w:eastAsia="Calibri" w:hAnsi="Calibri" w:cs="Calibri"/>
                <w:sz w:val="22"/>
              </w:rPr>
              <w:t>141</w:t>
            </w:r>
          </w:p>
        </w:tc>
      </w:tr>
      <w:tr w:rsidR="00192AE0" w14:paraId="2A56A552" w14:textId="77777777">
        <w:trPr>
          <w:trHeight w:val="383"/>
        </w:trPr>
        <w:tc>
          <w:tcPr>
            <w:tcW w:w="0" w:type="auto"/>
            <w:vMerge/>
            <w:tcBorders>
              <w:top w:val="nil"/>
              <w:left w:val="single" w:sz="2" w:space="0" w:color="000000"/>
              <w:bottom w:val="single" w:sz="2" w:space="0" w:color="000000"/>
              <w:right w:val="single" w:sz="2" w:space="0" w:color="000000"/>
            </w:tcBorders>
          </w:tcPr>
          <w:p w14:paraId="13905E4B"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247E1ED1" w14:textId="77777777" w:rsidR="00192AE0" w:rsidRDefault="006040FB">
            <w:pPr>
              <w:spacing w:after="0" w:line="259" w:lineRule="auto"/>
              <w:ind w:left="8" w:right="0"/>
              <w:jc w:val="left"/>
            </w:pPr>
            <w:r>
              <w:rPr>
                <w:sz w:val="22"/>
              </w:rPr>
              <w:t>Other</w:t>
            </w:r>
          </w:p>
        </w:tc>
        <w:tc>
          <w:tcPr>
            <w:tcW w:w="1370" w:type="dxa"/>
            <w:tcBorders>
              <w:top w:val="single" w:sz="2" w:space="0" w:color="000000"/>
              <w:left w:val="single" w:sz="2" w:space="0" w:color="000000"/>
              <w:bottom w:val="single" w:sz="2" w:space="0" w:color="000000"/>
              <w:right w:val="single" w:sz="2" w:space="0" w:color="000000"/>
            </w:tcBorders>
          </w:tcPr>
          <w:p w14:paraId="1570FAEA" w14:textId="77777777" w:rsidR="00192AE0" w:rsidRDefault="006040FB">
            <w:pPr>
              <w:spacing w:after="0" w:line="259" w:lineRule="auto"/>
              <w:ind w:left="5" w:right="0"/>
              <w:jc w:val="left"/>
            </w:pPr>
            <w:r>
              <w:rPr>
                <w:rFonts w:ascii="Calibri" w:eastAsia="Calibri" w:hAnsi="Calibri" w:cs="Calibri"/>
                <w:sz w:val="20"/>
              </w:rPr>
              <w:t>171</w:t>
            </w:r>
          </w:p>
        </w:tc>
      </w:tr>
      <w:tr w:rsidR="00192AE0" w14:paraId="5577A124" w14:textId="77777777">
        <w:trPr>
          <w:trHeight w:val="391"/>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59110B1C" w14:textId="77777777" w:rsidR="00192AE0" w:rsidRDefault="006040FB">
            <w:pPr>
              <w:spacing w:after="0" w:line="259" w:lineRule="auto"/>
              <w:ind w:left="5" w:right="0"/>
              <w:jc w:val="left"/>
            </w:pPr>
            <w:r>
              <w:t>Education</w:t>
            </w:r>
          </w:p>
        </w:tc>
        <w:tc>
          <w:tcPr>
            <w:tcW w:w="4164" w:type="dxa"/>
            <w:tcBorders>
              <w:top w:val="single" w:sz="2" w:space="0" w:color="000000"/>
              <w:left w:val="single" w:sz="2" w:space="0" w:color="000000"/>
              <w:bottom w:val="single" w:sz="2" w:space="0" w:color="000000"/>
              <w:right w:val="single" w:sz="2" w:space="0" w:color="000000"/>
            </w:tcBorders>
            <w:vAlign w:val="center"/>
          </w:tcPr>
          <w:p w14:paraId="7DE42695" w14:textId="77777777" w:rsidR="00192AE0" w:rsidRDefault="006040FB">
            <w:pPr>
              <w:spacing w:after="0" w:line="259" w:lineRule="auto"/>
              <w:ind w:left="4" w:right="0"/>
              <w:jc w:val="left"/>
            </w:pPr>
            <w:r>
              <w:t>Total</w:t>
            </w:r>
          </w:p>
        </w:tc>
        <w:tc>
          <w:tcPr>
            <w:tcW w:w="1370" w:type="dxa"/>
            <w:tcBorders>
              <w:top w:val="single" w:sz="2" w:space="0" w:color="000000"/>
              <w:left w:val="single" w:sz="2" w:space="0" w:color="000000"/>
              <w:bottom w:val="single" w:sz="2" w:space="0" w:color="000000"/>
              <w:right w:val="single" w:sz="2" w:space="0" w:color="000000"/>
            </w:tcBorders>
            <w:vAlign w:val="center"/>
          </w:tcPr>
          <w:p w14:paraId="34A9142C" w14:textId="77777777" w:rsidR="00192AE0" w:rsidRDefault="006040FB">
            <w:pPr>
              <w:spacing w:after="0" w:line="259" w:lineRule="auto"/>
              <w:ind w:right="0"/>
              <w:jc w:val="left"/>
            </w:pPr>
            <w:r>
              <w:rPr>
                <w:rFonts w:ascii="Calibri" w:eastAsia="Calibri" w:hAnsi="Calibri" w:cs="Calibri"/>
                <w:sz w:val="26"/>
              </w:rPr>
              <w:t>153</w:t>
            </w:r>
          </w:p>
        </w:tc>
      </w:tr>
      <w:tr w:rsidR="00192AE0" w14:paraId="57AF731E" w14:textId="77777777">
        <w:trPr>
          <w:trHeight w:val="393"/>
        </w:trPr>
        <w:tc>
          <w:tcPr>
            <w:tcW w:w="0" w:type="auto"/>
            <w:vMerge/>
            <w:tcBorders>
              <w:top w:val="nil"/>
              <w:left w:val="single" w:sz="2" w:space="0" w:color="000000"/>
              <w:bottom w:val="single" w:sz="2" w:space="0" w:color="000000"/>
              <w:right w:val="single" w:sz="2" w:space="0" w:color="000000"/>
            </w:tcBorders>
          </w:tcPr>
          <w:p w14:paraId="696DD504"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vAlign w:val="center"/>
          </w:tcPr>
          <w:p w14:paraId="3591ECB8" w14:textId="77777777" w:rsidR="00192AE0" w:rsidRDefault="006040FB">
            <w:pPr>
              <w:spacing w:after="0" w:line="259" w:lineRule="auto"/>
              <w:ind w:left="8" w:right="0"/>
              <w:jc w:val="left"/>
            </w:pPr>
            <w:r>
              <w:t>Education</w:t>
            </w:r>
          </w:p>
        </w:tc>
        <w:tc>
          <w:tcPr>
            <w:tcW w:w="1370" w:type="dxa"/>
            <w:tcBorders>
              <w:top w:val="single" w:sz="2" w:space="0" w:color="000000"/>
              <w:left w:val="single" w:sz="2" w:space="0" w:color="000000"/>
              <w:bottom w:val="single" w:sz="2" w:space="0" w:color="000000"/>
              <w:right w:val="single" w:sz="2" w:space="0" w:color="000000"/>
            </w:tcBorders>
            <w:vAlign w:val="center"/>
          </w:tcPr>
          <w:p w14:paraId="3A3328C2" w14:textId="77777777" w:rsidR="00192AE0" w:rsidRDefault="006040FB">
            <w:pPr>
              <w:spacing w:after="0" w:line="259" w:lineRule="auto"/>
              <w:ind w:left="5" w:right="0"/>
              <w:jc w:val="left"/>
            </w:pPr>
            <w:r>
              <w:rPr>
                <w:rFonts w:ascii="Calibri" w:eastAsia="Calibri" w:hAnsi="Calibri" w:cs="Calibri"/>
              </w:rPr>
              <w:t>153</w:t>
            </w:r>
          </w:p>
        </w:tc>
      </w:tr>
      <w:tr w:rsidR="00192AE0" w14:paraId="2EF1716D" w14:textId="77777777">
        <w:trPr>
          <w:trHeight w:val="388"/>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00E01B2C" w14:textId="77777777" w:rsidR="00192AE0" w:rsidRDefault="006040FB">
            <w:pPr>
              <w:spacing w:after="0" w:line="259" w:lineRule="auto"/>
              <w:ind w:right="0"/>
              <w:jc w:val="left"/>
            </w:pPr>
            <w:r>
              <w:t>Transitional and Law enforcement</w:t>
            </w:r>
          </w:p>
        </w:tc>
        <w:tc>
          <w:tcPr>
            <w:tcW w:w="4164" w:type="dxa"/>
            <w:tcBorders>
              <w:top w:val="single" w:sz="2" w:space="0" w:color="000000"/>
              <w:left w:val="single" w:sz="2" w:space="0" w:color="000000"/>
              <w:bottom w:val="single" w:sz="2" w:space="0" w:color="000000"/>
              <w:right w:val="single" w:sz="2" w:space="0" w:color="000000"/>
            </w:tcBorders>
            <w:vAlign w:val="center"/>
          </w:tcPr>
          <w:p w14:paraId="307F0F39" w14:textId="77777777" w:rsidR="00192AE0" w:rsidRDefault="006040FB">
            <w:pPr>
              <w:spacing w:after="0" w:line="259" w:lineRule="auto"/>
              <w:ind w:left="4" w:right="0"/>
              <w:jc w:val="left"/>
            </w:pPr>
            <w:r>
              <w:t>Total</w:t>
            </w:r>
          </w:p>
        </w:tc>
        <w:tc>
          <w:tcPr>
            <w:tcW w:w="1370" w:type="dxa"/>
            <w:tcBorders>
              <w:top w:val="single" w:sz="2" w:space="0" w:color="000000"/>
              <w:left w:val="single" w:sz="2" w:space="0" w:color="000000"/>
              <w:bottom w:val="single" w:sz="2" w:space="0" w:color="000000"/>
              <w:right w:val="single" w:sz="2" w:space="0" w:color="000000"/>
            </w:tcBorders>
          </w:tcPr>
          <w:p w14:paraId="1577C5F1" w14:textId="77777777" w:rsidR="00192AE0" w:rsidRDefault="006040FB">
            <w:pPr>
              <w:spacing w:after="0" w:line="259" w:lineRule="auto"/>
              <w:ind w:right="0"/>
              <w:jc w:val="left"/>
            </w:pPr>
            <w:r>
              <w:rPr>
                <w:rFonts w:ascii="Calibri" w:eastAsia="Calibri" w:hAnsi="Calibri" w:cs="Calibri"/>
                <w:sz w:val="26"/>
              </w:rPr>
              <w:t>138</w:t>
            </w:r>
          </w:p>
        </w:tc>
      </w:tr>
      <w:tr w:rsidR="00192AE0" w14:paraId="5057598C" w14:textId="77777777">
        <w:trPr>
          <w:trHeight w:val="383"/>
        </w:trPr>
        <w:tc>
          <w:tcPr>
            <w:tcW w:w="0" w:type="auto"/>
            <w:vMerge/>
            <w:tcBorders>
              <w:top w:val="nil"/>
              <w:left w:val="single" w:sz="2" w:space="0" w:color="000000"/>
              <w:bottom w:val="single" w:sz="2" w:space="0" w:color="000000"/>
              <w:right w:val="single" w:sz="2" w:space="0" w:color="000000"/>
            </w:tcBorders>
          </w:tcPr>
          <w:p w14:paraId="7F992DA3"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3278AFE7" w14:textId="77777777" w:rsidR="00192AE0" w:rsidRDefault="006040FB">
            <w:pPr>
              <w:spacing w:after="0" w:line="259" w:lineRule="auto"/>
              <w:ind w:left="4" w:right="0"/>
              <w:jc w:val="left"/>
            </w:pPr>
            <w:r>
              <w:rPr>
                <w:sz w:val="22"/>
              </w:rPr>
              <w:t>Transitional and Law enforcement</w:t>
            </w:r>
          </w:p>
        </w:tc>
        <w:tc>
          <w:tcPr>
            <w:tcW w:w="1370" w:type="dxa"/>
            <w:tcBorders>
              <w:top w:val="single" w:sz="2" w:space="0" w:color="000000"/>
              <w:left w:val="single" w:sz="2" w:space="0" w:color="000000"/>
              <w:bottom w:val="single" w:sz="2" w:space="0" w:color="000000"/>
              <w:right w:val="single" w:sz="2" w:space="0" w:color="000000"/>
            </w:tcBorders>
            <w:vAlign w:val="center"/>
          </w:tcPr>
          <w:p w14:paraId="5B00FF84" w14:textId="77777777" w:rsidR="00192AE0" w:rsidRDefault="006040FB">
            <w:pPr>
              <w:spacing w:after="0" w:line="259" w:lineRule="auto"/>
              <w:ind w:left="5" w:right="0"/>
              <w:jc w:val="left"/>
            </w:pPr>
            <w:r>
              <w:rPr>
                <w:rFonts w:ascii="Calibri" w:eastAsia="Calibri" w:hAnsi="Calibri" w:cs="Calibri"/>
              </w:rPr>
              <w:t>138</w:t>
            </w:r>
          </w:p>
        </w:tc>
      </w:tr>
      <w:tr w:rsidR="00192AE0" w14:paraId="072A2EB8" w14:textId="77777777">
        <w:trPr>
          <w:trHeight w:val="396"/>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42132D98" w14:textId="77777777" w:rsidR="00192AE0" w:rsidRDefault="006040FB">
            <w:pPr>
              <w:spacing w:after="0" w:line="259" w:lineRule="auto"/>
              <w:ind w:left="5" w:right="0"/>
              <w:jc w:val="left"/>
            </w:pPr>
            <w:r>
              <w:t>Health Camps</w:t>
            </w:r>
          </w:p>
        </w:tc>
        <w:tc>
          <w:tcPr>
            <w:tcW w:w="4164" w:type="dxa"/>
            <w:tcBorders>
              <w:top w:val="single" w:sz="2" w:space="0" w:color="000000"/>
              <w:left w:val="single" w:sz="2" w:space="0" w:color="000000"/>
              <w:bottom w:val="single" w:sz="2" w:space="0" w:color="000000"/>
              <w:right w:val="single" w:sz="2" w:space="0" w:color="000000"/>
            </w:tcBorders>
            <w:vAlign w:val="center"/>
          </w:tcPr>
          <w:p w14:paraId="74C902F9" w14:textId="77777777" w:rsidR="00192AE0" w:rsidRDefault="006040FB">
            <w:pPr>
              <w:spacing w:after="0" w:line="259" w:lineRule="auto"/>
              <w:ind w:left="4" w:right="0"/>
              <w:jc w:val="left"/>
            </w:pPr>
            <w:r>
              <w:t>Total</w:t>
            </w:r>
          </w:p>
        </w:tc>
        <w:tc>
          <w:tcPr>
            <w:tcW w:w="1370" w:type="dxa"/>
            <w:tcBorders>
              <w:top w:val="single" w:sz="2" w:space="0" w:color="000000"/>
              <w:left w:val="single" w:sz="2" w:space="0" w:color="000000"/>
              <w:bottom w:val="single" w:sz="2" w:space="0" w:color="000000"/>
              <w:right w:val="single" w:sz="2" w:space="0" w:color="000000"/>
            </w:tcBorders>
            <w:vAlign w:val="center"/>
          </w:tcPr>
          <w:p w14:paraId="5E83F3BB" w14:textId="77777777" w:rsidR="00192AE0" w:rsidRDefault="006040FB">
            <w:pPr>
              <w:spacing w:after="0" w:line="259" w:lineRule="auto"/>
              <w:ind w:left="5" w:right="0"/>
              <w:jc w:val="left"/>
            </w:pPr>
            <w:r>
              <w:rPr>
                <w:rFonts w:ascii="Calibri" w:eastAsia="Calibri" w:hAnsi="Calibri" w:cs="Calibri"/>
              </w:rPr>
              <w:t>51</w:t>
            </w:r>
          </w:p>
        </w:tc>
      </w:tr>
      <w:tr w:rsidR="00192AE0" w14:paraId="79B3AD54" w14:textId="77777777">
        <w:trPr>
          <w:trHeight w:val="382"/>
        </w:trPr>
        <w:tc>
          <w:tcPr>
            <w:tcW w:w="0" w:type="auto"/>
            <w:vMerge/>
            <w:tcBorders>
              <w:top w:val="nil"/>
              <w:left w:val="single" w:sz="2" w:space="0" w:color="000000"/>
              <w:bottom w:val="single" w:sz="2" w:space="0" w:color="000000"/>
              <w:right w:val="single" w:sz="2" w:space="0" w:color="000000"/>
            </w:tcBorders>
          </w:tcPr>
          <w:p w14:paraId="784EFDE4"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tcPr>
          <w:p w14:paraId="096F04C0" w14:textId="77777777" w:rsidR="00192AE0" w:rsidRDefault="006040FB">
            <w:pPr>
              <w:spacing w:after="0" w:line="259" w:lineRule="auto"/>
              <w:ind w:left="8" w:right="0"/>
              <w:jc w:val="left"/>
            </w:pPr>
            <w:r>
              <w:t>Health Camp</w:t>
            </w:r>
          </w:p>
        </w:tc>
        <w:tc>
          <w:tcPr>
            <w:tcW w:w="1370" w:type="dxa"/>
            <w:tcBorders>
              <w:top w:val="single" w:sz="2" w:space="0" w:color="000000"/>
              <w:left w:val="single" w:sz="2" w:space="0" w:color="000000"/>
              <w:bottom w:val="single" w:sz="2" w:space="0" w:color="000000"/>
              <w:right w:val="single" w:sz="2" w:space="0" w:color="000000"/>
            </w:tcBorders>
          </w:tcPr>
          <w:p w14:paraId="0315E30A" w14:textId="77777777" w:rsidR="00192AE0" w:rsidRDefault="006040FB">
            <w:pPr>
              <w:spacing w:after="0" w:line="259" w:lineRule="auto"/>
              <w:ind w:left="10" w:right="0"/>
              <w:jc w:val="left"/>
            </w:pPr>
            <w:r>
              <w:rPr>
                <w:rFonts w:ascii="Calibri" w:eastAsia="Calibri" w:hAnsi="Calibri" w:cs="Calibri"/>
                <w:sz w:val="20"/>
              </w:rPr>
              <w:t>51</w:t>
            </w:r>
          </w:p>
        </w:tc>
      </w:tr>
      <w:tr w:rsidR="00192AE0" w14:paraId="126B7CBB" w14:textId="77777777">
        <w:trPr>
          <w:trHeight w:val="393"/>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7D0D6048" w14:textId="77777777" w:rsidR="00192AE0" w:rsidRDefault="006040FB">
            <w:pPr>
              <w:spacing w:after="0" w:line="259" w:lineRule="auto"/>
              <w:ind w:left="5" w:right="0"/>
              <w:jc w:val="left"/>
            </w:pPr>
            <w:r>
              <w:rPr>
                <w:sz w:val="26"/>
              </w:rPr>
              <w:t>Deaf Schools</w:t>
            </w:r>
          </w:p>
        </w:tc>
        <w:tc>
          <w:tcPr>
            <w:tcW w:w="4164" w:type="dxa"/>
            <w:tcBorders>
              <w:top w:val="single" w:sz="2" w:space="0" w:color="000000"/>
              <w:left w:val="single" w:sz="2" w:space="0" w:color="000000"/>
              <w:bottom w:val="single" w:sz="2" w:space="0" w:color="000000"/>
              <w:right w:val="single" w:sz="2" w:space="0" w:color="000000"/>
            </w:tcBorders>
            <w:vAlign w:val="center"/>
          </w:tcPr>
          <w:p w14:paraId="0533A92A" w14:textId="77777777" w:rsidR="00192AE0" w:rsidRDefault="006040FB">
            <w:pPr>
              <w:spacing w:after="0" w:line="259" w:lineRule="auto"/>
              <w:ind w:left="4" w:right="0"/>
              <w:jc w:val="left"/>
            </w:pPr>
            <w:r>
              <w:t>Total</w:t>
            </w:r>
          </w:p>
        </w:tc>
        <w:tc>
          <w:tcPr>
            <w:tcW w:w="1370" w:type="dxa"/>
            <w:tcBorders>
              <w:top w:val="single" w:sz="2" w:space="0" w:color="000000"/>
              <w:left w:val="single" w:sz="2" w:space="0" w:color="000000"/>
              <w:bottom w:val="single" w:sz="2" w:space="0" w:color="000000"/>
              <w:right w:val="single" w:sz="2" w:space="0" w:color="000000"/>
            </w:tcBorders>
            <w:vAlign w:val="center"/>
          </w:tcPr>
          <w:p w14:paraId="29ED5F3D" w14:textId="77777777" w:rsidR="00192AE0" w:rsidRDefault="006040FB">
            <w:pPr>
              <w:spacing w:after="0" w:line="259" w:lineRule="auto"/>
              <w:ind w:right="0"/>
              <w:jc w:val="left"/>
            </w:pPr>
            <w:r>
              <w:rPr>
                <w:rFonts w:ascii="Calibri" w:eastAsia="Calibri" w:hAnsi="Calibri" w:cs="Calibri"/>
                <w:sz w:val="26"/>
              </w:rPr>
              <w:t>16</w:t>
            </w:r>
          </w:p>
        </w:tc>
      </w:tr>
      <w:tr w:rsidR="00192AE0" w14:paraId="112FABAB" w14:textId="77777777">
        <w:trPr>
          <w:trHeight w:val="388"/>
        </w:trPr>
        <w:tc>
          <w:tcPr>
            <w:tcW w:w="0" w:type="auto"/>
            <w:vMerge/>
            <w:tcBorders>
              <w:top w:val="nil"/>
              <w:left w:val="single" w:sz="2" w:space="0" w:color="000000"/>
              <w:bottom w:val="single" w:sz="2" w:space="0" w:color="000000"/>
              <w:right w:val="single" w:sz="2" w:space="0" w:color="000000"/>
            </w:tcBorders>
          </w:tcPr>
          <w:p w14:paraId="409CD60B"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vAlign w:val="center"/>
          </w:tcPr>
          <w:p w14:paraId="5BCC421B" w14:textId="77777777" w:rsidR="00192AE0" w:rsidRDefault="006040FB">
            <w:pPr>
              <w:spacing w:after="0" w:line="259" w:lineRule="auto"/>
              <w:ind w:left="8" w:right="0"/>
              <w:jc w:val="left"/>
            </w:pPr>
            <w:r>
              <w:t>Deaf Schools</w:t>
            </w:r>
          </w:p>
        </w:tc>
        <w:tc>
          <w:tcPr>
            <w:tcW w:w="1370" w:type="dxa"/>
            <w:tcBorders>
              <w:top w:val="single" w:sz="2" w:space="0" w:color="000000"/>
              <w:left w:val="single" w:sz="2" w:space="0" w:color="000000"/>
              <w:bottom w:val="single" w:sz="2" w:space="0" w:color="000000"/>
              <w:right w:val="single" w:sz="2" w:space="0" w:color="000000"/>
            </w:tcBorders>
            <w:vAlign w:val="center"/>
          </w:tcPr>
          <w:p w14:paraId="4610E50B" w14:textId="77777777" w:rsidR="00192AE0" w:rsidRDefault="006040FB">
            <w:pPr>
              <w:spacing w:after="0" w:line="259" w:lineRule="auto"/>
              <w:ind w:left="5" w:right="0"/>
              <w:jc w:val="left"/>
            </w:pPr>
            <w:r>
              <w:rPr>
                <w:rFonts w:ascii="Calibri" w:eastAsia="Calibri" w:hAnsi="Calibri" w:cs="Calibri"/>
                <w:sz w:val="22"/>
              </w:rPr>
              <w:t>16</w:t>
            </w:r>
          </w:p>
        </w:tc>
      </w:tr>
      <w:tr w:rsidR="00192AE0" w14:paraId="24CFBB06" w14:textId="77777777">
        <w:trPr>
          <w:trHeight w:val="387"/>
        </w:trPr>
        <w:tc>
          <w:tcPr>
            <w:tcW w:w="3492" w:type="dxa"/>
            <w:vMerge w:val="restart"/>
            <w:tcBorders>
              <w:top w:val="single" w:sz="2" w:space="0" w:color="000000"/>
              <w:left w:val="single" w:sz="2" w:space="0" w:color="000000"/>
              <w:bottom w:val="single" w:sz="2" w:space="0" w:color="000000"/>
              <w:right w:val="single" w:sz="2" w:space="0" w:color="000000"/>
            </w:tcBorders>
            <w:vAlign w:val="center"/>
          </w:tcPr>
          <w:p w14:paraId="6CD97C56" w14:textId="77777777" w:rsidR="00192AE0" w:rsidRDefault="006040FB">
            <w:pPr>
              <w:spacing w:after="0" w:line="259" w:lineRule="auto"/>
              <w:ind w:left="5" w:right="0"/>
              <w:jc w:val="left"/>
            </w:pPr>
            <w:r>
              <w:rPr>
                <w:sz w:val="26"/>
              </w:rPr>
              <w:t>Blind Schools</w:t>
            </w:r>
          </w:p>
        </w:tc>
        <w:tc>
          <w:tcPr>
            <w:tcW w:w="4164" w:type="dxa"/>
            <w:tcBorders>
              <w:top w:val="single" w:sz="2" w:space="0" w:color="000000"/>
              <w:left w:val="single" w:sz="2" w:space="0" w:color="000000"/>
              <w:bottom w:val="single" w:sz="2" w:space="0" w:color="000000"/>
              <w:right w:val="single" w:sz="2" w:space="0" w:color="000000"/>
            </w:tcBorders>
            <w:vAlign w:val="center"/>
          </w:tcPr>
          <w:p w14:paraId="6E83D870" w14:textId="77777777" w:rsidR="00192AE0" w:rsidRDefault="006040FB">
            <w:pPr>
              <w:spacing w:after="0" w:line="259" w:lineRule="auto"/>
              <w:ind w:left="4" w:right="0"/>
              <w:jc w:val="left"/>
            </w:pPr>
            <w:r>
              <w:t>Total</w:t>
            </w:r>
          </w:p>
        </w:tc>
        <w:tc>
          <w:tcPr>
            <w:tcW w:w="1370" w:type="dxa"/>
            <w:tcBorders>
              <w:top w:val="single" w:sz="2" w:space="0" w:color="000000"/>
              <w:left w:val="single" w:sz="2" w:space="0" w:color="000000"/>
              <w:bottom w:val="single" w:sz="2" w:space="0" w:color="000000"/>
              <w:right w:val="single" w:sz="2" w:space="0" w:color="000000"/>
            </w:tcBorders>
          </w:tcPr>
          <w:p w14:paraId="531341CA" w14:textId="77777777" w:rsidR="00192AE0" w:rsidRDefault="006040FB">
            <w:pPr>
              <w:spacing w:after="0" w:line="259" w:lineRule="auto"/>
              <w:ind w:right="0"/>
              <w:jc w:val="left"/>
            </w:pPr>
            <w:r>
              <w:rPr>
                <w:rFonts w:ascii="Calibri" w:eastAsia="Calibri" w:hAnsi="Calibri" w:cs="Calibri"/>
                <w:sz w:val="26"/>
              </w:rPr>
              <w:t>2</w:t>
            </w:r>
          </w:p>
        </w:tc>
      </w:tr>
      <w:tr w:rsidR="00192AE0" w14:paraId="543A7254" w14:textId="77777777">
        <w:trPr>
          <w:trHeight w:val="391"/>
        </w:trPr>
        <w:tc>
          <w:tcPr>
            <w:tcW w:w="0" w:type="auto"/>
            <w:vMerge/>
            <w:tcBorders>
              <w:top w:val="nil"/>
              <w:left w:val="single" w:sz="2" w:space="0" w:color="000000"/>
              <w:bottom w:val="single" w:sz="2" w:space="0" w:color="000000"/>
              <w:right w:val="single" w:sz="2" w:space="0" w:color="000000"/>
            </w:tcBorders>
          </w:tcPr>
          <w:p w14:paraId="5046AA73" w14:textId="77777777" w:rsidR="00192AE0" w:rsidRDefault="00192AE0">
            <w:pPr>
              <w:spacing w:after="160" w:line="259" w:lineRule="auto"/>
              <w:ind w:right="0"/>
              <w:jc w:val="left"/>
            </w:pPr>
          </w:p>
        </w:tc>
        <w:tc>
          <w:tcPr>
            <w:tcW w:w="4164" w:type="dxa"/>
            <w:tcBorders>
              <w:top w:val="single" w:sz="2" w:space="0" w:color="000000"/>
              <w:left w:val="single" w:sz="2" w:space="0" w:color="000000"/>
              <w:bottom w:val="single" w:sz="2" w:space="0" w:color="000000"/>
              <w:right w:val="single" w:sz="2" w:space="0" w:color="000000"/>
            </w:tcBorders>
            <w:vAlign w:val="center"/>
          </w:tcPr>
          <w:p w14:paraId="4205CC61" w14:textId="77777777" w:rsidR="00192AE0" w:rsidRDefault="006040FB">
            <w:pPr>
              <w:spacing w:after="0" w:line="259" w:lineRule="auto"/>
              <w:ind w:left="8" w:right="0"/>
              <w:jc w:val="left"/>
            </w:pPr>
            <w:r>
              <w:t>Blind School</w:t>
            </w:r>
          </w:p>
        </w:tc>
        <w:tc>
          <w:tcPr>
            <w:tcW w:w="1370" w:type="dxa"/>
            <w:tcBorders>
              <w:top w:val="single" w:sz="2" w:space="0" w:color="000000"/>
              <w:left w:val="single" w:sz="2" w:space="0" w:color="000000"/>
              <w:bottom w:val="single" w:sz="2" w:space="0" w:color="000000"/>
              <w:right w:val="single" w:sz="2" w:space="0" w:color="000000"/>
            </w:tcBorders>
            <w:vAlign w:val="center"/>
          </w:tcPr>
          <w:p w14:paraId="737E6D77" w14:textId="77777777" w:rsidR="00192AE0" w:rsidRDefault="006040FB">
            <w:pPr>
              <w:spacing w:after="0" w:line="259" w:lineRule="auto"/>
              <w:ind w:left="5" w:right="0"/>
              <w:jc w:val="left"/>
            </w:pPr>
            <w:r>
              <w:rPr>
                <w:rFonts w:ascii="Calibri" w:eastAsia="Calibri" w:hAnsi="Calibri" w:cs="Calibri"/>
                <w:sz w:val="22"/>
              </w:rPr>
              <w:t>2</w:t>
            </w:r>
          </w:p>
        </w:tc>
      </w:tr>
    </w:tbl>
    <w:p w14:paraId="6140E358" w14:textId="77777777" w:rsidR="00192AE0" w:rsidRDefault="006040FB">
      <w:pPr>
        <w:spacing w:after="250" w:line="265" w:lineRule="auto"/>
        <w:ind w:left="14" w:right="0" w:hanging="10"/>
        <w:jc w:val="left"/>
      </w:pPr>
      <w:r>
        <w:rPr>
          <w:rFonts w:ascii="Courier New" w:eastAsia="Courier New" w:hAnsi="Courier New" w:cs="Courier New"/>
          <w:sz w:val="16"/>
        </w:rPr>
        <w:t>Table 2: Counts of Unique Survivors by Setting</w:t>
      </w:r>
    </w:p>
    <w:p w14:paraId="115E9737" w14:textId="77777777" w:rsidR="00192AE0" w:rsidRDefault="006040FB">
      <w:pPr>
        <w:pStyle w:val="Heading2"/>
        <w:ind w:left="437"/>
      </w:pPr>
      <w:r>
        <w:t>8.3. Setting by Length of Time in Care</w:t>
      </w:r>
    </w:p>
    <w:p w14:paraId="74DBD033" w14:textId="77777777" w:rsidR="00192AE0" w:rsidRDefault="006040FB">
      <w:pPr>
        <w:spacing w:after="205"/>
        <w:ind w:left="4" w:right="14"/>
      </w:pPr>
      <w:r>
        <w:t>This graph uses imputed records to establish the length of time in care. 2/843 (49.9%) records out of 5,697 have been imputed based on setting, which reflects the total number of records of unique institutions that survivors attended.</w:t>
      </w:r>
    </w:p>
    <w:p w14:paraId="2FCF2FB6" w14:textId="77777777" w:rsidR="00192AE0" w:rsidRDefault="006040FB">
      <w:pPr>
        <w:spacing w:after="277"/>
        <w:ind w:left="4" w:right="14"/>
      </w:pPr>
      <w:r>
        <w:t>The graph below details the length of time in care per setting. Faith Communities had the highest length of time in care, with up to 52 years in care</w:t>
      </w:r>
    </w:p>
    <w:p w14:paraId="3A662445" w14:textId="77777777" w:rsidR="00192AE0" w:rsidRDefault="006040FB">
      <w:pPr>
        <w:pStyle w:val="Heading3"/>
        <w:spacing w:after="106" w:line="260" w:lineRule="auto"/>
        <w:ind w:left="3903"/>
      </w:pPr>
      <w:r>
        <w:rPr>
          <w:sz w:val="28"/>
        </w:rPr>
        <w:t>Length of Time in Care 'by Setting</w:t>
      </w:r>
    </w:p>
    <w:tbl>
      <w:tblPr>
        <w:tblStyle w:val="TableGrid"/>
        <w:tblpPr w:vertAnchor="text" w:tblpX="3880" w:tblpY="-24"/>
        <w:tblOverlap w:val="never"/>
        <w:tblW w:w="4580" w:type="dxa"/>
        <w:tblInd w:w="0" w:type="dxa"/>
        <w:tblCellMar>
          <w:left w:w="22" w:type="dxa"/>
          <w:right w:w="115" w:type="dxa"/>
        </w:tblCellMar>
        <w:tblLook w:val="04A0" w:firstRow="1" w:lastRow="0" w:firstColumn="1" w:lastColumn="0" w:noHBand="0" w:noVBand="1"/>
      </w:tblPr>
      <w:tblGrid>
        <w:gridCol w:w="924"/>
        <w:gridCol w:w="912"/>
        <w:gridCol w:w="915"/>
        <w:gridCol w:w="914"/>
        <w:gridCol w:w="915"/>
      </w:tblGrid>
      <w:tr w:rsidR="00192AE0" w14:paraId="65E74419" w14:textId="77777777">
        <w:trPr>
          <w:trHeight w:val="89"/>
        </w:trPr>
        <w:tc>
          <w:tcPr>
            <w:tcW w:w="925" w:type="dxa"/>
            <w:tcBorders>
              <w:top w:val="nil"/>
              <w:left w:val="nil"/>
              <w:bottom w:val="single" w:sz="2" w:space="0" w:color="000000"/>
              <w:right w:val="nil"/>
            </w:tcBorders>
          </w:tcPr>
          <w:p w14:paraId="7B8A4C05" w14:textId="77777777" w:rsidR="00192AE0" w:rsidRDefault="00192AE0">
            <w:pPr>
              <w:spacing w:after="160" w:line="259" w:lineRule="auto"/>
              <w:ind w:right="0"/>
              <w:jc w:val="left"/>
            </w:pPr>
          </w:p>
        </w:tc>
        <w:tc>
          <w:tcPr>
            <w:tcW w:w="912" w:type="dxa"/>
            <w:vMerge w:val="restart"/>
            <w:tcBorders>
              <w:top w:val="nil"/>
              <w:left w:val="single" w:sz="2" w:space="0" w:color="000000"/>
              <w:bottom w:val="single" w:sz="2" w:space="0" w:color="000000"/>
              <w:right w:val="single" w:sz="2" w:space="0" w:color="000000"/>
            </w:tcBorders>
          </w:tcPr>
          <w:p w14:paraId="03935DAC" w14:textId="77777777" w:rsidR="00192AE0" w:rsidRDefault="00192AE0">
            <w:pPr>
              <w:spacing w:after="160" w:line="259" w:lineRule="auto"/>
              <w:ind w:right="0"/>
              <w:jc w:val="left"/>
            </w:pPr>
          </w:p>
        </w:tc>
        <w:tc>
          <w:tcPr>
            <w:tcW w:w="915" w:type="dxa"/>
            <w:vMerge w:val="restart"/>
            <w:tcBorders>
              <w:top w:val="nil"/>
              <w:left w:val="single" w:sz="2" w:space="0" w:color="000000"/>
              <w:bottom w:val="single" w:sz="2" w:space="0" w:color="000000"/>
              <w:right w:val="single" w:sz="2" w:space="0" w:color="000000"/>
            </w:tcBorders>
          </w:tcPr>
          <w:p w14:paraId="477D3AB8" w14:textId="77777777" w:rsidR="00192AE0" w:rsidRDefault="00192AE0">
            <w:pPr>
              <w:spacing w:after="160" w:line="259" w:lineRule="auto"/>
              <w:ind w:right="0"/>
              <w:jc w:val="left"/>
            </w:pPr>
          </w:p>
        </w:tc>
        <w:tc>
          <w:tcPr>
            <w:tcW w:w="914" w:type="dxa"/>
            <w:vMerge w:val="restart"/>
            <w:tcBorders>
              <w:top w:val="nil"/>
              <w:left w:val="single" w:sz="2" w:space="0" w:color="000000"/>
              <w:bottom w:val="single" w:sz="2" w:space="0" w:color="000000"/>
              <w:right w:val="single" w:sz="2" w:space="0" w:color="000000"/>
            </w:tcBorders>
          </w:tcPr>
          <w:p w14:paraId="2A427744" w14:textId="77777777" w:rsidR="00192AE0" w:rsidRDefault="00192AE0">
            <w:pPr>
              <w:spacing w:after="160" w:line="259" w:lineRule="auto"/>
              <w:ind w:right="0"/>
              <w:jc w:val="left"/>
            </w:pPr>
          </w:p>
        </w:tc>
        <w:tc>
          <w:tcPr>
            <w:tcW w:w="915" w:type="dxa"/>
            <w:vMerge w:val="restart"/>
            <w:tcBorders>
              <w:top w:val="nil"/>
              <w:left w:val="single" w:sz="2" w:space="0" w:color="000000"/>
              <w:bottom w:val="single" w:sz="2" w:space="0" w:color="000000"/>
              <w:right w:val="single" w:sz="2" w:space="0" w:color="000000"/>
            </w:tcBorders>
          </w:tcPr>
          <w:p w14:paraId="52E63E0C" w14:textId="77777777" w:rsidR="00192AE0" w:rsidRDefault="00192AE0">
            <w:pPr>
              <w:spacing w:after="160" w:line="259" w:lineRule="auto"/>
              <w:ind w:right="0"/>
              <w:jc w:val="left"/>
            </w:pPr>
          </w:p>
        </w:tc>
      </w:tr>
      <w:tr w:rsidR="00192AE0" w14:paraId="6CAA3A92" w14:textId="77777777">
        <w:trPr>
          <w:trHeight w:val="393"/>
        </w:trPr>
        <w:tc>
          <w:tcPr>
            <w:tcW w:w="925" w:type="dxa"/>
            <w:tcBorders>
              <w:top w:val="single" w:sz="2" w:space="0" w:color="000000"/>
              <w:left w:val="single" w:sz="2" w:space="0" w:color="000000"/>
              <w:bottom w:val="single" w:sz="2" w:space="0" w:color="000000"/>
              <w:right w:val="single" w:sz="2" w:space="0" w:color="000000"/>
            </w:tcBorders>
          </w:tcPr>
          <w:p w14:paraId="742C68F1"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66C2DB09"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5C59E147"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7F24480A"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2DECB360" w14:textId="77777777" w:rsidR="00192AE0" w:rsidRDefault="00192AE0">
            <w:pPr>
              <w:spacing w:after="160" w:line="259" w:lineRule="auto"/>
              <w:ind w:right="0"/>
              <w:jc w:val="left"/>
            </w:pPr>
          </w:p>
        </w:tc>
      </w:tr>
      <w:tr w:rsidR="00192AE0" w14:paraId="79A7C245" w14:textId="77777777">
        <w:trPr>
          <w:trHeight w:val="323"/>
        </w:trPr>
        <w:tc>
          <w:tcPr>
            <w:tcW w:w="925" w:type="dxa"/>
            <w:tcBorders>
              <w:top w:val="single" w:sz="2" w:space="0" w:color="000000"/>
              <w:left w:val="single" w:sz="2" w:space="0" w:color="000000"/>
              <w:bottom w:val="single" w:sz="2" w:space="0" w:color="000000"/>
              <w:right w:val="single" w:sz="2" w:space="0" w:color="000000"/>
            </w:tcBorders>
          </w:tcPr>
          <w:p w14:paraId="5995E4EE" w14:textId="77777777" w:rsidR="00192AE0" w:rsidRDefault="00192AE0">
            <w:pPr>
              <w:spacing w:after="160" w:line="259" w:lineRule="auto"/>
              <w:ind w:right="0"/>
              <w:jc w:val="left"/>
            </w:pPr>
          </w:p>
        </w:tc>
        <w:tc>
          <w:tcPr>
            <w:tcW w:w="912" w:type="dxa"/>
            <w:tcBorders>
              <w:top w:val="single" w:sz="2" w:space="0" w:color="000000"/>
              <w:left w:val="single" w:sz="2" w:space="0" w:color="000000"/>
              <w:bottom w:val="single" w:sz="2" w:space="0" w:color="000000"/>
              <w:right w:val="single" w:sz="2" w:space="0" w:color="000000"/>
            </w:tcBorders>
          </w:tcPr>
          <w:p w14:paraId="667C5BE5"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4BDE4D70"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2A4D9516"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7D5D26D5" w14:textId="77777777" w:rsidR="00192AE0" w:rsidRDefault="00192AE0">
            <w:pPr>
              <w:spacing w:after="160" w:line="259" w:lineRule="auto"/>
              <w:ind w:right="0"/>
              <w:jc w:val="left"/>
            </w:pPr>
          </w:p>
        </w:tc>
      </w:tr>
      <w:tr w:rsidR="00192AE0" w14:paraId="0ED463FE" w14:textId="77777777">
        <w:trPr>
          <w:trHeight w:val="471"/>
        </w:trPr>
        <w:tc>
          <w:tcPr>
            <w:tcW w:w="925" w:type="dxa"/>
            <w:tcBorders>
              <w:top w:val="single" w:sz="2" w:space="0" w:color="000000"/>
              <w:left w:val="single" w:sz="2" w:space="0" w:color="000000"/>
              <w:bottom w:val="single" w:sz="2" w:space="0" w:color="000000"/>
              <w:right w:val="single" w:sz="2" w:space="0" w:color="000000"/>
            </w:tcBorders>
          </w:tcPr>
          <w:p w14:paraId="33D4CBE0" w14:textId="77777777" w:rsidR="00192AE0" w:rsidRDefault="00192AE0">
            <w:pPr>
              <w:spacing w:after="160" w:line="259" w:lineRule="auto"/>
              <w:ind w:right="0"/>
              <w:jc w:val="left"/>
            </w:pPr>
          </w:p>
        </w:tc>
        <w:tc>
          <w:tcPr>
            <w:tcW w:w="912" w:type="dxa"/>
            <w:tcBorders>
              <w:top w:val="single" w:sz="2" w:space="0" w:color="000000"/>
              <w:left w:val="single" w:sz="2" w:space="0" w:color="000000"/>
              <w:bottom w:val="single" w:sz="2" w:space="0" w:color="000000"/>
              <w:right w:val="single" w:sz="2" w:space="0" w:color="000000"/>
            </w:tcBorders>
          </w:tcPr>
          <w:p w14:paraId="059E1F21"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1E1CE4CC"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5582153D"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7A75A8A9" w14:textId="77777777" w:rsidR="00192AE0" w:rsidRDefault="00192AE0">
            <w:pPr>
              <w:spacing w:after="160" w:line="259" w:lineRule="auto"/>
              <w:ind w:right="0"/>
              <w:jc w:val="left"/>
            </w:pPr>
          </w:p>
        </w:tc>
      </w:tr>
      <w:tr w:rsidR="00192AE0" w14:paraId="4CF39E64" w14:textId="77777777">
        <w:trPr>
          <w:trHeight w:val="322"/>
        </w:trPr>
        <w:tc>
          <w:tcPr>
            <w:tcW w:w="925" w:type="dxa"/>
            <w:tcBorders>
              <w:top w:val="single" w:sz="2" w:space="0" w:color="000000"/>
              <w:left w:val="single" w:sz="2" w:space="0" w:color="000000"/>
              <w:bottom w:val="single" w:sz="2" w:space="0" w:color="000000"/>
              <w:right w:val="single" w:sz="2" w:space="0" w:color="000000"/>
            </w:tcBorders>
          </w:tcPr>
          <w:p w14:paraId="050CBFD9" w14:textId="77777777" w:rsidR="00192AE0" w:rsidRDefault="00192AE0">
            <w:pPr>
              <w:spacing w:after="160" w:line="259" w:lineRule="auto"/>
              <w:ind w:right="0"/>
              <w:jc w:val="left"/>
            </w:pPr>
          </w:p>
        </w:tc>
        <w:tc>
          <w:tcPr>
            <w:tcW w:w="912" w:type="dxa"/>
            <w:tcBorders>
              <w:top w:val="single" w:sz="2" w:space="0" w:color="000000"/>
              <w:left w:val="single" w:sz="2" w:space="0" w:color="000000"/>
              <w:bottom w:val="single" w:sz="2" w:space="0" w:color="000000"/>
              <w:right w:val="nil"/>
            </w:tcBorders>
          </w:tcPr>
          <w:p w14:paraId="5528A0A0"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12A70E31"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2DD82F24"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59953A8A" w14:textId="77777777" w:rsidR="00192AE0" w:rsidRDefault="00192AE0">
            <w:pPr>
              <w:spacing w:after="160" w:line="259" w:lineRule="auto"/>
              <w:ind w:right="0"/>
              <w:jc w:val="left"/>
            </w:pPr>
          </w:p>
        </w:tc>
      </w:tr>
      <w:tr w:rsidR="00192AE0" w14:paraId="64E26A6A" w14:textId="77777777">
        <w:trPr>
          <w:trHeight w:val="307"/>
        </w:trPr>
        <w:tc>
          <w:tcPr>
            <w:tcW w:w="925" w:type="dxa"/>
            <w:tcBorders>
              <w:top w:val="single" w:sz="2" w:space="0" w:color="000000"/>
              <w:left w:val="single" w:sz="2" w:space="0" w:color="000000"/>
              <w:bottom w:val="nil"/>
              <w:right w:val="single" w:sz="2" w:space="0" w:color="000000"/>
            </w:tcBorders>
          </w:tcPr>
          <w:p w14:paraId="39104F80" w14:textId="77777777" w:rsidR="00192AE0" w:rsidRDefault="00192AE0">
            <w:pPr>
              <w:spacing w:after="160" w:line="259" w:lineRule="auto"/>
              <w:ind w:right="0"/>
              <w:jc w:val="left"/>
            </w:pPr>
          </w:p>
        </w:tc>
        <w:tc>
          <w:tcPr>
            <w:tcW w:w="912" w:type="dxa"/>
            <w:vMerge w:val="restart"/>
            <w:tcBorders>
              <w:top w:val="single" w:sz="2" w:space="0" w:color="000000"/>
              <w:left w:val="single" w:sz="2" w:space="0" w:color="000000"/>
              <w:bottom w:val="single" w:sz="2" w:space="0" w:color="000000"/>
              <w:right w:val="single" w:sz="2" w:space="0" w:color="000000"/>
            </w:tcBorders>
          </w:tcPr>
          <w:p w14:paraId="41C6ADED" w14:textId="77777777" w:rsidR="00192AE0" w:rsidRDefault="00192AE0">
            <w:pPr>
              <w:spacing w:after="160" w:line="259" w:lineRule="auto"/>
              <w:ind w:right="0"/>
              <w:jc w:val="left"/>
            </w:pPr>
          </w:p>
        </w:tc>
        <w:tc>
          <w:tcPr>
            <w:tcW w:w="915" w:type="dxa"/>
            <w:vMerge w:val="restart"/>
            <w:tcBorders>
              <w:top w:val="single" w:sz="2" w:space="0" w:color="000000"/>
              <w:left w:val="single" w:sz="2" w:space="0" w:color="000000"/>
              <w:bottom w:val="single" w:sz="2" w:space="0" w:color="000000"/>
              <w:right w:val="single" w:sz="2" w:space="0" w:color="000000"/>
            </w:tcBorders>
          </w:tcPr>
          <w:p w14:paraId="7E0B416C" w14:textId="77777777" w:rsidR="00192AE0" w:rsidRDefault="00192AE0">
            <w:pPr>
              <w:spacing w:after="160" w:line="259" w:lineRule="auto"/>
              <w:ind w:right="0"/>
              <w:jc w:val="left"/>
            </w:pPr>
          </w:p>
        </w:tc>
        <w:tc>
          <w:tcPr>
            <w:tcW w:w="914" w:type="dxa"/>
            <w:vMerge w:val="restart"/>
            <w:tcBorders>
              <w:top w:val="single" w:sz="2" w:space="0" w:color="000000"/>
              <w:left w:val="single" w:sz="2" w:space="0" w:color="000000"/>
              <w:bottom w:val="single" w:sz="2" w:space="0" w:color="000000"/>
              <w:right w:val="single" w:sz="2" w:space="0" w:color="000000"/>
            </w:tcBorders>
          </w:tcPr>
          <w:p w14:paraId="10D9D4C2" w14:textId="77777777" w:rsidR="00192AE0" w:rsidRDefault="00192AE0">
            <w:pPr>
              <w:spacing w:after="160" w:line="259" w:lineRule="auto"/>
              <w:ind w:right="0"/>
              <w:jc w:val="left"/>
            </w:pPr>
          </w:p>
        </w:tc>
        <w:tc>
          <w:tcPr>
            <w:tcW w:w="915" w:type="dxa"/>
            <w:vMerge w:val="restart"/>
            <w:tcBorders>
              <w:top w:val="single" w:sz="2" w:space="0" w:color="000000"/>
              <w:left w:val="single" w:sz="2" w:space="0" w:color="000000"/>
              <w:bottom w:val="single" w:sz="2" w:space="0" w:color="000000"/>
              <w:right w:val="single" w:sz="2" w:space="0" w:color="000000"/>
            </w:tcBorders>
          </w:tcPr>
          <w:p w14:paraId="0FC3C828" w14:textId="77777777" w:rsidR="00192AE0" w:rsidRDefault="00192AE0">
            <w:pPr>
              <w:spacing w:after="160" w:line="259" w:lineRule="auto"/>
              <w:ind w:right="0"/>
              <w:jc w:val="left"/>
            </w:pPr>
          </w:p>
        </w:tc>
      </w:tr>
      <w:tr w:rsidR="00192AE0" w14:paraId="14D9D445" w14:textId="77777777">
        <w:trPr>
          <w:trHeight w:val="241"/>
        </w:trPr>
        <w:tc>
          <w:tcPr>
            <w:tcW w:w="925" w:type="dxa"/>
            <w:tcBorders>
              <w:top w:val="nil"/>
              <w:left w:val="single" w:sz="2" w:space="0" w:color="000000"/>
              <w:bottom w:val="single" w:sz="2" w:space="0" w:color="000000"/>
              <w:right w:val="single" w:sz="2" w:space="0" w:color="000000"/>
            </w:tcBorders>
          </w:tcPr>
          <w:p w14:paraId="5D195413"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2FBB4880"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3ED92A0C"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2C2ED624"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1BD9FD5F" w14:textId="77777777" w:rsidR="00192AE0" w:rsidRDefault="00192AE0">
            <w:pPr>
              <w:spacing w:after="160" w:line="259" w:lineRule="auto"/>
              <w:ind w:right="0"/>
              <w:jc w:val="left"/>
            </w:pPr>
          </w:p>
        </w:tc>
      </w:tr>
      <w:tr w:rsidR="00192AE0" w14:paraId="42BC7F39" w14:textId="77777777">
        <w:trPr>
          <w:trHeight w:val="553"/>
        </w:trPr>
        <w:tc>
          <w:tcPr>
            <w:tcW w:w="925" w:type="dxa"/>
            <w:tcBorders>
              <w:top w:val="single" w:sz="2" w:space="0" w:color="000000"/>
              <w:left w:val="single" w:sz="2" w:space="0" w:color="000000"/>
              <w:bottom w:val="single" w:sz="2" w:space="0" w:color="000000"/>
              <w:right w:val="single" w:sz="2" w:space="0" w:color="000000"/>
            </w:tcBorders>
          </w:tcPr>
          <w:p w14:paraId="03B11BBC"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3C81A568"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54B363C4"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01074002"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0E2F2C20" w14:textId="77777777" w:rsidR="00192AE0" w:rsidRDefault="00192AE0">
            <w:pPr>
              <w:spacing w:after="160" w:line="259" w:lineRule="auto"/>
              <w:ind w:right="0"/>
              <w:jc w:val="left"/>
            </w:pPr>
          </w:p>
        </w:tc>
      </w:tr>
      <w:tr w:rsidR="00192AE0" w14:paraId="4D1F69FE" w14:textId="77777777">
        <w:trPr>
          <w:trHeight w:val="407"/>
        </w:trPr>
        <w:tc>
          <w:tcPr>
            <w:tcW w:w="925" w:type="dxa"/>
            <w:tcBorders>
              <w:top w:val="single" w:sz="2" w:space="0" w:color="000000"/>
              <w:left w:val="single" w:sz="2" w:space="0" w:color="000000"/>
              <w:bottom w:val="single" w:sz="2" w:space="0" w:color="000000"/>
              <w:right w:val="single" w:sz="2" w:space="0" w:color="000000"/>
            </w:tcBorders>
            <w:vAlign w:val="center"/>
          </w:tcPr>
          <w:p w14:paraId="54698A81" w14:textId="77777777" w:rsidR="00192AE0" w:rsidRDefault="006040FB">
            <w:pPr>
              <w:spacing w:after="0" w:line="259" w:lineRule="auto"/>
              <w:ind w:left="67" w:right="0"/>
              <w:jc w:val="left"/>
            </w:pPr>
            <w:r>
              <w:rPr>
                <w:sz w:val="48"/>
              </w:rPr>
              <w:t>I</w:t>
            </w:r>
          </w:p>
        </w:tc>
        <w:tc>
          <w:tcPr>
            <w:tcW w:w="912" w:type="dxa"/>
            <w:vMerge w:val="restart"/>
            <w:tcBorders>
              <w:top w:val="single" w:sz="2" w:space="0" w:color="000000"/>
              <w:left w:val="single" w:sz="2" w:space="0" w:color="000000"/>
              <w:bottom w:val="single" w:sz="2" w:space="0" w:color="000000"/>
              <w:right w:val="single" w:sz="2" w:space="0" w:color="000000"/>
            </w:tcBorders>
          </w:tcPr>
          <w:p w14:paraId="6FF36275"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67151C69"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2FEFD65E"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1EFF8F0B" w14:textId="77777777" w:rsidR="00192AE0" w:rsidRDefault="00192AE0">
            <w:pPr>
              <w:spacing w:after="160" w:line="259" w:lineRule="auto"/>
              <w:ind w:right="0"/>
              <w:jc w:val="left"/>
            </w:pPr>
          </w:p>
        </w:tc>
      </w:tr>
      <w:tr w:rsidR="00192AE0" w14:paraId="36D08CEB" w14:textId="77777777">
        <w:trPr>
          <w:trHeight w:val="308"/>
        </w:trPr>
        <w:tc>
          <w:tcPr>
            <w:tcW w:w="925" w:type="dxa"/>
            <w:tcBorders>
              <w:top w:val="single" w:sz="2" w:space="0" w:color="000000"/>
              <w:left w:val="single" w:sz="2" w:space="0" w:color="000000"/>
              <w:bottom w:val="nil"/>
              <w:right w:val="single" w:sz="2" w:space="0" w:color="000000"/>
            </w:tcBorders>
          </w:tcPr>
          <w:p w14:paraId="49321CAD" w14:textId="77777777" w:rsidR="00192AE0" w:rsidRDefault="006040FB">
            <w:pPr>
              <w:spacing w:after="0" w:line="259" w:lineRule="auto"/>
              <w:ind w:right="0"/>
              <w:jc w:val="left"/>
            </w:pPr>
            <w:r>
              <w:rPr>
                <w:noProof/>
              </w:rPr>
              <w:drawing>
                <wp:inline distT="0" distB="0" distL="0" distR="0" wp14:anchorId="1CD2524E" wp14:editId="4BAC2B0A">
                  <wp:extent cx="460248" cy="195131"/>
                  <wp:effectExtent l="0" t="0" r="0" b="0"/>
                  <wp:docPr id="308962" name="Picture 308962"/>
                  <wp:cNvGraphicFramePr/>
                  <a:graphic xmlns:a="http://schemas.openxmlformats.org/drawingml/2006/main">
                    <a:graphicData uri="http://schemas.openxmlformats.org/drawingml/2006/picture">
                      <pic:pic xmlns:pic="http://schemas.openxmlformats.org/drawingml/2006/picture">
                        <pic:nvPicPr>
                          <pic:cNvPr id="308962" name="Picture 308962"/>
                          <pic:cNvPicPr/>
                        </pic:nvPicPr>
                        <pic:blipFill>
                          <a:blip r:embed="rId246"/>
                          <a:stretch>
                            <a:fillRect/>
                          </a:stretch>
                        </pic:blipFill>
                        <pic:spPr>
                          <a:xfrm>
                            <a:off x="0" y="0"/>
                            <a:ext cx="460248" cy="195131"/>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14:paraId="2282E5CD"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12B6B1DB"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05D1E3DF"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601F9629" w14:textId="77777777" w:rsidR="00192AE0" w:rsidRDefault="00192AE0">
            <w:pPr>
              <w:spacing w:after="160" w:line="259" w:lineRule="auto"/>
              <w:ind w:right="0"/>
              <w:jc w:val="left"/>
            </w:pPr>
          </w:p>
        </w:tc>
      </w:tr>
      <w:tr w:rsidR="00192AE0" w14:paraId="6602683E" w14:textId="77777777">
        <w:trPr>
          <w:trHeight w:val="321"/>
        </w:trPr>
        <w:tc>
          <w:tcPr>
            <w:tcW w:w="925" w:type="dxa"/>
            <w:tcBorders>
              <w:top w:val="nil"/>
              <w:left w:val="single" w:sz="2" w:space="0" w:color="000000"/>
              <w:bottom w:val="single" w:sz="2" w:space="0" w:color="000000"/>
              <w:right w:val="single" w:sz="2" w:space="0" w:color="000000"/>
            </w:tcBorders>
          </w:tcPr>
          <w:p w14:paraId="79BAEE08" w14:textId="77777777" w:rsidR="00192AE0" w:rsidRDefault="00192AE0">
            <w:pPr>
              <w:spacing w:after="160" w:line="259" w:lineRule="auto"/>
              <w:ind w:right="0"/>
              <w:jc w:val="left"/>
            </w:pPr>
          </w:p>
        </w:tc>
        <w:tc>
          <w:tcPr>
            <w:tcW w:w="912" w:type="dxa"/>
            <w:tcBorders>
              <w:top w:val="single" w:sz="2" w:space="0" w:color="000000"/>
              <w:left w:val="single" w:sz="2" w:space="0" w:color="000000"/>
              <w:bottom w:val="single" w:sz="2" w:space="0" w:color="000000"/>
              <w:right w:val="single" w:sz="2" w:space="0" w:color="000000"/>
            </w:tcBorders>
          </w:tcPr>
          <w:p w14:paraId="134AA0DF"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310A3725"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6FF25FC1"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40505CBC" w14:textId="77777777" w:rsidR="00192AE0" w:rsidRDefault="00192AE0">
            <w:pPr>
              <w:spacing w:after="160" w:line="259" w:lineRule="auto"/>
              <w:ind w:right="0"/>
              <w:jc w:val="left"/>
            </w:pPr>
          </w:p>
        </w:tc>
      </w:tr>
      <w:tr w:rsidR="00192AE0" w14:paraId="58488946" w14:textId="77777777">
        <w:trPr>
          <w:trHeight w:val="399"/>
        </w:trPr>
        <w:tc>
          <w:tcPr>
            <w:tcW w:w="925" w:type="dxa"/>
            <w:tcBorders>
              <w:top w:val="single" w:sz="2" w:space="0" w:color="000000"/>
              <w:left w:val="single" w:sz="2" w:space="0" w:color="000000"/>
              <w:bottom w:val="single" w:sz="2" w:space="0" w:color="000000"/>
              <w:right w:val="single" w:sz="2" w:space="0" w:color="000000"/>
            </w:tcBorders>
          </w:tcPr>
          <w:p w14:paraId="05660B76" w14:textId="77777777" w:rsidR="00192AE0" w:rsidRDefault="00192AE0">
            <w:pPr>
              <w:spacing w:after="160" w:line="259" w:lineRule="auto"/>
              <w:ind w:right="0"/>
              <w:jc w:val="left"/>
            </w:pPr>
          </w:p>
        </w:tc>
        <w:tc>
          <w:tcPr>
            <w:tcW w:w="912" w:type="dxa"/>
            <w:tcBorders>
              <w:top w:val="single" w:sz="2" w:space="0" w:color="000000"/>
              <w:left w:val="single" w:sz="2" w:space="0" w:color="000000"/>
              <w:bottom w:val="single" w:sz="2" w:space="0" w:color="000000"/>
              <w:right w:val="single" w:sz="2" w:space="0" w:color="000000"/>
            </w:tcBorders>
          </w:tcPr>
          <w:p w14:paraId="36D267CA"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40E47385"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17308591"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3B80D3C2" w14:textId="77777777" w:rsidR="00192AE0" w:rsidRDefault="00192AE0">
            <w:pPr>
              <w:spacing w:after="160" w:line="259" w:lineRule="auto"/>
              <w:ind w:right="0"/>
              <w:jc w:val="left"/>
            </w:pPr>
          </w:p>
        </w:tc>
      </w:tr>
      <w:tr w:rsidR="00192AE0" w14:paraId="6FD7C2DF" w14:textId="77777777">
        <w:trPr>
          <w:trHeight w:val="478"/>
        </w:trPr>
        <w:tc>
          <w:tcPr>
            <w:tcW w:w="925" w:type="dxa"/>
            <w:tcBorders>
              <w:top w:val="single" w:sz="2" w:space="0" w:color="000000"/>
              <w:left w:val="single" w:sz="2" w:space="0" w:color="000000"/>
              <w:bottom w:val="single" w:sz="2" w:space="0" w:color="000000"/>
              <w:right w:val="single" w:sz="2" w:space="0" w:color="000000"/>
            </w:tcBorders>
          </w:tcPr>
          <w:p w14:paraId="71C72D6D" w14:textId="77777777" w:rsidR="00192AE0" w:rsidRDefault="00192AE0">
            <w:pPr>
              <w:spacing w:after="160" w:line="259" w:lineRule="auto"/>
              <w:ind w:right="0"/>
              <w:jc w:val="left"/>
            </w:pPr>
          </w:p>
        </w:tc>
        <w:tc>
          <w:tcPr>
            <w:tcW w:w="912" w:type="dxa"/>
            <w:vMerge w:val="restart"/>
            <w:tcBorders>
              <w:top w:val="single" w:sz="2" w:space="0" w:color="000000"/>
              <w:left w:val="single" w:sz="2" w:space="0" w:color="000000"/>
              <w:bottom w:val="single" w:sz="2" w:space="0" w:color="000000"/>
              <w:right w:val="single" w:sz="2" w:space="0" w:color="000000"/>
            </w:tcBorders>
          </w:tcPr>
          <w:p w14:paraId="01269720"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40806916"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194C4F41" w14:textId="77777777" w:rsidR="00192AE0" w:rsidRDefault="00192AE0">
            <w:pPr>
              <w:spacing w:after="160" w:line="259" w:lineRule="auto"/>
              <w:ind w:right="0"/>
              <w:jc w:val="left"/>
            </w:pPr>
          </w:p>
        </w:tc>
        <w:tc>
          <w:tcPr>
            <w:tcW w:w="0" w:type="auto"/>
            <w:vMerge/>
            <w:tcBorders>
              <w:top w:val="nil"/>
              <w:left w:val="single" w:sz="2" w:space="0" w:color="000000"/>
              <w:bottom w:val="nil"/>
              <w:right w:val="single" w:sz="2" w:space="0" w:color="000000"/>
            </w:tcBorders>
          </w:tcPr>
          <w:p w14:paraId="1F8942E3" w14:textId="77777777" w:rsidR="00192AE0" w:rsidRDefault="00192AE0">
            <w:pPr>
              <w:spacing w:after="160" w:line="259" w:lineRule="auto"/>
              <w:ind w:right="0"/>
              <w:jc w:val="left"/>
            </w:pPr>
          </w:p>
        </w:tc>
      </w:tr>
      <w:tr w:rsidR="00192AE0" w14:paraId="7EFDDBAF" w14:textId="77777777">
        <w:trPr>
          <w:trHeight w:val="1440"/>
        </w:trPr>
        <w:tc>
          <w:tcPr>
            <w:tcW w:w="925" w:type="dxa"/>
            <w:tcBorders>
              <w:top w:val="single" w:sz="2" w:space="0" w:color="000000"/>
              <w:left w:val="single" w:sz="2" w:space="0" w:color="000000"/>
              <w:bottom w:val="single" w:sz="2" w:space="0" w:color="000000"/>
              <w:right w:val="single" w:sz="2" w:space="0" w:color="000000"/>
            </w:tcBorders>
          </w:tcPr>
          <w:p w14:paraId="435BDEFF"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3686AB63"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6769CB21"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60A2ACD8" w14:textId="77777777" w:rsidR="00192AE0" w:rsidRDefault="00192AE0">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cPr>
          <w:p w14:paraId="5BCDBDF9" w14:textId="77777777" w:rsidR="00192AE0" w:rsidRDefault="00192AE0">
            <w:pPr>
              <w:spacing w:after="160" w:line="259" w:lineRule="auto"/>
              <w:ind w:right="0"/>
              <w:jc w:val="left"/>
            </w:pPr>
          </w:p>
        </w:tc>
      </w:tr>
    </w:tbl>
    <w:p w14:paraId="6BE1CDCB" w14:textId="77777777" w:rsidR="00192AE0" w:rsidRDefault="006040FB">
      <w:pPr>
        <w:spacing w:after="4" w:line="265" w:lineRule="auto"/>
        <w:ind w:left="1584" w:right="1507" w:hanging="10"/>
      </w:pPr>
      <w:r>
        <w:rPr>
          <w:sz w:val="18"/>
        </w:rPr>
        <w:t>Social Welfare and Youth Justice</w:t>
      </w:r>
    </w:p>
    <w:p w14:paraId="50A0E373" w14:textId="77777777" w:rsidR="00192AE0" w:rsidRDefault="006040FB">
      <w:pPr>
        <w:spacing w:after="3" w:line="265" w:lineRule="auto"/>
        <w:ind w:left="2563" w:right="562" w:firstLine="821"/>
      </w:pPr>
      <w:r>
        <w:rPr>
          <w:sz w:val="16"/>
        </w:rPr>
        <w:t>Borstal Boys' or Girls' home Care Provider</w:t>
      </w:r>
    </w:p>
    <w:p w14:paraId="4742929C" w14:textId="77777777" w:rsidR="00192AE0" w:rsidRDefault="006040FB">
      <w:pPr>
        <w:spacing w:after="3" w:line="265" w:lineRule="auto"/>
        <w:ind w:left="1335" w:right="562" w:hanging="10"/>
      </w:pPr>
      <w:r>
        <w:rPr>
          <w:sz w:val="16"/>
        </w:rPr>
        <w:t>Foster care, foster homes, family homes</w:t>
      </w:r>
    </w:p>
    <w:p w14:paraId="5FFF50B9" w14:textId="77777777" w:rsidR="00192AE0" w:rsidRDefault="006040FB">
      <w:pPr>
        <w:spacing w:after="110" w:line="265" w:lineRule="auto"/>
        <w:ind w:left="2031" w:right="562" w:hanging="10"/>
      </w:pPr>
      <w:r>
        <w:rPr>
          <w:sz w:val="16"/>
        </w:rPr>
        <w:t>SW Government Department</w:t>
      </w:r>
    </w:p>
    <w:p w14:paraId="60C8B22E" w14:textId="77777777" w:rsidR="00192AE0" w:rsidRDefault="006040FB">
      <w:pPr>
        <w:spacing w:after="3" w:line="265" w:lineRule="auto"/>
        <w:ind w:left="3384" w:right="562" w:firstLine="82"/>
      </w:pPr>
      <w:r>
        <w:rPr>
          <w:sz w:val="16"/>
        </w:rPr>
        <w:t>Faith Church</w:t>
      </w:r>
    </w:p>
    <w:p w14:paraId="0E687AE9" w14:textId="77777777" w:rsidR="00192AE0" w:rsidRDefault="006040FB">
      <w:pPr>
        <w:spacing w:after="3" w:line="265" w:lineRule="auto"/>
        <w:ind w:left="2770" w:right="562" w:hanging="10"/>
      </w:pPr>
      <w:r>
        <w:rPr>
          <w:sz w:val="16"/>
        </w:rPr>
        <w:t>Faith Community</w:t>
      </w:r>
    </w:p>
    <w:p w14:paraId="593FFB35" w14:textId="77777777" w:rsidR="00192AE0" w:rsidRDefault="006040FB">
      <w:pPr>
        <w:spacing w:after="3" w:line="265" w:lineRule="auto"/>
        <w:ind w:left="312" w:right="562" w:hanging="10"/>
      </w:pPr>
      <w:r>
        <w:rPr>
          <w:sz w:val="16"/>
        </w:rPr>
        <w:t xml:space="preserve">Faith-based orphanages, residences and training </w:t>
      </w:r>
      <w:proofErr w:type="spellStart"/>
      <w:r>
        <w:rPr>
          <w:sz w:val="16"/>
        </w:rPr>
        <w:t>centers</w:t>
      </w:r>
      <w:proofErr w:type="spellEnd"/>
    </w:p>
    <w:p w14:paraId="069513CC" w14:textId="77777777" w:rsidR="00192AE0" w:rsidRDefault="006040FB">
      <w:pPr>
        <w:spacing w:after="128" w:line="265" w:lineRule="auto"/>
        <w:ind w:left="2227" w:right="562" w:firstLine="326"/>
      </w:pPr>
      <w:proofErr w:type="spellStart"/>
      <w:r>
        <w:rPr>
          <w:sz w:val="16"/>
        </w:rPr>
        <w:t>Fosterffamily</w:t>
      </w:r>
      <w:proofErr w:type="spellEnd"/>
      <w:r>
        <w:rPr>
          <w:sz w:val="16"/>
        </w:rPr>
        <w:t xml:space="preserve"> homes </w:t>
      </w:r>
      <w:proofErr w:type="gramStart"/>
      <w:r>
        <w:rPr>
          <w:sz w:val="16"/>
        </w:rPr>
        <w:t>Religious</w:t>
      </w:r>
      <w:proofErr w:type="gramEnd"/>
      <w:r>
        <w:rPr>
          <w:sz w:val="16"/>
        </w:rPr>
        <w:t xml:space="preserve"> schools Service Provider Unmarried Mothers home</w:t>
      </w:r>
    </w:p>
    <w:p w14:paraId="20253009" w14:textId="77777777" w:rsidR="00192AE0" w:rsidRDefault="006040FB">
      <w:pPr>
        <w:spacing w:after="4" w:line="265" w:lineRule="auto"/>
        <w:ind w:left="2443" w:right="1507" w:hanging="715"/>
      </w:pPr>
      <w:r>
        <w:rPr>
          <w:sz w:val="18"/>
        </w:rPr>
        <w:t>Disability and Mental Distress Disability Care Setting</w:t>
      </w:r>
    </w:p>
    <w:p w14:paraId="4DB08237" w14:textId="77777777" w:rsidR="00192AE0" w:rsidRDefault="006040FB">
      <w:pPr>
        <w:spacing w:after="3" w:line="265" w:lineRule="auto"/>
        <w:ind w:left="2991" w:right="562" w:hanging="10"/>
      </w:pPr>
      <w:r>
        <w:rPr>
          <w:sz w:val="16"/>
        </w:rPr>
        <w:t xml:space="preserve">Forensic Care </w:t>
      </w:r>
    </w:p>
    <w:p w14:paraId="0780539F" w14:textId="77777777" w:rsidR="00192AE0" w:rsidRDefault="006040FB">
      <w:pPr>
        <w:spacing w:after="120" w:line="265" w:lineRule="auto"/>
        <w:ind w:left="2770" w:right="4282" w:firstLine="53"/>
      </w:pPr>
      <w:r>
        <w:rPr>
          <w:sz w:val="16"/>
        </w:rPr>
        <w:t>Psychiatric Care Special School Supported Living</w:t>
      </w:r>
    </w:p>
    <w:p w14:paraId="6114B3DB" w14:textId="77777777" w:rsidR="00192AE0" w:rsidRDefault="006040FB">
      <w:pPr>
        <w:spacing w:after="4" w:line="265" w:lineRule="auto"/>
        <w:ind w:left="3428" w:right="1507" w:hanging="10"/>
      </w:pPr>
      <w:r>
        <w:rPr>
          <w:sz w:val="18"/>
        </w:rPr>
        <w:t>Other</w:t>
      </w:r>
    </w:p>
    <w:p w14:paraId="7244C221" w14:textId="77777777" w:rsidR="00192AE0" w:rsidRDefault="006040FB">
      <w:pPr>
        <w:spacing w:after="3" w:line="265" w:lineRule="auto"/>
        <w:ind w:left="1652" w:right="562" w:hanging="10"/>
      </w:pPr>
      <w:r>
        <w:rPr>
          <w:sz w:val="16"/>
        </w:rPr>
        <w:t>Government Department (non-SW)</w:t>
      </w:r>
    </w:p>
    <w:p w14:paraId="52D86991" w14:textId="77777777" w:rsidR="00192AE0" w:rsidRDefault="006040FB">
      <w:pPr>
        <w:spacing w:after="108" w:line="265" w:lineRule="auto"/>
        <w:ind w:left="3461" w:right="562" w:hanging="144"/>
      </w:pPr>
      <w:r>
        <w:rPr>
          <w:sz w:val="16"/>
        </w:rPr>
        <w:t>Hospital Other</w:t>
      </w:r>
    </w:p>
    <w:p w14:paraId="5356CA00" w14:textId="77777777" w:rsidR="00192AE0" w:rsidRDefault="006040FB">
      <w:pPr>
        <w:spacing w:after="108" w:line="265" w:lineRule="auto"/>
        <w:ind w:left="3207" w:right="562" w:hanging="77"/>
      </w:pPr>
      <w:r>
        <w:rPr>
          <w:sz w:val="16"/>
        </w:rPr>
        <w:t xml:space="preserve">Education </w:t>
      </w:r>
      <w:proofErr w:type="spellStart"/>
      <w:r>
        <w:rPr>
          <w:sz w:val="16"/>
        </w:rPr>
        <w:t>Education</w:t>
      </w:r>
      <w:proofErr w:type="spellEnd"/>
    </w:p>
    <w:p w14:paraId="4390322C" w14:textId="77777777" w:rsidR="00192AE0" w:rsidRDefault="006040FB">
      <w:pPr>
        <w:spacing w:after="4" w:line="265" w:lineRule="auto"/>
        <w:ind w:left="1455" w:right="1507" w:hanging="10"/>
      </w:pPr>
      <w:r>
        <w:rPr>
          <w:sz w:val="18"/>
        </w:rPr>
        <w:t>Transitional and Law enforcement</w:t>
      </w:r>
    </w:p>
    <w:p w14:paraId="0DE1A977" w14:textId="77777777" w:rsidR="00192AE0" w:rsidRDefault="006040FB">
      <w:pPr>
        <w:spacing w:after="92" w:line="265" w:lineRule="auto"/>
        <w:ind w:left="1728" w:right="562" w:hanging="10"/>
      </w:pPr>
      <w:r>
        <w:rPr>
          <w:sz w:val="16"/>
        </w:rPr>
        <w:t>Transitional and Law enforcement</w:t>
      </w:r>
    </w:p>
    <w:p w14:paraId="252EE7CA" w14:textId="77777777" w:rsidR="00192AE0" w:rsidRDefault="006040FB">
      <w:pPr>
        <w:spacing w:after="107" w:line="265" w:lineRule="auto"/>
        <w:ind w:left="3014" w:right="1507" w:hanging="158"/>
      </w:pPr>
      <w:r>
        <w:rPr>
          <w:sz w:val="18"/>
        </w:rPr>
        <w:t>Health Camps Health Camp</w:t>
      </w:r>
    </w:p>
    <w:p w14:paraId="137EF4A5" w14:textId="77777777" w:rsidR="00192AE0" w:rsidRDefault="006040FB">
      <w:pPr>
        <w:spacing w:after="4" w:line="265" w:lineRule="auto"/>
        <w:ind w:left="2919" w:right="1507" w:hanging="10"/>
      </w:pPr>
      <w:r>
        <w:rPr>
          <w:sz w:val="18"/>
        </w:rPr>
        <w:t>Deaf Schools</w:t>
      </w:r>
    </w:p>
    <w:p w14:paraId="087C23A1" w14:textId="77777777" w:rsidR="00192AE0" w:rsidRDefault="006040FB">
      <w:pPr>
        <w:tabs>
          <w:tab w:val="center" w:pos="3434"/>
          <w:tab w:val="center" w:pos="4351"/>
        </w:tabs>
        <w:spacing w:after="44" w:line="265" w:lineRule="auto"/>
        <w:ind w:right="0"/>
        <w:jc w:val="left"/>
      </w:pPr>
      <w:r>
        <w:rPr>
          <w:sz w:val="16"/>
        </w:rPr>
        <w:tab/>
        <w:t>Deaf School</w:t>
      </w:r>
      <w:r>
        <w:rPr>
          <w:sz w:val="16"/>
        </w:rPr>
        <w:tab/>
      </w:r>
      <w:r>
        <w:rPr>
          <w:noProof/>
        </w:rPr>
        <w:drawing>
          <wp:inline distT="0" distB="0" distL="0" distR="0" wp14:anchorId="26FBFB05" wp14:editId="2BD9C73C">
            <wp:extent cx="9144" cy="30490"/>
            <wp:effectExtent l="0" t="0" r="0" b="0"/>
            <wp:docPr id="309258" name="Picture 309258"/>
            <wp:cNvGraphicFramePr/>
            <a:graphic xmlns:a="http://schemas.openxmlformats.org/drawingml/2006/main">
              <a:graphicData uri="http://schemas.openxmlformats.org/drawingml/2006/picture">
                <pic:pic xmlns:pic="http://schemas.openxmlformats.org/drawingml/2006/picture">
                  <pic:nvPicPr>
                    <pic:cNvPr id="309258" name="Picture 309258"/>
                    <pic:cNvPicPr/>
                  </pic:nvPicPr>
                  <pic:blipFill>
                    <a:blip r:embed="rId247"/>
                    <a:stretch>
                      <a:fillRect/>
                    </a:stretch>
                  </pic:blipFill>
                  <pic:spPr>
                    <a:xfrm>
                      <a:off x="0" y="0"/>
                      <a:ext cx="9144" cy="30490"/>
                    </a:xfrm>
                    <a:prstGeom prst="rect">
                      <a:avLst/>
                    </a:prstGeom>
                  </pic:spPr>
                </pic:pic>
              </a:graphicData>
            </a:graphic>
          </wp:inline>
        </w:drawing>
      </w:r>
    </w:p>
    <w:p w14:paraId="1D6F881F" w14:textId="77777777" w:rsidR="00192AE0" w:rsidRDefault="006040FB">
      <w:pPr>
        <w:tabs>
          <w:tab w:val="center" w:pos="4805"/>
          <w:tab w:val="center" w:pos="5714"/>
          <w:tab w:val="center" w:pos="6629"/>
          <w:tab w:val="center" w:pos="7541"/>
          <w:tab w:val="center" w:pos="8453"/>
        </w:tabs>
        <w:spacing w:after="40" w:line="265" w:lineRule="auto"/>
        <w:ind w:right="0"/>
        <w:jc w:val="left"/>
      </w:pPr>
      <w:r>
        <w:rPr>
          <w:sz w:val="16"/>
        </w:rPr>
        <w:tab/>
        <w:t>10</w:t>
      </w:r>
      <w:r>
        <w:rPr>
          <w:sz w:val="16"/>
        </w:rPr>
        <w:tab/>
        <w:t>20</w:t>
      </w:r>
      <w:r>
        <w:rPr>
          <w:sz w:val="16"/>
        </w:rPr>
        <w:tab/>
        <w:t>30</w:t>
      </w:r>
      <w:r>
        <w:rPr>
          <w:sz w:val="16"/>
        </w:rPr>
        <w:tab/>
        <w:t>40</w:t>
      </w:r>
      <w:r>
        <w:rPr>
          <w:sz w:val="16"/>
        </w:rPr>
        <w:tab/>
        <w:t>50</w:t>
      </w:r>
    </w:p>
    <w:p w14:paraId="5AC5BC51" w14:textId="77777777" w:rsidR="00192AE0" w:rsidRDefault="006040FB">
      <w:pPr>
        <w:spacing w:after="331" w:line="265" w:lineRule="auto"/>
        <w:ind w:left="3850" w:right="0" w:hanging="10"/>
        <w:jc w:val="center"/>
      </w:pPr>
      <w:r>
        <w:rPr>
          <w:sz w:val="20"/>
        </w:rPr>
        <w:t>Years in Care</w:t>
      </w:r>
    </w:p>
    <w:p w14:paraId="6ED64BF6" w14:textId="77777777" w:rsidR="00192AE0" w:rsidRDefault="006040FB">
      <w:pPr>
        <w:spacing w:after="278" w:line="265" w:lineRule="auto"/>
        <w:ind w:left="14" w:right="0" w:hanging="10"/>
        <w:jc w:val="left"/>
      </w:pPr>
      <w:r>
        <w:rPr>
          <w:rFonts w:ascii="Courier New" w:eastAsia="Courier New" w:hAnsi="Courier New" w:cs="Courier New"/>
          <w:sz w:val="20"/>
        </w:rPr>
        <w:t>Figure 35: Length of Time in Care by Setting</w:t>
      </w:r>
    </w:p>
    <w:p w14:paraId="2E2D02B8" w14:textId="77777777" w:rsidR="00192AE0" w:rsidRDefault="006040FB">
      <w:pPr>
        <w:spacing w:after="139" w:line="256" w:lineRule="auto"/>
        <w:ind w:left="14" w:right="0" w:hanging="10"/>
      </w:pPr>
      <w:r>
        <w:t>Note the Blind School setting has been excluded due to incomplete data.</w:t>
      </w:r>
    </w:p>
    <w:p w14:paraId="0FCE2B7B" w14:textId="77777777" w:rsidR="00192AE0" w:rsidRDefault="006040FB">
      <w:pPr>
        <w:pStyle w:val="Heading2"/>
        <w:ind w:left="437"/>
      </w:pPr>
      <w:r>
        <w:t>8.4. Setting by Experience of Incarceration</w:t>
      </w:r>
    </w:p>
    <w:p w14:paraId="7366D0F7" w14:textId="77777777" w:rsidR="00192AE0" w:rsidRDefault="006040FB">
      <w:pPr>
        <w:spacing w:after="201"/>
        <w:ind w:left="4" w:right="14"/>
      </w:pPr>
      <w:r>
        <w:t>The table below shows the percentage of survivors who have been incarcerated at some point in their life, by setting. From this, we can derive that based on the survivors who were in forensic care, borstal, transitional and law enforcement or girls or boys home settings, at least 50% have been incarcerated at some point in their lives.</w:t>
      </w:r>
    </w:p>
    <w:p w14:paraId="4A6B9847" w14:textId="77777777" w:rsidR="00192AE0" w:rsidRDefault="006040FB">
      <w:pPr>
        <w:ind w:left="4" w:right="14"/>
      </w:pPr>
      <w:r>
        <w:t>Of the 159 survivors who have been in borstal settings, 100 or 63% of those have been incarcerated at some point during their life.</w:t>
      </w:r>
    </w:p>
    <w:tbl>
      <w:tblPr>
        <w:tblStyle w:val="TableGrid"/>
        <w:tblW w:w="8912" w:type="dxa"/>
        <w:tblInd w:w="-4" w:type="dxa"/>
        <w:tblCellMar>
          <w:top w:w="61" w:type="dxa"/>
          <w:left w:w="40" w:type="dxa"/>
          <w:bottom w:w="42" w:type="dxa"/>
          <w:right w:w="115" w:type="dxa"/>
        </w:tblCellMar>
        <w:tblLook w:val="04A0" w:firstRow="1" w:lastRow="0" w:firstColumn="1" w:lastColumn="0" w:noHBand="0" w:noVBand="1"/>
      </w:tblPr>
      <w:tblGrid>
        <w:gridCol w:w="2164"/>
        <w:gridCol w:w="2981"/>
        <w:gridCol w:w="1976"/>
        <w:gridCol w:w="1791"/>
      </w:tblGrid>
      <w:tr w:rsidR="00192AE0" w14:paraId="6CD56D35" w14:textId="77777777">
        <w:trPr>
          <w:trHeight w:val="942"/>
        </w:trPr>
        <w:tc>
          <w:tcPr>
            <w:tcW w:w="2164" w:type="dxa"/>
            <w:tcBorders>
              <w:top w:val="single" w:sz="2" w:space="0" w:color="000000"/>
              <w:left w:val="single" w:sz="2" w:space="0" w:color="000000"/>
              <w:bottom w:val="single" w:sz="2" w:space="0" w:color="000000"/>
              <w:right w:val="single" w:sz="2" w:space="0" w:color="000000"/>
            </w:tcBorders>
            <w:vAlign w:val="bottom"/>
          </w:tcPr>
          <w:p w14:paraId="1CBDC213" w14:textId="77777777" w:rsidR="00192AE0" w:rsidRDefault="006040FB">
            <w:pPr>
              <w:spacing w:after="0" w:line="259" w:lineRule="auto"/>
              <w:ind w:left="65" w:right="0"/>
              <w:jc w:val="left"/>
            </w:pPr>
            <w:r>
              <w:rPr>
                <w:sz w:val="26"/>
              </w:rPr>
              <w:t>Setting Type</w:t>
            </w:r>
          </w:p>
        </w:tc>
        <w:tc>
          <w:tcPr>
            <w:tcW w:w="2981" w:type="dxa"/>
            <w:tcBorders>
              <w:top w:val="single" w:sz="2" w:space="0" w:color="000000"/>
              <w:left w:val="single" w:sz="2" w:space="0" w:color="000000"/>
              <w:bottom w:val="single" w:sz="2" w:space="0" w:color="000000"/>
              <w:right w:val="single" w:sz="2" w:space="0" w:color="000000"/>
            </w:tcBorders>
            <w:vAlign w:val="bottom"/>
          </w:tcPr>
          <w:p w14:paraId="36CB040E" w14:textId="77777777" w:rsidR="00192AE0" w:rsidRDefault="006040FB">
            <w:pPr>
              <w:spacing w:after="0" w:line="259" w:lineRule="auto"/>
              <w:ind w:left="65" w:right="0"/>
              <w:jc w:val="left"/>
            </w:pPr>
            <w:r>
              <w:rPr>
                <w:sz w:val="26"/>
              </w:rPr>
              <w:t>Setting</w:t>
            </w:r>
          </w:p>
        </w:tc>
        <w:tc>
          <w:tcPr>
            <w:tcW w:w="1976" w:type="dxa"/>
            <w:tcBorders>
              <w:top w:val="single" w:sz="2" w:space="0" w:color="000000"/>
              <w:left w:val="single" w:sz="2" w:space="0" w:color="000000"/>
              <w:bottom w:val="single" w:sz="2" w:space="0" w:color="000000"/>
              <w:right w:val="single" w:sz="2" w:space="0" w:color="000000"/>
            </w:tcBorders>
            <w:vAlign w:val="center"/>
          </w:tcPr>
          <w:p w14:paraId="25676CEC" w14:textId="77777777" w:rsidR="00192AE0" w:rsidRDefault="006040FB">
            <w:pPr>
              <w:spacing w:after="0" w:line="259" w:lineRule="auto"/>
              <w:ind w:left="56" w:right="406" w:firstLine="5"/>
              <w:jc w:val="left"/>
            </w:pPr>
            <w:r>
              <w:rPr>
                <w:sz w:val="26"/>
              </w:rPr>
              <w:t>Incarcerated Survivors by Setting</w:t>
            </w:r>
          </w:p>
        </w:tc>
        <w:tc>
          <w:tcPr>
            <w:tcW w:w="1791" w:type="dxa"/>
            <w:tcBorders>
              <w:top w:val="single" w:sz="2" w:space="0" w:color="000000"/>
              <w:left w:val="single" w:sz="2" w:space="0" w:color="000000"/>
              <w:bottom w:val="single" w:sz="2" w:space="0" w:color="000000"/>
              <w:right w:val="single" w:sz="2" w:space="0" w:color="000000"/>
            </w:tcBorders>
            <w:vAlign w:val="bottom"/>
          </w:tcPr>
          <w:p w14:paraId="0BCA596D" w14:textId="77777777" w:rsidR="00192AE0" w:rsidRDefault="006040FB">
            <w:pPr>
              <w:spacing w:after="0" w:line="259" w:lineRule="auto"/>
              <w:ind w:left="62" w:right="0" w:firstLine="5"/>
            </w:pPr>
            <w:r>
              <w:rPr>
                <w:sz w:val="26"/>
              </w:rPr>
              <w:t>Percentage of All Survivors</w:t>
            </w:r>
          </w:p>
        </w:tc>
      </w:tr>
      <w:tr w:rsidR="00192AE0" w14:paraId="3494CBB2" w14:textId="77777777">
        <w:trPr>
          <w:trHeight w:val="387"/>
        </w:trPr>
        <w:tc>
          <w:tcPr>
            <w:tcW w:w="2164" w:type="dxa"/>
            <w:vMerge w:val="restart"/>
            <w:tcBorders>
              <w:top w:val="single" w:sz="2" w:space="0" w:color="000000"/>
              <w:left w:val="single" w:sz="2" w:space="0" w:color="000000"/>
              <w:bottom w:val="single" w:sz="2" w:space="0" w:color="000000"/>
              <w:right w:val="single" w:sz="2" w:space="0" w:color="000000"/>
            </w:tcBorders>
            <w:vAlign w:val="center"/>
          </w:tcPr>
          <w:p w14:paraId="52CB7673" w14:textId="77777777" w:rsidR="00192AE0" w:rsidRDefault="006040FB">
            <w:pPr>
              <w:spacing w:after="0" w:line="259" w:lineRule="auto"/>
              <w:ind w:left="79" w:right="0"/>
            </w:pPr>
            <w:r>
              <w:rPr>
                <w:sz w:val="26"/>
              </w:rPr>
              <w:t>Social Welfare and Youth Justice</w:t>
            </w:r>
          </w:p>
        </w:tc>
        <w:tc>
          <w:tcPr>
            <w:tcW w:w="2981" w:type="dxa"/>
            <w:tcBorders>
              <w:top w:val="single" w:sz="2" w:space="0" w:color="000000"/>
              <w:left w:val="single" w:sz="2" w:space="0" w:color="000000"/>
              <w:bottom w:val="single" w:sz="2" w:space="0" w:color="000000"/>
              <w:right w:val="single" w:sz="2" w:space="0" w:color="000000"/>
            </w:tcBorders>
          </w:tcPr>
          <w:p w14:paraId="628BFEB4" w14:textId="77777777" w:rsidR="00192AE0" w:rsidRDefault="006040FB">
            <w:pPr>
              <w:spacing w:after="0" w:line="259" w:lineRule="auto"/>
              <w:ind w:left="80" w:right="0"/>
              <w:jc w:val="left"/>
            </w:pPr>
            <w:r>
              <w:rPr>
                <w:sz w:val="26"/>
              </w:rPr>
              <w:t>Total</w:t>
            </w:r>
          </w:p>
        </w:tc>
        <w:tc>
          <w:tcPr>
            <w:tcW w:w="1976" w:type="dxa"/>
            <w:tcBorders>
              <w:top w:val="single" w:sz="2" w:space="0" w:color="000000"/>
              <w:left w:val="single" w:sz="2" w:space="0" w:color="000000"/>
              <w:bottom w:val="single" w:sz="2" w:space="0" w:color="000000"/>
              <w:right w:val="single" w:sz="2" w:space="0" w:color="000000"/>
            </w:tcBorders>
            <w:vAlign w:val="center"/>
          </w:tcPr>
          <w:p w14:paraId="2FB732EE" w14:textId="77777777" w:rsidR="00192AE0" w:rsidRDefault="006040FB">
            <w:pPr>
              <w:spacing w:after="0" w:line="259" w:lineRule="auto"/>
              <w:ind w:left="70" w:right="0"/>
              <w:jc w:val="left"/>
            </w:pPr>
            <w:r>
              <w:rPr>
                <w:rFonts w:ascii="Calibri" w:eastAsia="Calibri" w:hAnsi="Calibri" w:cs="Calibri"/>
                <w:sz w:val="28"/>
              </w:rPr>
              <w:t>548</w:t>
            </w:r>
          </w:p>
        </w:tc>
        <w:tc>
          <w:tcPr>
            <w:tcW w:w="1791" w:type="dxa"/>
            <w:tcBorders>
              <w:top w:val="single" w:sz="2" w:space="0" w:color="000000"/>
              <w:left w:val="single" w:sz="2" w:space="0" w:color="000000"/>
              <w:bottom w:val="single" w:sz="2" w:space="0" w:color="000000"/>
              <w:right w:val="single" w:sz="2" w:space="0" w:color="000000"/>
            </w:tcBorders>
          </w:tcPr>
          <w:p w14:paraId="2229B1C0" w14:textId="77777777" w:rsidR="00192AE0" w:rsidRDefault="006040FB">
            <w:pPr>
              <w:spacing w:after="0" w:line="259" w:lineRule="auto"/>
              <w:ind w:right="0"/>
              <w:jc w:val="left"/>
            </w:pPr>
            <w:r>
              <w:rPr>
                <w:rFonts w:ascii="Calibri" w:eastAsia="Calibri" w:hAnsi="Calibri" w:cs="Calibri"/>
                <w:sz w:val="22"/>
              </w:rPr>
              <w:t>41%</w:t>
            </w:r>
          </w:p>
        </w:tc>
      </w:tr>
      <w:tr w:rsidR="00192AE0" w14:paraId="674204BD" w14:textId="77777777">
        <w:trPr>
          <w:trHeight w:val="388"/>
        </w:trPr>
        <w:tc>
          <w:tcPr>
            <w:tcW w:w="0" w:type="auto"/>
            <w:vMerge/>
            <w:tcBorders>
              <w:top w:val="nil"/>
              <w:left w:val="single" w:sz="2" w:space="0" w:color="000000"/>
              <w:bottom w:val="nil"/>
              <w:right w:val="single" w:sz="2" w:space="0" w:color="000000"/>
            </w:tcBorders>
          </w:tcPr>
          <w:p w14:paraId="4B57474D"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6E57346E" w14:textId="77777777" w:rsidR="00192AE0" w:rsidRDefault="006040FB">
            <w:pPr>
              <w:spacing w:after="0" w:line="259" w:lineRule="auto"/>
              <w:ind w:left="85" w:right="0"/>
              <w:jc w:val="left"/>
            </w:pPr>
            <w:r>
              <w:t>Borstal</w:t>
            </w:r>
          </w:p>
        </w:tc>
        <w:tc>
          <w:tcPr>
            <w:tcW w:w="1976" w:type="dxa"/>
            <w:tcBorders>
              <w:top w:val="single" w:sz="2" w:space="0" w:color="000000"/>
              <w:left w:val="single" w:sz="2" w:space="0" w:color="000000"/>
              <w:bottom w:val="single" w:sz="2" w:space="0" w:color="000000"/>
              <w:right w:val="single" w:sz="2" w:space="0" w:color="000000"/>
            </w:tcBorders>
          </w:tcPr>
          <w:p w14:paraId="22834989" w14:textId="77777777" w:rsidR="00192AE0" w:rsidRDefault="006040FB">
            <w:pPr>
              <w:spacing w:after="0" w:line="259" w:lineRule="auto"/>
              <w:ind w:left="70" w:right="0"/>
              <w:jc w:val="left"/>
            </w:pPr>
            <w:r>
              <w:rPr>
                <w:rFonts w:ascii="Calibri" w:eastAsia="Calibri" w:hAnsi="Calibri" w:cs="Calibri"/>
              </w:rPr>
              <w:t>100</w:t>
            </w:r>
          </w:p>
        </w:tc>
        <w:tc>
          <w:tcPr>
            <w:tcW w:w="1791" w:type="dxa"/>
            <w:tcBorders>
              <w:top w:val="single" w:sz="2" w:space="0" w:color="000000"/>
              <w:left w:val="single" w:sz="2" w:space="0" w:color="000000"/>
              <w:bottom w:val="single" w:sz="2" w:space="0" w:color="000000"/>
              <w:right w:val="single" w:sz="2" w:space="0" w:color="000000"/>
            </w:tcBorders>
          </w:tcPr>
          <w:p w14:paraId="21A8E410" w14:textId="77777777" w:rsidR="00192AE0" w:rsidRDefault="006040FB">
            <w:pPr>
              <w:spacing w:after="0" w:line="259" w:lineRule="auto"/>
              <w:ind w:left="10" w:right="0"/>
              <w:jc w:val="left"/>
            </w:pPr>
            <w:r>
              <w:rPr>
                <w:rFonts w:ascii="Calibri" w:eastAsia="Calibri" w:hAnsi="Calibri" w:cs="Calibri"/>
                <w:sz w:val="22"/>
              </w:rPr>
              <w:t>63%</w:t>
            </w:r>
          </w:p>
        </w:tc>
      </w:tr>
      <w:tr w:rsidR="00192AE0" w14:paraId="76FAC83A" w14:textId="77777777">
        <w:trPr>
          <w:trHeight w:val="393"/>
        </w:trPr>
        <w:tc>
          <w:tcPr>
            <w:tcW w:w="0" w:type="auto"/>
            <w:vMerge/>
            <w:tcBorders>
              <w:top w:val="nil"/>
              <w:left w:val="single" w:sz="2" w:space="0" w:color="000000"/>
              <w:bottom w:val="nil"/>
              <w:right w:val="single" w:sz="2" w:space="0" w:color="000000"/>
            </w:tcBorders>
          </w:tcPr>
          <w:p w14:paraId="6ABCB913"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6514F5C0" w14:textId="77777777" w:rsidR="00192AE0" w:rsidRDefault="006040FB">
            <w:pPr>
              <w:spacing w:after="0" w:line="259" w:lineRule="auto"/>
              <w:ind w:left="85" w:right="0"/>
              <w:jc w:val="left"/>
            </w:pPr>
            <w:r>
              <w:t>Boys' or Girls' home</w:t>
            </w:r>
          </w:p>
        </w:tc>
        <w:tc>
          <w:tcPr>
            <w:tcW w:w="1976" w:type="dxa"/>
            <w:tcBorders>
              <w:top w:val="single" w:sz="2" w:space="0" w:color="000000"/>
              <w:left w:val="single" w:sz="2" w:space="0" w:color="000000"/>
              <w:bottom w:val="single" w:sz="2" w:space="0" w:color="000000"/>
              <w:right w:val="single" w:sz="2" w:space="0" w:color="000000"/>
            </w:tcBorders>
          </w:tcPr>
          <w:p w14:paraId="7024BD82" w14:textId="77777777" w:rsidR="00192AE0" w:rsidRDefault="006040FB">
            <w:pPr>
              <w:spacing w:after="0" w:line="259" w:lineRule="auto"/>
              <w:ind w:left="75" w:right="0"/>
              <w:jc w:val="left"/>
            </w:pPr>
            <w:r>
              <w:rPr>
                <w:rFonts w:ascii="Calibri" w:eastAsia="Calibri" w:hAnsi="Calibri" w:cs="Calibri"/>
                <w:sz w:val="26"/>
              </w:rPr>
              <w:t>390</w:t>
            </w:r>
          </w:p>
        </w:tc>
        <w:tc>
          <w:tcPr>
            <w:tcW w:w="1791" w:type="dxa"/>
            <w:tcBorders>
              <w:top w:val="single" w:sz="2" w:space="0" w:color="000000"/>
              <w:left w:val="single" w:sz="2" w:space="0" w:color="000000"/>
              <w:bottom w:val="single" w:sz="2" w:space="0" w:color="000000"/>
              <w:right w:val="single" w:sz="2" w:space="0" w:color="000000"/>
            </w:tcBorders>
          </w:tcPr>
          <w:p w14:paraId="4C87209B" w14:textId="77777777" w:rsidR="00192AE0" w:rsidRDefault="006040FB">
            <w:pPr>
              <w:spacing w:after="0" w:line="259" w:lineRule="auto"/>
              <w:ind w:left="14" w:right="0"/>
              <w:jc w:val="left"/>
            </w:pPr>
            <w:r>
              <w:rPr>
                <w:rFonts w:ascii="Calibri" w:eastAsia="Calibri" w:hAnsi="Calibri" w:cs="Calibri"/>
                <w:sz w:val="22"/>
              </w:rPr>
              <w:t>51 %</w:t>
            </w:r>
          </w:p>
        </w:tc>
      </w:tr>
      <w:tr w:rsidR="00192AE0" w14:paraId="09410F43" w14:textId="77777777">
        <w:trPr>
          <w:trHeight w:val="383"/>
        </w:trPr>
        <w:tc>
          <w:tcPr>
            <w:tcW w:w="0" w:type="auto"/>
            <w:vMerge/>
            <w:tcBorders>
              <w:top w:val="nil"/>
              <w:left w:val="single" w:sz="2" w:space="0" w:color="000000"/>
              <w:bottom w:val="nil"/>
              <w:right w:val="single" w:sz="2" w:space="0" w:color="000000"/>
            </w:tcBorders>
          </w:tcPr>
          <w:p w14:paraId="0DE044D2"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6FBCE78E" w14:textId="77777777" w:rsidR="00192AE0" w:rsidRDefault="006040FB">
            <w:pPr>
              <w:spacing w:after="0" w:line="259" w:lineRule="auto"/>
              <w:ind w:left="85" w:right="0"/>
              <w:jc w:val="left"/>
            </w:pPr>
            <w:r>
              <w:t>Care Provider</w:t>
            </w:r>
          </w:p>
        </w:tc>
        <w:tc>
          <w:tcPr>
            <w:tcW w:w="1976" w:type="dxa"/>
            <w:tcBorders>
              <w:top w:val="single" w:sz="2" w:space="0" w:color="000000"/>
              <w:left w:val="single" w:sz="2" w:space="0" w:color="000000"/>
              <w:bottom w:val="single" w:sz="2" w:space="0" w:color="000000"/>
              <w:right w:val="single" w:sz="2" w:space="0" w:color="000000"/>
            </w:tcBorders>
          </w:tcPr>
          <w:p w14:paraId="3D0C266D" w14:textId="77777777" w:rsidR="00192AE0" w:rsidRDefault="006040FB">
            <w:pPr>
              <w:spacing w:after="0" w:line="259" w:lineRule="auto"/>
              <w:ind w:left="70" w:right="0"/>
              <w:jc w:val="left"/>
            </w:pPr>
            <w:r>
              <w:rPr>
                <w:rFonts w:ascii="Calibri" w:eastAsia="Calibri" w:hAnsi="Calibri" w:cs="Calibri"/>
                <w:sz w:val="26"/>
              </w:rPr>
              <w:t>84</w:t>
            </w:r>
          </w:p>
        </w:tc>
        <w:tc>
          <w:tcPr>
            <w:tcW w:w="1791" w:type="dxa"/>
            <w:tcBorders>
              <w:top w:val="single" w:sz="2" w:space="0" w:color="000000"/>
              <w:left w:val="single" w:sz="2" w:space="0" w:color="000000"/>
              <w:bottom w:val="single" w:sz="2" w:space="0" w:color="000000"/>
              <w:right w:val="single" w:sz="2" w:space="0" w:color="000000"/>
            </w:tcBorders>
          </w:tcPr>
          <w:p w14:paraId="162AF68C" w14:textId="77777777" w:rsidR="00192AE0" w:rsidRDefault="006040FB">
            <w:pPr>
              <w:spacing w:after="0" w:line="259" w:lineRule="auto"/>
              <w:ind w:left="10" w:right="0"/>
              <w:jc w:val="left"/>
            </w:pPr>
            <w:r>
              <w:rPr>
                <w:rFonts w:ascii="Calibri" w:eastAsia="Calibri" w:hAnsi="Calibri" w:cs="Calibri"/>
                <w:sz w:val="26"/>
              </w:rPr>
              <w:t>39 %</w:t>
            </w:r>
          </w:p>
        </w:tc>
      </w:tr>
      <w:tr w:rsidR="00192AE0" w14:paraId="73ABB9F8" w14:textId="77777777">
        <w:trPr>
          <w:trHeight w:val="621"/>
        </w:trPr>
        <w:tc>
          <w:tcPr>
            <w:tcW w:w="0" w:type="auto"/>
            <w:vMerge/>
            <w:tcBorders>
              <w:top w:val="nil"/>
              <w:left w:val="single" w:sz="2" w:space="0" w:color="000000"/>
              <w:bottom w:val="nil"/>
              <w:right w:val="single" w:sz="2" w:space="0" w:color="000000"/>
            </w:tcBorders>
          </w:tcPr>
          <w:p w14:paraId="1FF32BDF"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4EE6DC22" w14:textId="77777777" w:rsidR="00192AE0" w:rsidRDefault="006040FB">
            <w:pPr>
              <w:spacing w:after="0" w:line="259" w:lineRule="auto"/>
              <w:ind w:left="75" w:right="0" w:firstLine="10"/>
            </w:pPr>
            <w:r>
              <w:t>Foster care, foster homes, family homes</w:t>
            </w:r>
          </w:p>
        </w:tc>
        <w:tc>
          <w:tcPr>
            <w:tcW w:w="1976" w:type="dxa"/>
            <w:tcBorders>
              <w:top w:val="single" w:sz="2" w:space="0" w:color="000000"/>
              <w:left w:val="single" w:sz="2" w:space="0" w:color="000000"/>
              <w:bottom w:val="single" w:sz="2" w:space="0" w:color="000000"/>
              <w:right w:val="single" w:sz="2" w:space="0" w:color="000000"/>
            </w:tcBorders>
          </w:tcPr>
          <w:p w14:paraId="0997E131" w14:textId="77777777" w:rsidR="00192AE0" w:rsidRDefault="006040FB">
            <w:pPr>
              <w:spacing w:after="0" w:line="259" w:lineRule="auto"/>
              <w:ind w:left="70" w:right="0"/>
              <w:jc w:val="left"/>
            </w:pPr>
            <w:r>
              <w:rPr>
                <w:rFonts w:ascii="Calibri" w:eastAsia="Calibri" w:hAnsi="Calibri" w:cs="Calibri"/>
              </w:rPr>
              <w:t>260</w:t>
            </w:r>
          </w:p>
        </w:tc>
        <w:tc>
          <w:tcPr>
            <w:tcW w:w="1791" w:type="dxa"/>
            <w:tcBorders>
              <w:top w:val="single" w:sz="2" w:space="0" w:color="000000"/>
              <w:left w:val="single" w:sz="2" w:space="0" w:color="000000"/>
              <w:bottom w:val="single" w:sz="2" w:space="0" w:color="000000"/>
              <w:right w:val="single" w:sz="2" w:space="0" w:color="000000"/>
            </w:tcBorders>
            <w:vAlign w:val="bottom"/>
          </w:tcPr>
          <w:p w14:paraId="22A6CA4D" w14:textId="77777777" w:rsidR="00192AE0" w:rsidRDefault="006040FB">
            <w:pPr>
              <w:spacing w:after="0" w:line="259" w:lineRule="auto"/>
              <w:ind w:left="10" w:right="0"/>
              <w:jc w:val="left"/>
            </w:pPr>
            <w:r>
              <w:rPr>
                <w:rFonts w:ascii="Calibri" w:eastAsia="Calibri" w:hAnsi="Calibri" w:cs="Calibri"/>
                <w:sz w:val="22"/>
              </w:rPr>
              <w:t>36%</w:t>
            </w:r>
          </w:p>
        </w:tc>
      </w:tr>
      <w:tr w:rsidR="00192AE0" w14:paraId="2CE98B5A" w14:textId="77777777">
        <w:trPr>
          <w:trHeight w:val="623"/>
        </w:trPr>
        <w:tc>
          <w:tcPr>
            <w:tcW w:w="0" w:type="auto"/>
            <w:vMerge/>
            <w:tcBorders>
              <w:top w:val="nil"/>
              <w:left w:val="single" w:sz="2" w:space="0" w:color="000000"/>
              <w:bottom w:val="single" w:sz="2" w:space="0" w:color="000000"/>
              <w:right w:val="single" w:sz="2" w:space="0" w:color="000000"/>
            </w:tcBorders>
          </w:tcPr>
          <w:p w14:paraId="1E0A62AC"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0F781277" w14:textId="77777777" w:rsidR="00192AE0" w:rsidRDefault="006040FB">
            <w:pPr>
              <w:spacing w:after="0" w:line="259" w:lineRule="auto"/>
              <w:ind w:left="85" w:right="0"/>
              <w:jc w:val="left"/>
            </w:pPr>
            <w:r>
              <w:t>SW Government Department</w:t>
            </w:r>
          </w:p>
        </w:tc>
        <w:tc>
          <w:tcPr>
            <w:tcW w:w="1976" w:type="dxa"/>
            <w:tcBorders>
              <w:top w:val="single" w:sz="2" w:space="0" w:color="000000"/>
              <w:left w:val="single" w:sz="2" w:space="0" w:color="000000"/>
              <w:bottom w:val="single" w:sz="2" w:space="0" w:color="000000"/>
              <w:right w:val="single" w:sz="2" w:space="0" w:color="000000"/>
            </w:tcBorders>
          </w:tcPr>
          <w:p w14:paraId="0C6918A1" w14:textId="77777777" w:rsidR="00192AE0" w:rsidRDefault="006040FB">
            <w:pPr>
              <w:spacing w:after="0" w:line="259" w:lineRule="auto"/>
              <w:ind w:left="65" w:right="0"/>
              <w:jc w:val="left"/>
            </w:pPr>
            <w:r>
              <w:rPr>
                <w:rFonts w:ascii="Calibri" w:eastAsia="Calibri" w:hAnsi="Calibri" w:cs="Calibri"/>
              </w:rPr>
              <w:t>70</w:t>
            </w:r>
          </w:p>
        </w:tc>
        <w:tc>
          <w:tcPr>
            <w:tcW w:w="1791" w:type="dxa"/>
            <w:tcBorders>
              <w:top w:val="single" w:sz="2" w:space="0" w:color="000000"/>
              <w:left w:val="single" w:sz="2" w:space="0" w:color="000000"/>
              <w:bottom w:val="single" w:sz="2" w:space="0" w:color="000000"/>
              <w:right w:val="single" w:sz="2" w:space="0" w:color="000000"/>
            </w:tcBorders>
            <w:vAlign w:val="bottom"/>
          </w:tcPr>
          <w:p w14:paraId="36E29136" w14:textId="77777777" w:rsidR="00192AE0" w:rsidRDefault="006040FB">
            <w:pPr>
              <w:spacing w:after="0" w:line="259" w:lineRule="auto"/>
              <w:ind w:left="10" w:right="0"/>
              <w:jc w:val="left"/>
            </w:pPr>
            <w:r>
              <w:rPr>
                <w:rFonts w:ascii="Calibri" w:eastAsia="Calibri" w:hAnsi="Calibri" w:cs="Calibri"/>
              </w:rPr>
              <w:t>32 %</w:t>
            </w:r>
          </w:p>
        </w:tc>
      </w:tr>
      <w:tr w:rsidR="00192AE0" w14:paraId="4CAAEE2E" w14:textId="77777777">
        <w:trPr>
          <w:trHeight w:val="391"/>
        </w:trPr>
        <w:tc>
          <w:tcPr>
            <w:tcW w:w="2164" w:type="dxa"/>
            <w:vMerge w:val="restart"/>
            <w:tcBorders>
              <w:top w:val="single" w:sz="2" w:space="0" w:color="000000"/>
              <w:left w:val="single" w:sz="2" w:space="0" w:color="000000"/>
              <w:bottom w:val="single" w:sz="2" w:space="0" w:color="000000"/>
              <w:right w:val="single" w:sz="2" w:space="0" w:color="000000"/>
            </w:tcBorders>
            <w:vAlign w:val="center"/>
          </w:tcPr>
          <w:p w14:paraId="1693C128" w14:textId="77777777" w:rsidR="00192AE0" w:rsidRDefault="006040FB">
            <w:pPr>
              <w:spacing w:after="0" w:line="259" w:lineRule="auto"/>
              <w:ind w:left="84" w:right="0"/>
              <w:jc w:val="left"/>
            </w:pPr>
            <w:r>
              <w:rPr>
                <w:sz w:val="26"/>
              </w:rPr>
              <w:t>Faith</w:t>
            </w:r>
          </w:p>
        </w:tc>
        <w:tc>
          <w:tcPr>
            <w:tcW w:w="2981" w:type="dxa"/>
            <w:tcBorders>
              <w:top w:val="single" w:sz="2" w:space="0" w:color="000000"/>
              <w:left w:val="single" w:sz="2" w:space="0" w:color="000000"/>
              <w:bottom w:val="single" w:sz="2" w:space="0" w:color="000000"/>
              <w:right w:val="single" w:sz="2" w:space="0" w:color="000000"/>
            </w:tcBorders>
          </w:tcPr>
          <w:p w14:paraId="3D65DD9E" w14:textId="77777777" w:rsidR="00192AE0" w:rsidRDefault="006040FB">
            <w:pPr>
              <w:spacing w:after="0" w:line="259" w:lineRule="auto"/>
              <w:ind w:left="80" w:right="0"/>
              <w:jc w:val="left"/>
            </w:pPr>
            <w:r>
              <w:rPr>
                <w:sz w:val="26"/>
              </w:rPr>
              <w:t>Total</w:t>
            </w:r>
          </w:p>
        </w:tc>
        <w:tc>
          <w:tcPr>
            <w:tcW w:w="1976" w:type="dxa"/>
            <w:tcBorders>
              <w:top w:val="single" w:sz="2" w:space="0" w:color="000000"/>
              <w:left w:val="single" w:sz="2" w:space="0" w:color="000000"/>
              <w:bottom w:val="single" w:sz="2" w:space="0" w:color="000000"/>
              <w:right w:val="single" w:sz="2" w:space="0" w:color="000000"/>
            </w:tcBorders>
          </w:tcPr>
          <w:p w14:paraId="07F3D82F" w14:textId="77777777" w:rsidR="00192AE0" w:rsidRDefault="006040FB">
            <w:pPr>
              <w:spacing w:after="0" w:line="259" w:lineRule="auto"/>
              <w:ind w:left="70" w:right="0"/>
              <w:jc w:val="left"/>
            </w:pPr>
            <w:r>
              <w:rPr>
                <w:rFonts w:ascii="Calibri" w:eastAsia="Calibri" w:hAnsi="Calibri" w:cs="Calibri"/>
                <w:sz w:val="26"/>
              </w:rPr>
              <w:t>166</w:t>
            </w:r>
          </w:p>
        </w:tc>
        <w:tc>
          <w:tcPr>
            <w:tcW w:w="1791" w:type="dxa"/>
            <w:tcBorders>
              <w:top w:val="single" w:sz="2" w:space="0" w:color="000000"/>
              <w:left w:val="single" w:sz="2" w:space="0" w:color="000000"/>
              <w:bottom w:val="single" w:sz="2" w:space="0" w:color="000000"/>
              <w:right w:val="single" w:sz="2" w:space="0" w:color="000000"/>
            </w:tcBorders>
          </w:tcPr>
          <w:p w14:paraId="30B93820" w14:textId="77777777" w:rsidR="00192AE0" w:rsidRDefault="006040FB">
            <w:pPr>
              <w:spacing w:after="0" w:line="259" w:lineRule="auto"/>
              <w:ind w:left="5" w:right="0"/>
              <w:jc w:val="left"/>
            </w:pPr>
            <w:r>
              <w:rPr>
                <w:rFonts w:ascii="Calibri" w:eastAsia="Calibri" w:hAnsi="Calibri" w:cs="Calibri"/>
              </w:rPr>
              <w:t>20%</w:t>
            </w:r>
          </w:p>
        </w:tc>
      </w:tr>
      <w:tr w:rsidR="00192AE0" w14:paraId="3630AF42" w14:textId="77777777">
        <w:trPr>
          <w:trHeight w:val="388"/>
        </w:trPr>
        <w:tc>
          <w:tcPr>
            <w:tcW w:w="0" w:type="auto"/>
            <w:vMerge/>
            <w:tcBorders>
              <w:top w:val="nil"/>
              <w:left w:val="single" w:sz="2" w:space="0" w:color="000000"/>
              <w:bottom w:val="nil"/>
              <w:right w:val="single" w:sz="2" w:space="0" w:color="000000"/>
            </w:tcBorders>
          </w:tcPr>
          <w:p w14:paraId="54802A49"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53E3089C" w14:textId="77777777" w:rsidR="00192AE0" w:rsidRDefault="006040FB">
            <w:pPr>
              <w:spacing w:after="0" w:line="259" w:lineRule="auto"/>
              <w:ind w:left="85" w:right="0"/>
              <w:jc w:val="left"/>
            </w:pPr>
            <w:r>
              <w:t>Church</w:t>
            </w:r>
          </w:p>
        </w:tc>
        <w:tc>
          <w:tcPr>
            <w:tcW w:w="1976" w:type="dxa"/>
            <w:tcBorders>
              <w:top w:val="single" w:sz="2" w:space="0" w:color="000000"/>
              <w:left w:val="single" w:sz="2" w:space="0" w:color="000000"/>
              <w:bottom w:val="single" w:sz="2" w:space="0" w:color="000000"/>
              <w:right w:val="single" w:sz="2" w:space="0" w:color="000000"/>
            </w:tcBorders>
          </w:tcPr>
          <w:p w14:paraId="47CE3D8F" w14:textId="77777777" w:rsidR="00192AE0" w:rsidRDefault="006040FB">
            <w:pPr>
              <w:spacing w:after="0" w:line="259" w:lineRule="auto"/>
              <w:ind w:left="70" w:right="0"/>
              <w:jc w:val="left"/>
            </w:pPr>
            <w:r>
              <w:rPr>
                <w:rFonts w:ascii="Calibri" w:eastAsia="Calibri" w:hAnsi="Calibri" w:cs="Calibri"/>
              </w:rPr>
              <w:t>15</w:t>
            </w:r>
          </w:p>
        </w:tc>
        <w:tc>
          <w:tcPr>
            <w:tcW w:w="1791" w:type="dxa"/>
            <w:tcBorders>
              <w:top w:val="single" w:sz="2" w:space="0" w:color="000000"/>
              <w:left w:val="single" w:sz="2" w:space="0" w:color="000000"/>
              <w:bottom w:val="single" w:sz="2" w:space="0" w:color="000000"/>
              <w:right w:val="single" w:sz="2" w:space="0" w:color="000000"/>
            </w:tcBorders>
          </w:tcPr>
          <w:p w14:paraId="4E1C7E93" w14:textId="77777777" w:rsidR="00192AE0" w:rsidRDefault="006040FB">
            <w:pPr>
              <w:spacing w:after="0" w:line="259" w:lineRule="auto"/>
              <w:ind w:left="10" w:right="0"/>
              <w:jc w:val="left"/>
            </w:pPr>
            <w:r>
              <w:rPr>
                <w:rFonts w:ascii="Calibri" w:eastAsia="Calibri" w:hAnsi="Calibri" w:cs="Calibri"/>
              </w:rPr>
              <w:t>10 %</w:t>
            </w:r>
          </w:p>
        </w:tc>
      </w:tr>
      <w:tr w:rsidR="00192AE0" w14:paraId="701A4864" w14:textId="77777777">
        <w:trPr>
          <w:trHeight w:val="847"/>
        </w:trPr>
        <w:tc>
          <w:tcPr>
            <w:tcW w:w="0" w:type="auto"/>
            <w:vMerge/>
            <w:tcBorders>
              <w:top w:val="nil"/>
              <w:left w:val="single" w:sz="2" w:space="0" w:color="000000"/>
              <w:bottom w:val="nil"/>
              <w:right w:val="single" w:sz="2" w:space="0" w:color="000000"/>
            </w:tcBorders>
          </w:tcPr>
          <w:p w14:paraId="04C0595D"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6230E4DA" w14:textId="77777777" w:rsidR="00192AE0" w:rsidRDefault="006040FB">
            <w:pPr>
              <w:spacing w:after="0" w:line="259" w:lineRule="auto"/>
              <w:ind w:left="80" w:right="235" w:firstLine="5"/>
            </w:pPr>
            <w:r>
              <w:t xml:space="preserve">Faith-based orphanages, residences and training </w:t>
            </w:r>
            <w:proofErr w:type="spellStart"/>
            <w:r>
              <w:t>centers</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08C87583" w14:textId="77777777" w:rsidR="00192AE0" w:rsidRDefault="006040FB">
            <w:pPr>
              <w:spacing w:after="0" w:line="259" w:lineRule="auto"/>
              <w:ind w:left="75" w:right="0"/>
              <w:jc w:val="left"/>
            </w:pPr>
            <w:r>
              <w:rPr>
                <w:rFonts w:ascii="Calibri" w:eastAsia="Calibri" w:hAnsi="Calibri" w:cs="Calibri"/>
                <w:sz w:val="26"/>
              </w:rPr>
              <w:t>90</w:t>
            </w:r>
          </w:p>
        </w:tc>
        <w:tc>
          <w:tcPr>
            <w:tcW w:w="1791" w:type="dxa"/>
            <w:tcBorders>
              <w:top w:val="single" w:sz="2" w:space="0" w:color="000000"/>
              <w:left w:val="single" w:sz="2" w:space="0" w:color="000000"/>
              <w:bottom w:val="single" w:sz="2" w:space="0" w:color="000000"/>
              <w:right w:val="single" w:sz="2" w:space="0" w:color="000000"/>
            </w:tcBorders>
            <w:vAlign w:val="bottom"/>
          </w:tcPr>
          <w:p w14:paraId="0D50CECD" w14:textId="77777777" w:rsidR="00192AE0" w:rsidRDefault="006040FB">
            <w:pPr>
              <w:spacing w:after="0" w:line="259" w:lineRule="auto"/>
              <w:ind w:left="10" w:right="0"/>
              <w:jc w:val="left"/>
            </w:pPr>
            <w:r>
              <w:rPr>
                <w:rFonts w:ascii="Calibri" w:eastAsia="Calibri" w:hAnsi="Calibri" w:cs="Calibri"/>
              </w:rPr>
              <w:t>32 %</w:t>
            </w:r>
          </w:p>
        </w:tc>
      </w:tr>
      <w:tr w:rsidR="00192AE0" w14:paraId="469DF0EC" w14:textId="77777777">
        <w:trPr>
          <w:trHeight w:val="390"/>
        </w:trPr>
        <w:tc>
          <w:tcPr>
            <w:tcW w:w="0" w:type="auto"/>
            <w:vMerge/>
            <w:tcBorders>
              <w:top w:val="nil"/>
              <w:left w:val="single" w:sz="2" w:space="0" w:color="000000"/>
              <w:bottom w:val="nil"/>
              <w:right w:val="single" w:sz="2" w:space="0" w:color="000000"/>
            </w:tcBorders>
          </w:tcPr>
          <w:p w14:paraId="3B580DD4"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3C174E44" w14:textId="77777777" w:rsidR="00192AE0" w:rsidRDefault="006040FB">
            <w:pPr>
              <w:spacing w:after="0" w:line="259" w:lineRule="auto"/>
              <w:ind w:left="89" w:right="0"/>
              <w:jc w:val="left"/>
            </w:pPr>
            <w:r>
              <w:t>Foster/family homes</w:t>
            </w:r>
          </w:p>
        </w:tc>
        <w:tc>
          <w:tcPr>
            <w:tcW w:w="1976" w:type="dxa"/>
            <w:tcBorders>
              <w:top w:val="single" w:sz="2" w:space="0" w:color="000000"/>
              <w:left w:val="single" w:sz="2" w:space="0" w:color="000000"/>
              <w:bottom w:val="single" w:sz="2" w:space="0" w:color="000000"/>
              <w:right w:val="single" w:sz="2" w:space="0" w:color="000000"/>
            </w:tcBorders>
          </w:tcPr>
          <w:p w14:paraId="65224EC8" w14:textId="77777777" w:rsidR="00192AE0" w:rsidRDefault="006040FB">
            <w:pPr>
              <w:spacing w:after="0" w:line="259" w:lineRule="auto"/>
              <w:ind w:left="70" w:right="0"/>
              <w:jc w:val="left"/>
            </w:pPr>
            <w:r>
              <w:rPr>
                <w:rFonts w:ascii="Calibri" w:eastAsia="Calibri" w:hAnsi="Calibri" w:cs="Calibri"/>
                <w:sz w:val="26"/>
              </w:rPr>
              <w:t>6</w:t>
            </w:r>
          </w:p>
        </w:tc>
        <w:tc>
          <w:tcPr>
            <w:tcW w:w="1791" w:type="dxa"/>
            <w:tcBorders>
              <w:top w:val="single" w:sz="2" w:space="0" w:color="000000"/>
              <w:left w:val="single" w:sz="2" w:space="0" w:color="000000"/>
              <w:bottom w:val="single" w:sz="2" w:space="0" w:color="000000"/>
              <w:right w:val="single" w:sz="2" w:space="0" w:color="000000"/>
            </w:tcBorders>
          </w:tcPr>
          <w:p w14:paraId="703544D1" w14:textId="77777777" w:rsidR="00192AE0" w:rsidRDefault="006040FB">
            <w:pPr>
              <w:spacing w:after="0" w:line="259" w:lineRule="auto"/>
              <w:ind w:left="10" w:right="0"/>
              <w:jc w:val="left"/>
            </w:pPr>
            <w:r>
              <w:rPr>
                <w:rFonts w:ascii="Calibri" w:eastAsia="Calibri" w:hAnsi="Calibri" w:cs="Calibri"/>
                <w:sz w:val="22"/>
              </w:rPr>
              <w:t>29%</w:t>
            </w:r>
          </w:p>
        </w:tc>
      </w:tr>
      <w:tr w:rsidR="00192AE0" w14:paraId="4C89E708" w14:textId="77777777">
        <w:trPr>
          <w:trHeight w:val="389"/>
        </w:trPr>
        <w:tc>
          <w:tcPr>
            <w:tcW w:w="0" w:type="auto"/>
            <w:vMerge/>
            <w:tcBorders>
              <w:top w:val="nil"/>
              <w:left w:val="single" w:sz="2" w:space="0" w:color="000000"/>
              <w:bottom w:val="nil"/>
              <w:right w:val="single" w:sz="2" w:space="0" w:color="000000"/>
            </w:tcBorders>
          </w:tcPr>
          <w:p w14:paraId="34307643"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4235AABA" w14:textId="77777777" w:rsidR="00192AE0" w:rsidRDefault="006040FB">
            <w:pPr>
              <w:spacing w:after="0" w:line="259" w:lineRule="auto"/>
              <w:ind w:left="85" w:right="0"/>
              <w:jc w:val="left"/>
            </w:pPr>
            <w:r>
              <w:t>Religious schools</w:t>
            </w:r>
          </w:p>
        </w:tc>
        <w:tc>
          <w:tcPr>
            <w:tcW w:w="1976" w:type="dxa"/>
            <w:tcBorders>
              <w:top w:val="single" w:sz="2" w:space="0" w:color="000000"/>
              <w:left w:val="single" w:sz="2" w:space="0" w:color="000000"/>
              <w:bottom w:val="single" w:sz="2" w:space="0" w:color="000000"/>
              <w:right w:val="single" w:sz="2" w:space="0" w:color="000000"/>
            </w:tcBorders>
          </w:tcPr>
          <w:p w14:paraId="1FE378DD" w14:textId="77777777" w:rsidR="00192AE0" w:rsidRDefault="006040FB">
            <w:pPr>
              <w:spacing w:after="0" w:line="259" w:lineRule="auto"/>
              <w:ind w:left="70" w:right="0"/>
              <w:jc w:val="left"/>
            </w:pPr>
            <w:r>
              <w:rPr>
                <w:rFonts w:ascii="Calibri" w:eastAsia="Calibri" w:hAnsi="Calibri" w:cs="Calibri"/>
                <w:sz w:val="26"/>
              </w:rPr>
              <w:t>44</w:t>
            </w:r>
          </w:p>
        </w:tc>
        <w:tc>
          <w:tcPr>
            <w:tcW w:w="1791" w:type="dxa"/>
            <w:tcBorders>
              <w:top w:val="single" w:sz="2" w:space="0" w:color="000000"/>
              <w:left w:val="single" w:sz="2" w:space="0" w:color="000000"/>
              <w:bottom w:val="single" w:sz="2" w:space="0" w:color="000000"/>
              <w:right w:val="single" w:sz="2" w:space="0" w:color="000000"/>
            </w:tcBorders>
          </w:tcPr>
          <w:p w14:paraId="74A08136" w14:textId="77777777" w:rsidR="00192AE0" w:rsidRDefault="006040FB">
            <w:pPr>
              <w:spacing w:after="0" w:line="259" w:lineRule="auto"/>
              <w:ind w:left="10" w:right="0"/>
              <w:jc w:val="left"/>
            </w:pPr>
            <w:r>
              <w:rPr>
                <w:rFonts w:ascii="Calibri" w:eastAsia="Calibri" w:hAnsi="Calibri" w:cs="Calibri"/>
              </w:rPr>
              <w:t>18 %</w:t>
            </w:r>
          </w:p>
        </w:tc>
      </w:tr>
      <w:tr w:rsidR="00192AE0" w14:paraId="3EBA9401" w14:textId="77777777">
        <w:trPr>
          <w:trHeight w:val="385"/>
        </w:trPr>
        <w:tc>
          <w:tcPr>
            <w:tcW w:w="0" w:type="auto"/>
            <w:vMerge/>
            <w:tcBorders>
              <w:top w:val="nil"/>
              <w:left w:val="single" w:sz="2" w:space="0" w:color="000000"/>
              <w:bottom w:val="single" w:sz="2" w:space="0" w:color="000000"/>
              <w:right w:val="single" w:sz="2" w:space="0" w:color="000000"/>
            </w:tcBorders>
          </w:tcPr>
          <w:p w14:paraId="617105D4"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47F993BF" w14:textId="77777777" w:rsidR="00192AE0" w:rsidRDefault="006040FB">
            <w:pPr>
              <w:spacing w:after="0" w:line="259" w:lineRule="auto"/>
              <w:ind w:left="85" w:right="0"/>
              <w:jc w:val="left"/>
            </w:pPr>
            <w:r>
              <w:t>Service Provider</w:t>
            </w:r>
          </w:p>
        </w:tc>
        <w:tc>
          <w:tcPr>
            <w:tcW w:w="1976" w:type="dxa"/>
            <w:tcBorders>
              <w:top w:val="single" w:sz="2" w:space="0" w:color="000000"/>
              <w:left w:val="single" w:sz="2" w:space="0" w:color="000000"/>
              <w:bottom w:val="single" w:sz="2" w:space="0" w:color="000000"/>
              <w:right w:val="single" w:sz="2" w:space="0" w:color="000000"/>
            </w:tcBorders>
          </w:tcPr>
          <w:p w14:paraId="4CA5D848" w14:textId="77777777" w:rsidR="00192AE0" w:rsidRDefault="006040FB">
            <w:pPr>
              <w:spacing w:after="0" w:line="259" w:lineRule="auto"/>
              <w:ind w:left="75" w:right="0"/>
              <w:jc w:val="left"/>
            </w:pPr>
            <w:r>
              <w:rPr>
                <w:rFonts w:ascii="Calibri" w:eastAsia="Calibri" w:hAnsi="Calibri" w:cs="Calibri"/>
                <w:sz w:val="26"/>
              </w:rPr>
              <w:t>35</w:t>
            </w:r>
          </w:p>
        </w:tc>
        <w:tc>
          <w:tcPr>
            <w:tcW w:w="1791" w:type="dxa"/>
            <w:tcBorders>
              <w:top w:val="single" w:sz="2" w:space="0" w:color="000000"/>
              <w:left w:val="single" w:sz="2" w:space="0" w:color="000000"/>
              <w:bottom w:val="single" w:sz="2" w:space="0" w:color="000000"/>
              <w:right w:val="single" w:sz="2" w:space="0" w:color="000000"/>
            </w:tcBorders>
          </w:tcPr>
          <w:p w14:paraId="11673074" w14:textId="77777777" w:rsidR="00192AE0" w:rsidRDefault="006040FB">
            <w:pPr>
              <w:spacing w:after="0" w:line="259" w:lineRule="auto"/>
              <w:ind w:left="10" w:right="0"/>
              <w:jc w:val="left"/>
            </w:pPr>
            <w:r>
              <w:rPr>
                <w:rFonts w:ascii="Calibri" w:eastAsia="Calibri" w:hAnsi="Calibri" w:cs="Calibri"/>
              </w:rPr>
              <w:t>28 %</w:t>
            </w:r>
          </w:p>
        </w:tc>
      </w:tr>
      <w:tr w:rsidR="00192AE0" w14:paraId="7B409254" w14:textId="77777777">
        <w:trPr>
          <w:trHeight w:val="394"/>
        </w:trPr>
        <w:tc>
          <w:tcPr>
            <w:tcW w:w="2164" w:type="dxa"/>
            <w:vMerge w:val="restart"/>
            <w:tcBorders>
              <w:top w:val="single" w:sz="2" w:space="0" w:color="000000"/>
              <w:left w:val="single" w:sz="2" w:space="0" w:color="000000"/>
              <w:bottom w:val="single" w:sz="2" w:space="0" w:color="000000"/>
              <w:right w:val="single" w:sz="2" w:space="0" w:color="000000"/>
            </w:tcBorders>
            <w:vAlign w:val="center"/>
          </w:tcPr>
          <w:p w14:paraId="16CCB73E" w14:textId="77777777" w:rsidR="00192AE0" w:rsidRDefault="006040FB">
            <w:pPr>
              <w:spacing w:after="0" w:line="259" w:lineRule="auto"/>
              <w:ind w:left="84" w:right="0"/>
              <w:jc w:val="left"/>
            </w:pPr>
            <w:r>
              <w:rPr>
                <w:sz w:val="26"/>
              </w:rPr>
              <w:t>Disability and</w:t>
            </w:r>
          </w:p>
          <w:p w14:paraId="469E86F0" w14:textId="77777777" w:rsidR="00192AE0" w:rsidRDefault="006040FB">
            <w:pPr>
              <w:spacing w:after="0" w:line="259" w:lineRule="auto"/>
              <w:ind w:left="84" w:right="0"/>
              <w:jc w:val="left"/>
            </w:pPr>
            <w:r>
              <w:rPr>
                <w:sz w:val="26"/>
              </w:rPr>
              <w:t>Mental Distress</w:t>
            </w:r>
          </w:p>
        </w:tc>
        <w:tc>
          <w:tcPr>
            <w:tcW w:w="2981" w:type="dxa"/>
            <w:tcBorders>
              <w:top w:val="single" w:sz="2" w:space="0" w:color="000000"/>
              <w:left w:val="single" w:sz="2" w:space="0" w:color="000000"/>
              <w:bottom w:val="single" w:sz="2" w:space="0" w:color="000000"/>
              <w:right w:val="single" w:sz="2" w:space="0" w:color="000000"/>
            </w:tcBorders>
          </w:tcPr>
          <w:p w14:paraId="4AAB6E9E" w14:textId="77777777" w:rsidR="00192AE0" w:rsidRDefault="006040FB">
            <w:pPr>
              <w:spacing w:after="0" w:line="259" w:lineRule="auto"/>
              <w:ind w:left="80" w:right="0"/>
              <w:jc w:val="left"/>
            </w:pPr>
            <w:r>
              <w:t>Total</w:t>
            </w:r>
          </w:p>
        </w:tc>
        <w:tc>
          <w:tcPr>
            <w:tcW w:w="1976" w:type="dxa"/>
            <w:tcBorders>
              <w:top w:val="single" w:sz="2" w:space="0" w:color="000000"/>
              <w:left w:val="single" w:sz="2" w:space="0" w:color="000000"/>
              <w:bottom w:val="single" w:sz="2" w:space="0" w:color="000000"/>
              <w:right w:val="single" w:sz="2" w:space="0" w:color="000000"/>
            </w:tcBorders>
          </w:tcPr>
          <w:p w14:paraId="2DBF7D8A" w14:textId="77777777" w:rsidR="00192AE0" w:rsidRDefault="006040FB">
            <w:pPr>
              <w:spacing w:after="0" w:line="259" w:lineRule="auto"/>
              <w:ind w:left="70" w:right="0"/>
              <w:jc w:val="left"/>
            </w:pPr>
            <w:r>
              <w:rPr>
                <w:rFonts w:ascii="Calibri" w:eastAsia="Calibri" w:hAnsi="Calibri" w:cs="Calibri"/>
                <w:sz w:val="26"/>
              </w:rPr>
              <w:t>150</w:t>
            </w:r>
          </w:p>
        </w:tc>
        <w:tc>
          <w:tcPr>
            <w:tcW w:w="1791" w:type="dxa"/>
            <w:tcBorders>
              <w:top w:val="single" w:sz="2" w:space="0" w:color="000000"/>
              <w:left w:val="single" w:sz="2" w:space="0" w:color="000000"/>
              <w:bottom w:val="single" w:sz="2" w:space="0" w:color="000000"/>
              <w:right w:val="single" w:sz="2" w:space="0" w:color="000000"/>
            </w:tcBorders>
          </w:tcPr>
          <w:p w14:paraId="263FDE51" w14:textId="77777777" w:rsidR="00192AE0" w:rsidRDefault="006040FB">
            <w:pPr>
              <w:spacing w:after="0" w:line="259" w:lineRule="auto"/>
              <w:ind w:left="5" w:right="0"/>
              <w:jc w:val="left"/>
            </w:pPr>
            <w:r>
              <w:rPr>
                <w:rFonts w:ascii="Calibri" w:eastAsia="Calibri" w:hAnsi="Calibri" w:cs="Calibri"/>
              </w:rPr>
              <w:t>34%</w:t>
            </w:r>
          </w:p>
        </w:tc>
      </w:tr>
      <w:tr w:rsidR="00192AE0" w14:paraId="305063FE" w14:textId="77777777">
        <w:trPr>
          <w:trHeight w:val="385"/>
        </w:trPr>
        <w:tc>
          <w:tcPr>
            <w:tcW w:w="0" w:type="auto"/>
            <w:vMerge/>
            <w:tcBorders>
              <w:top w:val="nil"/>
              <w:left w:val="single" w:sz="2" w:space="0" w:color="000000"/>
              <w:bottom w:val="nil"/>
              <w:right w:val="single" w:sz="2" w:space="0" w:color="000000"/>
            </w:tcBorders>
          </w:tcPr>
          <w:p w14:paraId="773A9699"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1DB075FA" w14:textId="77777777" w:rsidR="00192AE0" w:rsidRDefault="006040FB">
            <w:pPr>
              <w:spacing w:after="0" w:line="259" w:lineRule="auto"/>
              <w:ind w:left="85" w:right="0"/>
              <w:jc w:val="left"/>
            </w:pPr>
            <w:r>
              <w:t>Disability Care Setting</w:t>
            </w:r>
          </w:p>
        </w:tc>
        <w:tc>
          <w:tcPr>
            <w:tcW w:w="1976" w:type="dxa"/>
            <w:tcBorders>
              <w:top w:val="single" w:sz="2" w:space="0" w:color="000000"/>
              <w:left w:val="single" w:sz="2" w:space="0" w:color="000000"/>
              <w:bottom w:val="single" w:sz="2" w:space="0" w:color="000000"/>
              <w:right w:val="single" w:sz="2" w:space="0" w:color="000000"/>
            </w:tcBorders>
          </w:tcPr>
          <w:p w14:paraId="15AABE2E" w14:textId="77777777" w:rsidR="00192AE0" w:rsidRDefault="006040FB">
            <w:pPr>
              <w:spacing w:after="0" w:line="259" w:lineRule="auto"/>
              <w:ind w:left="70" w:right="0"/>
              <w:jc w:val="left"/>
            </w:pPr>
            <w:r>
              <w:rPr>
                <w:rFonts w:ascii="Calibri" w:eastAsia="Calibri" w:hAnsi="Calibri" w:cs="Calibri"/>
                <w:sz w:val="26"/>
              </w:rPr>
              <w:t>6</w:t>
            </w:r>
          </w:p>
        </w:tc>
        <w:tc>
          <w:tcPr>
            <w:tcW w:w="1791" w:type="dxa"/>
            <w:tcBorders>
              <w:top w:val="single" w:sz="2" w:space="0" w:color="000000"/>
              <w:left w:val="single" w:sz="2" w:space="0" w:color="000000"/>
              <w:bottom w:val="single" w:sz="2" w:space="0" w:color="000000"/>
              <w:right w:val="single" w:sz="2" w:space="0" w:color="000000"/>
            </w:tcBorders>
          </w:tcPr>
          <w:p w14:paraId="524EB3B1" w14:textId="77777777" w:rsidR="00192AE0" w:rsidRDefault="006040FB">
            <w:pPr>
              <w:spacing w:after="0" w:line="259" w:lineRule="auto"/>
              <w:ind w:left="10" w:right="0"/>
              <w:jc w:val="left"/>
            </w:pPr>
            <w:r>
              <w:rPr>
                <w:rFonts w:ascii="Calibri" w:eastAsia="Calibri" w:hAnsi="Calibri" w:cs="Calibri"/>
                <w:sz w:val="22"/>
              </w:rPr>
              <w:t>21 %</w:t>
            </w:r>
          </w:p>
        </w:tc>
      </w:tr>
      <w:tr w:rsidR="00192AE0" w14:paraId="013AE744" w14:textId="77777777">
        <w:trPr>
          <w:trHeight w:val="389"/>
        </w:trPr>
        <w:tc>
          <w:tcPr>
            <w:tcW w:w="0" w:type="auto"/>
            <w:vMerge/>
            <w:tcBorders>
              <w:top w:val="nil"/>
              <w:left w:val="single" w:sz="2" w:space="0" w:color="000000"/>
              <w:bottom w:val="nil"/>
              <w:right w:val="single" w:sz="2" w:space="0" w:color="000000"/>
            </w:tcBorders>
          </w:tcPr>
          <w:p w14:paraId="1718E72F"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3169BCBC" w14:textId="77777777" w:rsidR="00192AE0" w:rsidRDefault="006040FB">
            <w:pPr>
              <w:spacing w:after="0" w:line="259" w:lineRule="auto"/>
              <w:ind w:left="85" w:right="0"/>
              <w:jc w:val="left"/>
            </w:pPr>
            <w:r>
              <w:t>Forensic Care</w:t>
            </w:r>
          </w:p>
        </w:tc>
        <w:tc>
          <w:tcPr>
            <w:tcW w:w="1976" w:type="dxa"/>
            <w:tcBorders>
              <w:top w:val="single" w:sz="2" w:space="0" w:color="000000"/>
              <w:left w:val="single" w:sz="2" w:space="0" w:color="000000"/>
              <w:bottom w:val="single" w:sz="2" w:space="0" w:color="000000"/>
              <w:right w:val="single" w:sz="2" w:space="0" w:color="000000"/>
            </w:tcBorders>
          </w:tcPr>
          <w:p w14:paraId="407A36CA" w14:textId="77777777" w:rsidR="00192AE0" w:rsidRDefault="006040FB">
            <w:pPr>
              <w:spacing w:after="0" w:line="259" w:lineRule="auto"/>
              <w:ind w:left="70" w:right="0"/>
              <w:jc w:val="left"/>
            </w:pPr>
            <w:r>
              <w:rPr>
                <w:rFonts w:ascii="Calibri" w:eastAsia="Calibri" w:hAnsi="Calibri" w:cs="Calibri"/>
                <w:sz w:val="26"/>
              </w:rPr>
              <w:t>6</w:t>
            </w:r>
          </w:p>
        </w:tc>
        <w:tc>
          <w:tcPr>
            <w:tcW w:w="1791" w:type="dxa"/>
            <w:tcBorders>
              <w:top w:val="single" w:sz="2" w:space="0" w:color="000000"/>
              <w:left w:val="single" w:sz="2" w:space="0" w:color="000000"/>
              <w:bottom w:val="single" w:sz="2" w:space="0" w:color="000000"/>
              <w:right w:val="single" w:sz="2" w:space="0" w:color="000000"/>
            </w:tcBorders>
          </w:tcPr>
          <w:p w14:paraId="2B94A998" w14:textId="77777777" w:rsidR="00192AE0" w:rsidRDefault="006040FB">
            <w:pPr>
              <w:spacing w:after="0" w:line="259" w:lineRule="auto"/>
              <w:ind w:left="5" w:right="0"/>
              <w:jc w:val="left"/>
            </w:pPr>
            <w:r>
              <w:rPr>
                <w:rFonts w:ascii="Calibri" w:eastAsia="Calibri" w:hAnsi="Calibri" w:cs="Calibri"/>
                <w:sz w:val="22"/>
              </w:rPr>
              <w:t>75%</w:t>
            </w:r>
          </w:p>
        </w:tc>
      </w:tr>
      <w:tr w:rsidR="00192AE0" w14:paraId="728D739D" w14:textId="77777777">
        <w:trPr>
          <w:trHeight w:val="391"/>
        </w:trPr>
        <w:tc>
          <w:tcPr>
            <w:tcW w:w="0" w:type="auto"/>
            <w:vMerge/>
            <w:tcBorders>
              <w:top w:val="nil"/>
              <w:left w:val="single" w:sz="2" w:space="0" w:color="000000"/>
              <w:bottom w:val="nil"/>
              <w:right w:val="single" w:sz="2" w:space="0" w:color="000000"/>
            </w:tcBorders>
          </w:tcPr>
          <w:p w14:paraId="4BC6D446"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25CA6097" w14:textId="77777777" w:rsidR="00192AE0" w:rsidRDefault="006040FB">
            <w:pPr>
              <w:spacing w:after="0" w:line="259" w:lineRule="auto"/>
              <w:ind w:left="89" w:right="0"/>
              <w:jc w:val="left"/>
            </w:pPr>
            <w:r>
              <w:t>Psychiatric Care</w:t>
            </w:r>
          </w:p>
        </w:tc>
        <w:tc>
          <w:tcPr>
            <w:tcW w:w="1976" w:type="dxa"/>
            <w:tcBorders>
              <w:top w:val="single" w:sz="2" w:space="0" w:color="000000"/>
              <w:left w:val="single" w:sz="2" w:space="0" w:color="000000"/>
              <w:bottom w:val="single" w:sz="2" w:space="0" w:color="000000"/>
              <w:right w:val="single" w:sz="2" w:space="0" w:color="000000"/>
            </w:tcBorders>
          </w:tcPr>
          <w:p w14:paraId="5FE85A05" w14:textId="77777777" w:rsidR="00192AE0" w:rsidRDefault="006040FB">
            <w:pPr>
              <w:spacing w:after="0" w:line="259" w:lineRule="auto"/>
              <w:ind w:left="70" w:right="0"/>
              <w:jc w:val="left"/>
            </w:pPr>
            <w:r>
              <w:rPr>
                <w:rFonts w:ascii="Calibri" w:eastAsia="Calibri" w:hAnsi="Calibri" w:cs="Calibri"/>
              </w:rPr>
              <w:t>108</w:t>
            </w:r>
          </w:p>
        </w:tc>
        <w:tc>
          <w:tcPr>
            <w:tcW w:w="1791" w:type="dxa"/>
            <w:tcBorders>
              <w:top w:val="single" w:sz="2" w:space="0" w:color="000000"/>
              <w:left w:val="single" w:sz="2" w:space="0" w:color="000000"/>
              <w:bottom w:val="single" w:sz="2" w:space="0" w:color="000000"/>
              <w:right w:val="single" w:sz="2" w:space="0" w:color="000000"/>
            </w:tcBorders>
          </w:tcPr>
          <w:p w14:paraId="6FD2517F" w14:textId="77777777" w:rsidR="00192AE0" w:rsidRDefault="006040FB">
            <w:pPr>
              <w:spacing w:after="0" w:line="259" w:lineRule="auto"/>
              <w:ind w:left="10" w:right="0"/>
              <w:jc w:val="left"/>
            </w:pPr>
            <w:r>
              <w:rPr>
                <w:rFonts w:ascii="Calibri" w:eastAsia="Calibri" w:hAnsi="Calibri" w:cs="Calibri"/>
                <w:sz w:val="26"/>
              </w:rPr>
              <w:t>34 %</w:t>
            </w:r>
          </w:p>
        </w:tc>
      </w:tr>
      <w:tr w:rsidR="00192AE0" w14:paraId="26BBC7E7" w14:textId="77777777">
        <w:trPr>
          <w:trHeight w:val="385"/>
        </w:trPr>
        <w:tc>
          <w:tcPr>
            <w:tcW w:w="0" w:type="auto"/>
            <w:vMerge/>
            <w:tcBorders>
              <w:top w:val="nil"/>
              <w:left w:val="single" w:sz="2" w:space="0" w:color="000000"/>
              <w:bottom w:val="single" w:sz="2" w:space="0" w:color="000000"/>
              <w:right w:val="single" w:sz="2" w:space="0" w:color="000000"/>
            </w:tcBorders>
          </w:tcPr>
          <w:p w14:paraId="37993F41"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0D1C65C7" w14:textId="77777777" w:rsidR="00192AE0" w:rsidRDefault="006040FB">
            <w:pPr>
              <w:spacing w:after="0" w:line="259" w:lineRule="auto"/>
              <w:ind w:left="85" w:right="0"/>
              <w:jc w:val="left"/>
            </w:pPr>
            <w:r>
              <w:t>Special School</w:t>
            </w:r>
          </w:p>
        </w:tc>
        <w:tc>
          <w:tcPr>
            <w:tcW w:w="1976" w:type="dxa"/>
            <w:tcBorders>
              <w:top w:val="single" w:sz="2" w:space="0" w:color="000000"/>
              <w:left w:val="single" w:sz="2" w:space="0" w:color="000000"/>
              <w:bottom w:val="single" w:sz="2" w:space="0" w:color="000000"/>
              <w:right w:val="single" w:sz="2" w:space="0" w:color="000000"/>
            </w:tcBorders>
          </w:tcPr>
          <w:p w14:paraId="15792982" w14:textId="77777777" w:rsidR="00192AE0" w:rsidRDefault="006040FB">
            <w:pPr>
              <w:spacing w:after="0" w:line="259" w:lineRule="auto"/>
              <w:ind w:left="70" w:right="0"/>
              <w:jc w:val="left"/>
            </w:pPr>
            <w:r>
              <w:rPr>
                <w:rFonts w:ascii="Calibri" w:eastAsia="Calibri" w:hAnsi="Calibri" w:cs="Calibri"/>
              </w:rPr>
              <w:t>47</w:t>
            </w:r>
          </w:p>
        </w:tc>
        <w:tc>
          <w:tcPr>
            <w:tcW w:w="1791" w:type="dxa"/>
            <w:tcBorders>
              <w:top w:val="single" w:sz="2" w:space="0" w:color="000000"/>
              <w:left w:val="single" w:sz="2" w:space="0" w:color="000000"/>
              <w:bottom w:val="single" w:sz="2" w:space="0" w:color="000000"/>
              <w:right w:val="single" w:sz="2" w:space="0" w:color="000000"/>
            </w:tcBorders>
          </w:tcPr>
          <w:p w14:paraId="643A2C21" w14:textId="77777777" w:rsidR="00192AE0" w:rsidRDefault="006040FB">
            <w:pPr>
              <w:spacing w:after="0" w:line="259" w:lineRule="auto"/>
              <w:ind w:left="10" w:right="0"/>
              <w:jc w:val="left"/>
            </w:pPr>
            <w:r>
              <w:rPr>
                <w:rFonts w:ascii="Calibri" w:eastAsia="Calibri" w:hAnsi="Calibri" w:cs="Calibri"/>
                <w:sz w:val="26"/>
              </w:rPr>
              <w:t>45 %</w:t>
            </w:r>
          </w:p>
        </w:tc>
      </w:tr>
      <w:tr w:rsidR="00192AE0" w14:paraId="0E71E72E" w14:textId="77777777">
        <w:trPr>
          <w:trHeight w:val="385"/>
        </w:trPr>
        <w:tc>
          <w:tcPr>
            <w:tcW w:w="2164" w:type="dxa"/>
            <w:vMerge w:val="restart"/>
            <w:tcBorders>
              <w:top w:val="single" w:sz="2" w:space="0" w:color="000000"/>
              <w:left w:val="single" w:sz="2" w:space="0" w:color="000000"/>
              <w:bottom w:val="single" w:sz="2" w:space="0" w:color="000000"/>
              <w:right w:val="single" w:sz="2" w:space="0" w:color="000000"/>
            </w:tcBorders>
            <w:vAlign w:val="bottom"/>
          </w:tcPr>
          <w:p w14:paraId="0CF0C190" w14:textId="77777777" w:rsidR="00192AE0" w:rsidRDefault="006040FB">
            <w:pPr>
              <w:spacing w:after="0" w:line="259" w:lineRule="auto"/>
              <w:ind w:left="79" w:right="0"/>
              <w:jc w:val="left"/>
            </w:pPr>
            <w:r>
              <w:t>Other</w:t>
            </w:r>
          </w:p>
        </w:tc>
        <w:tc>
          <w:tcPr>
            <w:tcW w:w="2981" w:type="dxa"/>
            <w:tcBorders>
              <w:top w:val="single" w:sz="2" w:space="0" w:color="000000"/>
              <w:left w:val="single" w:sz="2" w:space="0" w:color="000000"/>
              <w:bottom w:val="single" w:sz="2" w:space="0" w:color="000000"/>
              <w:right w:val="single" w:sz="2" w:space="0" w:color="000000"/>
            </w:tcBorders>
          </w:tcPr>
          <w:p w14:paraId="0B3E6039" w14:textId="77777777" w:rsidR="00192AE0" w:rsidRDefault="006040FB">
            <w:pPr>
              <w:spacing w:after="0" w:line="259" w:lineRule="auto"/>
              <w:ind w:left="80" w:right="0"/>
              <w:jc w:val="left"/>
            </w:pPr>
            <w:r>
              <w:t>Total</w:t>
            </w:r>
          </w:p>
        </w:tc>
        <w:tc>
          <w:tcPr>
            <w:tcW w:w="1976" w:type="dxa"/>
            <w:tcBorders>
              <w:top w:val="single" w:sz="2" w:space="0" w:color="000000"/>
              <w:left w:val="single" w:sz="2" w:space="0" w:color="000000"/>
              <w:bottom w:val="single" w:sz="2" w:space="0" w:color="000000"/>
              <w:right w:val="single" w:sz="2" w:space="0" w:color="000000"/>
            </w:tcBorders>
            <w:vAlign w:val="center"/>
          </w:tcPr>
          <w:p w14:paraId="72FE12F1" w14:textId="77777777" w:rsidR="00192AE0" w:rsidRDefault="006040FB">
            <w:pPr>
              <w:spacing w:after="0" w:line="259" w:lineRule="auto"/>
              <w:ind w:left="70" w:right="0"/>
              <w:jc w:val="left"/>
            </w:pPr>
            <w:r>
              <w:rPr>
                <w:rFonts w:ascii="Calibri" w:eastAsia="Calibri" w:hAnsi="Calibri" w:cs="Calibri"/>
                <w:sz w:val="28"/>
              </w:rPr>
              <w:t>82</w:t>
            </w:r>
          </w:p>
        </w:tc>
        <w:tc>
          <w:tcPr>
            <w:tcW w:w="1791" w:type="dxa"/>
            <w:tcBorders>
              <w:top w:val="single" w:sz="2" w:space="0" w:color="000000"/>
              <w:left w:val="single" w:sz="2" w:space="0" w:color="000000"/>
              <w:bottom w:val="single" w:sz="2" w:space="0" w:color="000000"/>
              <w:right w:val="single" w:sz="2" w:space="0" w:color="000000"/>
            </w:tcBorders>
          </w:tcPr>
          <w:p w14:paraId="18299626" w14:textId="77777777" w:rsidR="00192AE0" w:rsidRDefault="006040FB">
            <w:pPr>
              <w:spacing w:after="0" w:line="259" w:lineRule="auto"/>
              <w:ind w:left="5" w:right="0"/>
              <w:jc w:val="left"/>
            </w:pPr>
            <w:r>
              <w:rPr>
                <w:rFonts w:ascii="Calibri" w:eastAsia="Calibri" w:hAnsi="Calibri" w:cs="Calibri"/>
                <w:sz w:val="22"/>
              </w:rPr>
              <w:t>27%</w:t>
            </w:r>
          </w:p>
        </w:tc>
      </w:tr>
      <w:tr w:rsidR="00192AE0" w14:paraId="5769D5DF" w14:textId="77777777">
        <w:trPr>
          <w:trHeight w:val="393"/>
        </w:trPr>
        <w:tc>
          <w:tcPr>
            <w:tcW w:w="0" w:type="auto"/>
            <w:vMerge/>
            <w:tcBorders>
              <w:top w:val="nil"/>
              <w:left w:val="single" w:sz="2" w:space="0" w:color="000000"/>
              <w:bottom w:val="single" w:sz="2" w:space="0" w:color="000000"/>
              <w:right w:val="single" w:sz="2" w:space="0" w:color="000000"/>
            </w:tcBorders>
          </w:tcPr>
          <w:p w14:paraId="42BE8C1A"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2311AAB9" w14:textId="77777777" w:rsidR="00192AE0" w:rsidRDefault="006040FB">
            <w:pPr>
              <w:spacing w:after="0" w:line="259" w:lineRule="auto"/>
              <w:ind w:left="85" w:right="0"/>
              <w:jc w:val="left"/>
            </w:pPr>
            <w:r>
              <w:t>Hospital</w:t>
            </w:r>
          </w:p>
        </w:tc>
        <w:tc>
          <w:tcPr>
            <w:tcW w:w="1976" w:type="dxa"/>
            <w:tcBorders>
              <w:top w:val="single" w:sz="2" w:space="0" w:color="000000"/>
              <w:left w:val="single" w:sz="2" w:space="0" w:color="000000"/>
              <w:bottom w:val="single" w:sz="2" w:space="0" w:color="000000"/>
              <w:right w:val="single" w:sz="2" w:space="0" w:color="000000"/>
            </w:tcBorders>
          </w:tcPr>
          <w:p w14:paraId="77CF368C" w14:textId="77777777" w:rsidR="00192AE0" w:rsidRDefault="006040FB">
            <w:pPr>
              <w:spacing w:after="0" w:line="259" w:lineRule="auto"/>
              <w:ind w:left="75" w:right="0"/>
              <w:jc w:val="left"/>
            </w:pPr>
            <w:r>
              <w:rPr>
                <w:rFonts w:ascii="Calibri" w:eastAsia="Calibri" w:hAnsi="Calibri" w:cs="Calibri"/>
              </w:rPr>
              <w:t>37</w:t>
            </w:r>
          </w:p>
        </w:tc>
        <w:tc>
          <w:tcPr>
            <w:tcW w:w="1791" w:type="dxa"/>
            <w:tcBorders>
              <w:top w:val="single" w:sz="2" w:space="0" w:color="000000"/>
              <w:left w:val="single" w:sz="2" w:space="0" w:color="000000"/>
              <w:bottom w:val="single" w:sz="2" w:space="0" w:color="000000"/>
              <w:right w:val="single" w:sz="2" w:space="0" w:color="000000"/>
            </w:tcBorders>
          </w:tcPr>
          <w:p w14:paraId="636C93AA" w14:textId="77777777" w:rsidR="00192AE0" w:rsidRDefault="006040FB">
            <w:pPr>
              <w:spacing w:after="0" w:line="259" w:lineRule="auto"/>
              <w:ind w:left="5" w:right="0"/>
              <w:jc w:val="left"/>
            </w:pPr>
            <w:r>
              <w:rPr>
                <w:rFonts w:ascii="Calibri" w:eastAsia="Calibri" w:hAnsi="Calibri" w:cs="Calibri"/>
                <w:sz w:val="26"/>
              </w:rPr>
              <w:t>26 %</w:t>
            </w:r>
          </w:p>
        </w:tc>
      </w:tr>
      <w:tr w:rsidR="00192AE0" w14:paraId="0DAB3299" w14:textId="77777777">
        <w:trPr>
          <w:trHeight w:val="388"/>
        </w:trPr>
        <w:tc>
          <w:tcPr>
            <w:tcW w:w="2164" w:type="dxa"/>
            <w:tcBorders>
              <w:top w:val="single" w:sz="2" w:space="0" w:color="000000"/>
              <w:left w:val="single" w:sz="2" w:space="0" w:color="000000"/>
              <w:bottom w:val="single" w:sz="2" w:space="0" w:color="000000"/>
              <w:right w:val="single" w:sz="2" w:space="0" w:color="000000"/>
            </w:tcBorders>
          </w:tcPr>
          <w:p w14:paraId="123EA22F"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vAlign w:val="center"/>
          </w:tcPr>
          <w:p w14:paraId="07E09435" w14:textId="77777777" w:rsidR="00192AE0" w:rsidRDefault="006040FB">
            <w:pPr>
              <w:spacing w:after="0" w:line="259" w:lineRule="auto"/>
              <w:ind w:left="76" w:right="0"/>
              <w:jc w:val="left"/>
            </w:pPr>
            <w:r>
              <w:t>Other</w:t>
            </w:r>
          </w:p>
        </w:tc>
        <w:tc>
          <w:tcPr>
            <w:tcW w:w="1976" w:type="dxa"/>
            <w:tcBorders>
              <w:top w:val="single" w:sz="2" w:space="0" w:color="000000"/>
              <w:left w:val="single" w:sz="2" w:space="0" w:color="000000"/>
              <w:bottom w:val="single" w:sz="2" w:space="0" w:color="000000"/>
              <w:right w:val="single" w:sz="2" w:space="0" w:color="000000"/>
            </w:tcBorders>
          </w:tcPr>
          <w:p w14:paraId="4DA27265" w14:textId="77777777" w:rsidR="00192AE0" w:rsidRDefault="006040FB">
            <w:pPr>
              <w:spacing w:after="0" w:line="259" w:lineRule="auto"/>
              <w:ind w:left="68" w:right="0"/>
              <w:jc w:val="left"/>
            </w:pPr>
            <w:r>
              <w:rPr>
                <w:rFonts w:ascii="Calibri" w:eastAsia="Calibri" w:hAnsi="Calibri" w:cs="Calibri"/>
                <w:sz w:val="22"/>
              </w:rPr>
              <w:t>51</w:t>
            </w:r>
          </w:p>
        </w:tc>
        <w:tc>
          <w:tcPr>
            <w:tcW w:w="1791" w:type="dxa"/>
            <w:tcBorders>
              <w:top w:val="single" w:sz="2" w:space="0" w:color="000000"/>
              <w:left w:val="single" w:sz="2" w:space="0" w:color="000000"/>
              <w:bottom w:val="single" w:sz="2" w:space="0" w:color="000000"/>
              <w:right w:val="single" w:sz="2" w:space="0" w:color="000000"/>
            </w:tcBorders>
          </w:tcPr>
          <w:p w14:paraId="6C0B6EEC" w14:textId="77777777" w:rsidR="00192AE0" w:rsidRDefault="006040FB">
            <w:pPr>
              <w:spacing w:after="0" w:line="259" w:lineRule="auto"/>
              <w:ind w:left="5" w:right="0"/>
              <w:jc w:val="left"/>
            </w:pPr>
            <w:r>
              <w:rPr>
                <w:rFonts w:ascii="Calibri" w:eastAsia="Calibri" w:hAnsi="Calibri" w:cs="Calibri"/>
                <w:sz w:val="22"/>
              </w:rPr>
              <w:t>30%</w:t>
            </w:r>
          </w:p>
        </w:tc>
      </w:tr>
      <w:tr w:rsidR="00192AE0" w14:paraId="63C91F58" w14:textId="77777777">
        <w:trPr>
          <w:trHeight w:val="391"/>
        </w:trPr>
        <w:tc>
          <w:tcPr>
            <w:tcW w:w="2164" w:type="dxa"/>
            <w:vMerge w:val="restart"/>
            <w:tcBorders>
              <w:top w:val="single" w:sz="2" w:space="0" w:color="000000"/>
              <w:left w:val="single" w:sz="2" w:space="0" w:color="000000"/>
              <w:bottom w:val="single" w:sz="2" w:space="0" w:color="000000"/>
              <w:right w:val="single" w:sz="2" w:space="0" w:color="000000"/>
            </w:tcBorders>
            <w:vAlign w:val="center"/>
          </w:tcPr>
          <w:p w14:paraId="7BC0C98E" w14:textId="77777777" w:rsidR="00192AE0" w:rsidRDefault="006040FB">
            <w:pPr>
              <w:spacing w:after="0" w:line="259" w:lineRule="auto"/>
              <w:ind w:left="75" w:right="0"/>
              <w:jc w:val="left"/>
            </w:pPr>
            <w:r>
              <w:rPr>
                <w:sz w:val="26"/>
              </w:rPr>
              <w:t>Education</w:t>
            </w:r>
          </w:p>
        </w:tc>
        <w:tc>
          <w:tcPr>
            <w:tcW w:w="2981" w:type="dxa"/>
            <w:tcBorders>
              <w:top w:val="single" w:sz="2" w:space="0" w:color="000000"/>
              <w:left w:val="single" w:sz="2" w:space="0" w:color="000000"/>
              <w:bottom w:val="single" w:sz="2" w:space="0" w:color="000000"/>
              <w:right w:val="single" w:sz="2" w:space="0" w:color="000000"/>
            </w:tcBorders>
          </w:tcPr>
          <w:p w14:paraId="2E0152B6" w14:textId="77777777" w:rsidR="00192AE0" w:rsidRDefault="006040FB">
            <w:pPr>
              <w:spacing w:after="0" w:line="259" w:lineRule="auto"/>
              <w:ind w:left="67" w:right="0"/>
              <w:jc w:val="left"/>
            </w:pPr>
            <w:r>
              <w:rPr>
                <w:sz w:val="26"/>
              </w:rPr>
              <w:t>Total</w:t>
            </w:r>
          </w:p>
        </w:tc>
        <w:tc>
          <w:tcPr>
            <w:tcW w:w="1976" w:type="dxa"/>
            <w:tcBorders>
              <w:top w:val="single" w:sz="2" w:space="0" w:color="000000"/>
              <w:left w:val="single" w:sz="2" w:space="0" w:color="000000"/>
              <w:bottom w:val="single" w:sz="2" w:space="0" w:color="000000"/>
              <w:right w:val="single" w:sz="2" w:space="0" w:color="000000"/>
            </w:tcBorders>
          </w:tcPr>
          <w:p w14:paraId="03CEC8FE" w14:textId="77777777" w:rsidR="00192AE0" w:rsidRDefault="006040FB">
            <w:pPr>
              <w:spacing w:after="0" w:line="259" w:lineRule="auto"/>
              <w:ind w:left="63" w:right="0"/>
              <w:jc w:val="left"/>
            </w:pPr>
            <w:r>
              <w:rPr>
                <w:rFonts w:ascii="Calibri" w:eastAsia="Calibri" w:hAnsi="Calibri" w:cs="Calibri"/>
                <w:sz w:val="28"/>
              </w:rPr>
              <w:t>49</w:t>
            </w:r>
          </w:p>
        </w:tc>
        <w:tc>
          <w:tcPr>
            <w:tcW w:w="1791" w:type="dxa"/>
            <w:tcBorders>
              <w:top w:val="single" w:sz="2" w:space="0" w:color="000000"/>
              <w:left w:val="single" w:sz="2" w:space="0" w:color="000000"/>
              <w:bottom w:val="single" w:sz="2" w:space="0" w:color="000000"/>
              <w:right w:val="single" w:sz="2" w:space="0" w:color="000000"/>
            </w:tcBorders>
          </w:tcPr>
          <w:p w14:paraId="2F016695" w14:textId="77777777" w:rsidR="00192AE0" w:rsidRDefault="006040FB">
            <w:pPr>
              <w:spacing w:after="0" w:line="259" w:lineRule="auto"/>
              <w:ind w:right="0"/>
              <w:jc w:val="left"/>
            </w:pPr>
            <w:r>
              <w:rPr>
                <w:rFonts w:ascii="Calibri" w:eastAsia="Calibri" w:hAnsi="Calibri" w:cs="Calibri"/>
              </w:rPr>
              <w:t>32%</w:t>
            </w:r>
          </w:p>
        </w:tc>
      </w:tr>
      <w:tr w:rsidR="00192AE0" w14:paraId="38AAC357" w14:textId="77777777">
        <w:trPr>
          <w:trHeight w:val="387"/>
        </w:trPr>
        <w:tc>
          <w:tcPr>
            <w:tcW w:w="0" w:type="auto"/>
            <w:vMerge/>
            <w:tcBorders>
              <w:top w:val="nil"/>
              <w:left w:val="single" w:sz="2" w:space="0" w:color="000000"/>
              <w:bottom w:val="single" w:sz="2" w:space="0" w:color="000000"/>
              <w:right w:val="single" w:sz="2" w:space="0" w:color="000000"/>
            </w:tcBorders>
          </w:tcPr>
          <w:p w14:paraId="35C45C2B"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vAlign w:val="center"/>
          </w:tcPr>
          <w:p w14:paraId="4910B85C" w14:textId="77777777" w:rsidR="00192AE0" w:rsidRDefault="006040FB">
            <w:pPr>
              <w:spacing w:after="0" w:line="259" w:lineRule="auto"/>
              <w:ind w:left="71" w:right="0"/>
              <w:jc w:val="left"/>
            </w:pPr>
            <w:r>
              <w:t>Education</w:t>
            </w:r>
          </w:p>
        </w:tc>
        <w:tc>
          <w:tcPr>
            <w:tcW w:w="1976" w:type="dxa"/>
            <w:tcBorders>
              <w:top w:val="single" w:sz="2" w:space="0" w:color="000000"/>
              <w:left w:val="single" w:sz="2" w:space="0" w:color="000000"/>
              <w:bottom w:val="single" w:sz="2" w:space="0" w:color="000000"/>
              <w:right w:val="single" w:sz="2" w:space="0" w:color="000000"/>
            </w:tcBorders>
          </w:tcPr>
          <w:p w14:paraId="217D79FD" w14:textId="77777777" w:rsidR="00192AE0" w:rsidRDefault="006040FB">
            <w:pPr>
              <w:spacing w:after="0" w:line="259" w:lineRule="auto"/>
              <w:ind w:left="63" w:right="0"/>
              <w:jc w:val="left"/>
            </w:pPr>
            <w:r>
              <w:rPr>
                <w:rFonts w:ascii="Calibri" w:eastAsia="Calibri" w:hAnsi="Calibri" w:cs="Calibri"/>
                <w:sz w:val="26"/>
              </w:rPr>
              <w:t>49</w:t>
            </w:r>
          </w:p>
        </w:tc>
        <w:tc>
          <w:tcPr>
            <w:tcW w:w="1791" w:type="dxa"/>
            <w:tcBorders>
              <w:top w:val="single" w:sz="2" w:space="0" w:color="000000"/>
              <w:left w:val="single" w:sz="2" w:space="0" w:color="000000"/>
              <w:bottom w:val="single" w:sz="2" w:space="0" w:color="000000"/>
              <w:right w:val="single" w:sz="2" w:space="0" w:color="000000"/>
            </w:tcBorders>
          </w:tcPr>
          <w:p w14:paraId="65BDAD35" w14:textId="77777777" w:rsidR="00192AE0" w:rsidRDefault="006040FB">
            <w:pPr>
              <w:spacing w:after="0" w:line="259" w:lineRule="auto"/>
              <w:ind w:left="5" w:right="0"/>
              <w:jc w:val="left"/>
            </w:pPr>
            <w:r>
              <w:rPr>
                <w:rFonts w:ascii="Calibri" w:eastAsia="Calibri" w:hAnsi="Calibri" w:cs="Calibri"/>
              </w:rPr>
              <w:t>32 %</w:t>
            </w:r>
          </w:p>
        </w:tc>
      </w:tr>
      <w:tr w:rsidR="00192AE0" w14:paraId="37159A80" w14:textId="77777777">
        <w:trPr>
          <w:trHeight w:val="384"/>
        </w:trPr>
        <w:tc>
          <w:tcPr>
            <w:tcW w:w="2164" w:type="dxa"/>
            <w:vMerge w:val="restart"/>
            <w:tcBorders>
              <w:top w:val="single" w:sz="2" w:space="0" w:color="000000"/>
              <w:left w:val="single" w:sz="2" w:space="0" w:color="000000"/>
              <w:bottom w:val="single" w:sz="2" w:space="0" w:color="000000"/>
              <w:right w:val="single" w:sz="2" w:space="0" w:color="000000"/>
            </w:tcBorders>
            <w:vAlign w:val="center"/>
          </w:tcPr>
          <w:p w14:paraId="0A14A877" w14:textId="77777777" w:rsidR="00192AE0" w:rsidRDefault="006040FB">
            <w:pPr>
              <w:spacing w:after="0" w:line="259" w:lineRule="auto"/>
              <w:ind w:left="70" w:right="0"/>
              <w:jc w:val="left"/>
            </w:pPr>
            <w:r>
              <w:rPr>
                <w:sz w:val="26"/>
              </w:rPr>
              <w:t>Transitional and</w:t>
            </w:r>
          </w:p>
          <w:p w14:paraId="558F9820" w14:textId="77777777" w:rsidR="00192AE0" w:rsidRDefault="006040FB">
            <w:pPr>
              <w:spacing w:after="0" w:line="259" w:lineRule="auto"/>
              <w:ind w:left="75" w:right="0"/>
              <w:jc w:val="left"/>
            </w:pPr>
            <w:r>
              <w:t>Law enforcement</w:t>
            </w:r>
          </w:p>
        </w:tc>
        <w:tc>
          <w:tcPr>
            <w:tcW w:w="2981" w:type="dxa"/>
            <w:tcBorders>
              <w:top w:val="single" w:sz="2" w:space="0" w:color="000000"/>
              <w:left w:val="single" w:sz="2" w:space="0" w:color="000000"/>
              <w:bottom w:val="single" w:sz="2" w:space="0" w:color="000000"/>
              <w:right w:val="single" w:sz="2" w:space="0" w:color="000000"/>
            </w:tcBorders>
          </w:tcPr>
          <w:p w14:paraId="00CBD4A0" w14:textId="77777777" w:rsidR="00192AE0" w:rsidRDefault="006040FB">
            <w:pPr>
              <w:spacing w:after="0" w:line="259" w:lineRule="auto"/>
              <w:ind w:left="71" w:right="0"/>
              <w:jc w:val="left"/>
            </w:pPr>
            <w:r>
              <w:rPr>
                <w:sz w:val="26"/>
              </w:rPr>
              <w:t>Total</w:t>
            </w:r>
          </w:p>
        </w:tc>
        <w:tc>
          <w:tcPr>
            <w:tcW w:w="1976" w:type="dxa"/>
            <w:tcBorders>
              <w:top w:val="single" w:sz="2" w:space="0" w:color="000000"/>
              <w:left w:val="single" w:sz="2" w:space="0" w:color="000000"/>
              <w:bottom w:val="single" w:sz="2" w:space="0" w:color="000000"/>
              <w:right w:val="single" w:sz="2" w:space="0" w:color="000000"/>
            </w:tcBorders>
            <w:vAlign w:val="center"/>
          </w:tcPr>
          <w:p w14:paraId="26A8BF2A" w14:textId="77777777" w:rsidR="00192AE0" w:rsidRDefault="006040FB">
            <w:pPr>
              <w:spacing w:after="0" w:line="259" w:lineRule="auto"/>
              <w:ind w:left="63" w:right="0"/>
              <w:jc w:val="left"/>
            </w:pPr>
            <w:r>
              <w:rPr>
                <w:rFonts w:ascii="Calibri" w:eastAsia="Calibri" w:hAnsi="Calibri" w:cs="Calibri"/>
                <w:sz w:val="28"/>
              </w:rPr>
              <w:t>82</w:t>
            </w:r>
          </w:p>
        </w:tc>
        <w:tc>
          <w:tcPr>
            <w:tcW w:w="1791" w:type="dxa"/>
            <w:tcBorders>
              <w:top w:val="single" w:sz="2" w:space="0" w:color="000000"/>
              <w:left w:val="single" w:sz="2" w:space="0" w:color="000000"/>
              <w:bottom w:val="single" w:sz="2" w:space="0" w:color="000000"/>
              <w:right w:val="single" w:sz="2" w:space="0" w:color="000000"/>
            </w:tcBorders>
          </w:tcPr>
          <w:p w14:paraId="32BA7B36" w14:textId="77777777" w:rsidR="00192AE0" w:rsidRDefault="006040FB">
            <w:pPr>
              <w:spacing w:after="0" w:line="259" w:lineRule="auto"/>
              <w:ind w:left="5" w:right="0"/>
              <w:jc w:val="left"/>
            </w:pPr>
            <w:r>
              <w:rPr>
                <w:rFonts w:ascii="Calibri" w:eastAsia="Calibri" w:hAnsi="Calibri" w:cs="Calibri"/>
              </w:rPr>
              <w:t>59%</w:t>
            </w:r>
          </w:p>
        </w:tc>
      </w:tr>
      <w:tr w:rsidR="00192AE0" w14:paraId="48A1CE5C" w14:textId="77777777">
        <w:trPr>
          <w:trHeight w:val="616"/>
        </w:trPr>
        <w:tc>
          <w:tcPr>
            <w:tcW w:w="0" w:type="auto"/>
            <w:vMerge/>
            <w:tcBorders>
              <w:top w:val="nil"/>
              <w:left w:val="single" w:sz="2" w:space="0" w:color="000000"/>
              <w:bottom w:val="single" w:sz="2" w:space="0" w:color="000000"/>
              <w:right w:val="single" w:sz="2" w:space="0" w:color="000000"/>
            </w:tcBorders>
          </w:tcPr>
          <w:p w14:paraId="52D4F475"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4EB30777" w14:textId="77777777" w:rsidR="00192AE0" w:rsidRDefault="006040FB">
            <w:pPr>
              <w:spacing w:after="0" w:line="259" w:lineRule="auto"/>
              <w:ind w:left="72" w:right="0" w:hanging="5"/>
              <w:jc w:val="left"/>
            </w:pPr>
            <w:r>
              <w:t>Transitional and Law enforcement</w:t>
            </w:r>
          </w:p>
        </w:tc>
        <w:tc>
          <w:tcPr>
            <w:tcW w:w="1976" w:type="dxa"/>
            <w:tcBorders>
              <w:top w:val="single" w:sz="2" w:space="0" w:color="000000"/>
              <w:left w:val="single" w:sz="2" w:space="0" w:color="000000"/>
              <w:bottom w:val="single" w:sz="2" w:space="0" w:color="000000"/>
              <w:right w:val="single" w:sz="2" w:space="0" w:color="000000"/>
            </w:tcBorders>
          </w:tcPr>
          <w:p w14:paraId="45324DB3" w14:textId="77777777" w:rsidR="00192AE0" w:rsidRDefault="006040FB">
            <w:pPr>
              <w:spacing w:after="0" w:line="259" w:lineRule="auto"/>
              <w:ind w:left="63" w:right="0"/>
              <w:jc w:val="left"/>
            </w:pPr>
            <w:r>
              <w:rPr>
                <w:rFonts w:ascii="Calibri" w:eastAsia="Calibri" w:hAnsi="Calibri" w:cs="Calibri"/>
                <w:sz w:val="26"/>
              </w:rPr>
              <w:t>82</w:t>
            </w:r>
          </w:p>
        </w:tc>
        <w:tc>
          <w:tcPr>
            <w:tcW w:w="1791" w:type="dxa"/>
            <w:tcBorders>
              <w:top w:val="single" w:sz="2" w:space="0" w:color="000000"/>
              <w:left w:val="single" w:sz="2" w:space="0" w:color="000000"/>
              <w:bottom w:val="single" w:sz="2" w:space="0" w:color="000000"/>
              <w:right w:val="single" w:sz="2" w:space="0" w:color="000000"/>
            </w:tcBorders>
            <w:vAlign w:val="bottom"/>
          </w:tcPr>
          <w:p w14:paraId="35DBB454" w14:textId="77777777" w:rsidR="00192AE0" w:rsidRDefault="006040FB">
            <w:pPr>
              <w:spacing w:after="0" w:line="259" w:lineRule="auto"/>
              <w:ind w:left="10" w:right="0"/>
              <w:jc w:val="left"/>
            </w:pPr>
            <w:r>
              <w:rPr>
                <w:rFonts w:ascii="Calibri" w:eastAsia="Calibri" w:hAnsi="Calibri" w:cs="Calibri"/>
                <w:sz w:val="22"/>
              </w:rPr>
              <w:t>59%</w:t>
            </w:r>
          </w:p>
        </w:tc>
      </w:tr>
      <w:tr w:rsidR="00192AE0" w14:paraId="4777F12F" w14:textId="77777777">
        <w:trPr>
          <w:trHeight w:val="383"/>
        </w:trPr>
        <w:tc>
          <w:tcPr>
            <w:tcW w:w="2164" w:type="dxa"/>
            <w:vMerge w:val="restart"/>
            <w:tcBorders>
              <w:top w:val="single" w:sz="2" w:space="0" w:color="000000"/>
              <w:left w:val="single" w:sz="2" w:space="0" w:color="000000"/>
              <w:bottom w:val="single" w:sz="2" w:space="0" w:color="000000"/>
              <w:right w:val="single" w:sz="2" w:space="0" w:color="000000"/>
            </w:tcBorders>
            <w:vAlign w:val="center"/>
          </w:tcPr>
          <w:p w14:paraId="02768315" w14:textId="77777777" w:rsidR="00192AE0" w:rsidRDefault="006040FB">
            <w:pPr>
              <w:spacing w:after="0" w:line="259" w:lineRule="auto"/>
              <w:ind w:left="75" w:right="0"/>
              <w:jc w:val="left"/>
            </w:pPr>
            <w:r>
              <w:rPr>
                <w:sz w:val="26"/>
              </w:rPr>
              <w:t>Health Camps</w:t>
            </w:r>
          </w:p>
        </w:tc>
        <w:tc>
          <w:tcPr>
            <w:tcW w:w="2981" w:type="dxa"/>
            <w:tcBorders>
              <w:top w:val="single" w:sz="2" w:space="0" w:color="000000"/>
              <w:left w:val="single" w:sz="2" w:space="0" w:color="000000"/>
              <w:bottom w:val="single" w:sz="2" w:space="0" w:color="000000"/>
              <w:right w:val="single" w:sz="2" w:space="0" w:color="000000"/>
            </w:tcBorders>
          </w:tcPr>
          <w:p w14:paraId="178F6013" w14:textId="77777777" w:rsidR="00192AE0" w:rsidRDefault="006040FB">
            <w:pPr>
              <w:spacing w:after="0" w:line="259" w:lineRule="auto"/>
              <w:ind w:left="71" w:right="0"/>
              <w:jc w:val="left"/>
            </w:pPr>
            <w:r>
              <w:rPr>
                <w:sz w:val="26"/>
              </w:rPr>
              <w:t>Total</w:t>
            </w:r>
          </w:p>
        </w:tc>
        <w:tc>
          <w:tcPr>
            <w:tcW w:w="1976" w:type="dxa"/>
            <w:tcBorders>
              <w:top w:val="single" w:sz="2" w:space="0" w:color="000000"/>
              <w:left w:val="single" w:sz="2" w:space="0" w:color="000000"/>
              <w:bottom w:val="single" w:sz="2" w:space="0" w:color="000000"/>
              <w:right w:val="single" w:sz="2" w:space="0" w:color="000000"/>
            </w:tcBorders>
            <w:vAlign w:val="center"/>
          </w:tcPr>
          <w:p w14:paraId="72656928" w14:textId="77777777" w:rsidR="00192AE0" w:rsidRDefault="006040FB">
            <w:pPr>
              <w:spacing w:after="0" w:line="259" w:lineRule="auto"/>
              <w:ind w:left="53" w:right="0"/>
              <w:jc w:val="left"/>
            </w:pPr>
            <w:r>
              <w:rPr>
                <w:rFonts w:ascii="Calibri" w:eastAsia="Calibri" w:hAnsi="Calibri" w:cs="Calibri"/>
                <w:sz w:val="28"/>
              </w:rPr>
              <w:t>25</w:t>
            </w:r>
          </w:p>
        </w:tc>
        <w:tc>
          <w:tcPr>
            <w:tcW w:w="1791" w:type="dxa"/>
            <w:tcBorders>
              <w:top w:val="single" w:sz="2" w:space="0" w:color="000000"/>
              <w:left w:val="single" w:sz="2" w:space="0" w:color="000000"/>
              <w:bottom w:val="single" w:sz="2" w:space="0" w:color="000000"/>
              <w:right w:val="single" w:sz="2" w:space="0" w:color="000000"/>
            </w:tcBorders>
          </w:tcPr>
          <w:p w14:paraId="3780137A" w14:textId="77777777" w:rsidR="00192AE0" w:rsidRDefault="006040FB">
            <w:pPr>
              <w:spacing w:after="0" w:line="259" w:lineRule="auto"/>
              <w:ind w:right="0"/>
              <w:jc w:val="left"/>
            </w:pPr>
            <w:r>
              <w:rPr>
                <w:rFonts w:ascii="Calibri" w:eastAsia="Calibri" w:hAnsi="Calibri" w:cs="Calibri"/>
              </w:rPr>
              <w:t>49%</w:t>
            </w:r>
          </w:p>
        </w:tc>
      </w:tr>
      <w:tr w:rsidR="00192AE0" w14:paraId="5140E9E6" w14:textId="77777777">
        <w:trPr>
          <w:trHeight w:val="396"/>
        </w:trPr>
        <w:tc>
          <w:tcPr>
            <w:tcW w:w="0" w:type="auto"/>
            <w:vMerge/>
            <w:tcBorders>
              <w:top w:val="nil"/>
              <w:left w:val="single" w:sz="2" w:space="0" w:color="000000"/>
              <w:bottom w:val="single" w:sz="2" w:space="0" w:color="000000"/>
              <w:right w:val="single" w:sz="2" w:space="0" w:color="000000"/>
            </w:tcBorders>
          </w:tcPr>
          <w:p w14:paraId="5F6C64F3" w14:textId="77777777" w:rsidR="00192AE0" w:rsidRDefault="00192AE0">
            <w:pPr>
              <w:spacing w:after="160" w:line="259" w:lineRule="auto"/>
              <w:ind w:right="0"/>
              <w:jc w:val="left"/>
            </w:pPr>
          </w:p>
        </w:tc>
        <w:tc>
          <w:tcPr>
            <w:tcW w:w="2981" w:type="dxa"/>
            <w:tcBorders>
              <w:top w:val="single" w:sz="2" w:space="0" w:color="000000"/>
              <w:left w:val="single" w:sz="2" w:space="0" w:color="000000"/>
              <w:bottom w:val="single" w:sz="2" w:space="0" w:color="000000"/>
              <w:right w:val="single" w:sz="2" w:space="0" w:color="000000"/>
            </w:tcBorders>
          </w:tcPr>
          <w:p w14:paraId="5C69A60D" w14:textId="77777777" w:rsidR="00192AE0" w:rsidRDefault="006040FB">
            <w:pPr>
              <w:spacing w:after="0" w:line="259" w:lineRule="auto"/>
              <w:ind w:left="76" w:right="0"/>
              <w:jc w:val="left"/>
            </w:pPr>
            <w:r>
              <w:t>Health Camp</w:t>
            </w:r>
          </w:p>
        </w:tc>
        <w:tc>
          <w:tcPr>
            <w:tcW w:w="1976" w:type="dxa"/>
            <w:tcBorders>
              <w:top w:val="single" w:sz="2" w:space="0" w:color="000000"/>
              <w:left w:val="single" w:sz="2" w:space="0" w:color="000000"/>
              <w:bottom w:val="single" w:sz="2" w:space="0" w:color="000000"/>
              <w:right w:val="single" w:sz="2" w:space="0" w:color="000000"/>
            </w:tcBorders>
          </w:tcPr>
          <w:p w14:paraId="5C143084" w14:textId="77777777" w:rsidR="00192AE0" w:rsidRDefault="006040FB">
            <w:pPr>
              <w:spacing w:after="0" w:line="259" w:lineRule="auto"/>
              <w:ind w:left="63" w:right="0"/>
              <w:jc w:val="left"/>
            </w:pPr>
            <w:r>
              <w:rPr>
                <w:rFonts w:ascii="Calibri" w:eastAsia="Calibri" w:hAnsi="Calibri" w:cs="Calibri"/>
                <w:sz w:val="26"/>
              </w:rPr>
              <w:t>25</w:t>
            </w:r>
          </w:p>
        </w:tc>
        <w:tc>
          <w:tcPr>
            <w:tcW w:w="1791" w:type="dxa"/>
            <w:tcBorders>
              <w:top w:val="single" w:sz="2" w:space="0" w:color="000000"/>
              <w:left w:val="single" w:sz="2" w:space="0" w:color="000000"/>
              <w:bottom w:val="single" w:sz="2" w:space="0" w:color="000000"/>
              <w:right w:val="single" w:sz="2" w:space="0" w:color="000000"/>
            </w:tcBorders>
          </w:tcPr>
          <w:p w14:paraId="0D961218" w14:textId="77777777" w:rsidR="00192AE0" w:rsidRDefault="00192AE0">
            <w:pPr>
              <w:spacing w:after="160" w:line="259" w:lineRule="auto"/>
              <w:ind w:right="0"/>
              <w:jc w:val="left"/>
            </w:pPr>
          </w:p>
        </w:tc>
      </w:tr>
    </w:tbl>
    <w:p w14:paraId="425A0BD3" w14:textId="77777777" w:rsidR="00192AE0" w:rsidRDefault="006040FB">
      <w:pPr>
        <w:spacing w:after="262" w:line="259" w:lineRule="auto"/>
        <w:ind w:left="33" w:right="0" w:hanging="10"/>
        <w:jc w:val="left"/>
      </w:pPr>
      <w:r>
        <w:rPr>
          <w:rFonts w:ascii="Courier New" w:eastAsia="Courier New" w:hAnsi="Courier New" w:cs="Courier New"/>
          <w:sz w:val="16"/>
        </w:rPr>
        <w:t>Table 3: Incarcerated Survivors by Setting</w:t>
      </w:r>
    </w:p>
    <w:p w14:paraId="13846D61" w14:textId="77777777" w:rsidR="00192AE0" w:rsidRDefault="006040FB">
      <w:pPr>
        <w:spacing w:after="0" w:line="259" w:lineRule="auto"/>
        <w:ind w:left="19" w:right="0"/>
        <w:jc w:val="left"/>
      </w:pPr>
      <w:r>
        <w:rPr>
          <w:rFonts w:ascii="Calibri" w:eastAsia="Calibri" w:hAnsi="Calibri" w:cs="Calibri"/>
          <w:sz w:val="22"/>
        </w:rPr>
        <w:t>Some settings in the tab/e above have been suppressed to maintain confidentiality.</w:t>
      </w:r>
      <w:r>
        <w:br w:type="page"/>
      </w:r>
    </w:p>
    <w:p w14:paraId="5A64DFE7" w14:textId="77777777" w:rsidR="00192AE0" w:rsidRDefault="006040FB">
      <w:pPr>
        <w:pStyle w:val="Heading3"/>
        <w:ind w:right="1555"/>
      </w:pPr>
      <w:r>
        <w:t>8.5. Count of Institutions by Incarceration</w:t>
      </w:r>
    </w:p>
    <w:p w14:paraId="6AEE8D90" w14:textId="77777777" w:rsidR="00192AE0" w:rsidRDefault="006040FB">
      <w:pPr>
        <w:spacing w:after="340"/>
        <w:ind w:left="4" w:right="14"/>
      </w:pPr>
      <w:r>
        <w:t>In the graph below we look at the frequency of institutions attended by incarceration rate, The analysis shows survivors were much more likely to be incarcerated if they attended five or more institutions, compared with those survivors who were placed in one to four institutions.</w:t>
      </w:r>
    </w:p>
    <w:p w14:paraId="5CB9B5B0" w14:textId="77777777" w:rsidR="00192AE0" w:rsidRDefault="006040FB">
      <w:pPr>
        <w:pStyle w:val="Heading2"/>
        <w:spacing w:after="0"/>
        <w:ind w:left="826"/>
      </w:pPr>
      <w:r>
        <w:t>Unique Institutions by Incarceration</w:t>
      </w:r>
    </w:p>
    <w:p w14:paraId="5B7BFBD3" w14:textId="77777777" w:rsidR="00192AE0" w:rsidRDefault="006040FB">
      <w:pPr>
        <w:spacing w:after="0" w:line="265" w:lineRule="auto"/>
        <w:ind w:left="999" w:right="0" w:hanging="10"/>
        <w:jc w:val="center"/>
      </w:pPr>
      <w:r>
        <w:rPr>
          <w:noProof/>
        </w:rPr>
        <w:drawing>
          <wp:inline distT="0" distB="0" distL="0" distR="0" wp14:anchorId="5CBD0929" wp14:editId="5B1544DB">
            <wp:extent cx="204216" cy="70125"/>
            <wp:effectExtent l="0" t="0" r="0" b="0"/>
            <wp:docPr id="315873" name="Picture 315873"/>
            <wp:cNvGraphicFramePr/>
            <a:graphic xmlns:a="http://schemas.openxmlformats.org/drawingml/2006/main">
              <a:graphicData uri="http://schemas.openxmlformats.org/drawingml/2006/picture">
                <pic:pic xmlns:pic="http://schemas.openxmlformats.org/drawingml/2006/picture">
                  <pic:nvPicPr>
                    <pic:cNvPr id="315873" name="Picture 315873"/>
                    <pic:cNvPicPr/>
                  </pic:nvPicPr>
                  <pic:blipFill>
                    <a:blip r:embed="rId248"/>
                    <a:stretch>
                      <a:fillRect/>
                    </a:stretch>
                  </pic:blipFill>
                  <pic:spPr>
                    <a:xfrm>
                      <a:off x="0" y="0"/>
                      <a:ext cx="204216" cy="70125"/>
                    </a:xfrm>
                    <a:prstGeom prst="rect">
                      <a:avLst/>
                    </a:prstGeom>
                  </pic:spPr>
                </pic:pic>
              </a:graphicData>
            </a:graphic>
          </wp:inline>
        </w:drawing>
      </w:r>
      <w:r>
        <w:rPr>
          <w:sz w:val="20"/>
        </w:rPr>
        <w:t xml:space="preserve"> Survivors who have been incarcerated</w:t>
      </w:r>
    </w:p>
    <w:p w14:paraId="3E78B428" w14:textId="77777777" w:rsidR="00192AE0" w:rsidRDefault="006040FB">
      <w:pPr>
        <w:spacing w:after="54" w:line="260" w:lineRule="auto"/>
        <w:ind w:left="178" w:right="58" w:hanging="5"/>
        <w:jc w:val="left"/>
      </w:pPr>
      <w:r>
        <w:rPr>
          <w:noProof/>
        </w:rPr>
        <w:drawing>
          <wp:inline distT="0" distB="0" distL="0" distR="0" wp14:anchorId="59FF7307" wp14:editId="37ECBBD8">
            <wp:extent cx="4605528" cy="3213566"/>
            <wp:effectExtent l="0" t="0" r="0" b="0"/>
            <wp:docPr id="512147" name="Picture 512147"/>
            <wp:cNvGraphicFramePr/>
            <a:graphic xmlns:a="http://schemas.openxmlformats.org/drawingml/2006/main">
              <a:graphicData uri="http://schemas.openxmlformats.org/drawingml/2006/picture">
                <pic:pic xmlns:pic="http://schemas.openxmlformats.org/drawingml/2006/picture">
                  <pic:nvPicPr>
                    <pic:cNvPr id="512147" name="Picture 512147"/>
                    <pic:cNvPicPr/>
                  </pic:nvPicPr>
                  <pic:blipFill>
                    <a:blip r:embed="rId249"/>
                    <a:stretch>
                      <a:fillRect/>
                    </a:stretch>
                  </pic:blipFill>
                  <pic:spPr>
                    <a:xfrm>
                      <a:off x="0" y="0"/>
                      <a:ext cx="4605528" cy="3213566"/>
                    </a:xfrm>
                    <a:prstGeom prst="rect">
                      <a:avLst/>
                    </a:prstGeom>
                  </pic:spPr>
                </pic:pic>
              </a:graphicData>
            </a:graphic>
          </wp:inline>
        </w:drawing>
      </w:r>
      <w:r>
        <w:rPr>
          <w:sz w:val="20"/>
        </w:rPr>
        <w:t>Survivors who have never been incarcerated</w:t>
      </w:r>
    </w:p>
    <w:p w14:paraId="37A42897" w14:textId="77777777" w:rsidR="00192AE0" w:rsidRDefault="006040FB">
      <w:pPr>
        <w:tabs>
          <w:tab w:val="center" w:pos="1063"/>
          <w:tab w:val="center" w:pos="1502"/>
          <w:tab w:val="center" w:pos="1942"/>
          <w:tab w:val="center" w:pos="2376"/>
          <w:tab w:val="center" w:pos="2808"/>
          <w:tab w:val="center" w:pos="3247"/>
          <w:tab w:val="center" w:pos="3672"/>
          <w:tab w:val="center" w:pos="4116"/>
          <w:tab w:val="center" w:pos="4558"/>
          <w:tab w:val="center" w:pos="5196"/>
          <w:tab w:val="center" w:pos="6290"/>
        </w:tabs>
        <w:spacing w:after="0" w:line="265" w:lineRule="auto"/>
        <w:ind w:right="0"/>
        <w:jc w:val="left"/>
      </w:pPr>
      <w:r>
        <w:rPr>
          <w:sz w:val="20"/>
        </w:rPr>
        <w:tab/>
        <w:t>1</w:t>
      </w:r>
      <w:r>
        <w:rPr>
          <w:sz w:val="20"/>
        </w:rPr>
        <w:tab/>
        <w:t>2</w:t>
      </w:r>
      <w:r>
        <w:rPr>
          <w:sz w:val="20"/>
        </w:rPr>
        <w:tab/>
        <w:t>3</w:t>
      </w:r>
      <w:r>
        <w:rPr>
          <w:sz w:val="20"/>
        </w:rPr>
        <w:tab/>
        <w:t>4</w:t>
      </w:r>
      <w:r>
        <w:rPr>
          <w:sz w:val="20"/>
        </w:rPr>
        <w:tab/>
        <w:t>5</w:t>
      </w:r>
      <w:r>
        <w:rPr>
          <w:sz w:val="20"/>
        </w:rPr>
        <w:tab/>
        <w:t>6</w:t>
      </w:r>
      <w:r>
        <w:rPr>
          <w:sz w:val="20"/>
        </w:rPr>
        <w:tab/>
        <w:t>7</w:t>
      </w:r>
      <w:r>
        <w:rPr>
          <w:sz w:val="20"/>
        </w:rPr>
        <w:tab/>
        <w:t>8</w:t>
      </w:r>
      <w:r>
        <w:rPr>
          <w:sz w:val="20"/>
        </w:rPr>
        <w:tab/>
        <w:t>9</w:t>
      </w:r>
      <w:r>
        <w:rPr>
          <w:sz w:val="20"/>
        </w:rPr>
        <w:tab/>
        <w:t>10 11</w:t>
      </w:r>
      <w:r>
        <w:rPr>
          <w:sz w:val="20"/>
        </w:rPr>
        <w:tab/>
        <w:t>12 13 14</w:t>
      </w:r>
    </w:p>
    <w:p w14:paraId="2FB5FC54" w14:textId="77777777" w:rsidR="00192AE0" w:rsidRDefault="006040FB">
      <w:pPr>
        <w:spacing w:after="320" w:line="265" w:lineRule="auto"/>
        <w:ind w:left="1152" w:right="1843" w:hanging="10"/>
        <w:jc w:val="center"/>
      </w:pPr>
      <w:r>
        <w:rPr>
          <w:sz w:val="26"/>
        </w:rPr>
        <w:t>Unique Institutions Visited</w:t>
      </w:r>
    </w:p>
    <w:p w14:paraId="739DE353" w14:textId="77777777" w:rsidR="00192AE0" w:rsidRDefault="006040FB">
      <w:pPr>
        <w:spacing w:after="250" w:line="265" w:lineRule="auto"/>
        <w:ind w:left="14" w:right="0" w:hanging="10"/>
        <w:jc w:val="left"/>
      </w:pPr>
      <w:r>
        <w:rPr>
          <w:rFonts w:ascii="Courier New" w:eastAsia="Courier New" w:hAnsi="Courier New" w:cs="Courier New"/>
          <w:sz w:val="16"/>
        </w:rPr>
        <w:t>Figure 36: Unique Institutions by Incarceration</w:t>
      </w:r>
    </w:p>
    <w:p w14:paraId="0B26EBEE" w14:textId="77777777" w:rsidR="00192AE0" w:rsidRDefault="006040FB">
      <w:pPr>
        <w:pStyle w:val="Heading2"/>
        <w:ind w:left="437"/>
      </w:pPr>
      <w:r>
        <w:t>8.6. Institution Types by Abuse Type</w:t>
      </w:r>
    </w:p>
    <w:p w14:paraId="6F35B7D7" w14:textId="77777777" w:rsidR="00192AE0" w:rsidRDefault="006040FB">
      <w:pPr>
        <w:spacing w:after="297"/>
        <w:ind w:left="4" w:right="14"/>
      </w:pPr>
      <w:r>
        <w:t xml:space="preserve">When comparing state institutions with faith-based institutions, we can see that the rates of physical abuse are similar across </w:t>
      </w:r>
      <w:proofErr w:type="gramStart"/>
      <w:r>
        <w:t>both of these</w:t>
      </w:r>
      <w:proofErr w:type="gramEnd"/>
      <w:r>
        <w:t xml:space="preserve"> institution types. Sexual and emotional abuse is more prevalent in faith-based institutions.</w:t>
      </w:r>
    </w:p>
    <w:p w14:paraId="7ADA9DA6" w14:textId="77777777" w:rsidR="00192AE0" w:rsidRDefault="006040FB">
      <w:pPr>
        <w:pStyle w:val="Heading3"/>
        <w:spacing w:after="167" w:line="259" w:lineRule="auto"/>
        <w:ind w:left="624"/>
      </w:pPr>
      <w:r>
        <w:rPr>
          <w:sz w:val="32"/>
        </w:rPr>
        <w:t>Abuse Type by Institution Type</w:t>
      </w:r>
    </w:p>
    <w:tbl>
      <w:tblPr>
        <w:tblStyle w:val="TableGrid"/>
        <w:tblpPr w:vertAnchor="text" w:tblpX="4598" w:tblpY="320"/>
        <w:tblOverlap w:val="never"/>
        <w:tblW w:w="977" w:type="dxa"/>
        <w:tblInd w:w="0" w:type="dxa"/>
        <w:tblCellMar>
          <w:left w:w="115" w:type="dxa"/>
          <w:right w:w="115" w:type="dxa"/>
        </w:tblCellMar>
        <w:tblLook w:val="04A0" w:firstRow="1" w:lastRow="0" w:firstColumn="1" w:lastColumn="0" w:noHBand="0" w:noVBand="1"/>
      </w:tblPr>
      <w:tblGrid>
        <w:gridCol w:w="977"/>
      </w:tblGrid>
      <w:tr w:rsidR="00192AE0" w14:paraId="1765DE52" w14:textId="77777777">
        <w:trPr>
          <w:trHeight w:val="480"/>
        </w:trPr>
        <w:tc>
          <w:tcPr>
            <w:tcW w:w="977" w:type="dxa"/>
            <w:tcBorders>
              <w:top w:val="nil"/>
              <w:left w:val="nil"/>
              <w:bottom w:val="single" w:sz="2" w:space="0" w:color="000000"/>
              <w:right w:val="single" w:sz="2" w:space="0" w:color="000000"/>
            </w:tcBorders>
            <w:vAlign w:val="center"/>
          </w:tcPr>
          <w:p w14:paraId="2FDEF4E6" w14:textId="77777777" w:rsidR="00192AE0" w:rsidRDefault="006040FB">
            <w:pPr>
              <w:spacing w:after="0" w:line="259" w:lineRule="auto"/>
              <w:ind w:left="12" w:right="0"/>
              <w:jc w:val="center"/>
            </w:pPr>
            <w:r>
              <w:rPr>
                <w:sz w:val="16"/>
              </w:rPr>
              <w:t>15%</w:t>
            </w:r>
          </w:p>
        </w:tc>
      </w:tr>
    </w:tbl>
    <w:p w14:paraId="3A0E9D32" w14:textId="77777777" w:rsidR="00192AE0" w:rsidRDefault="006040FB">
      <w:pPr>
        <w:tabs>
          <w:tab w:val="center" w:pos="4097"/>
          <w:tab w:val="center" w:pos="5090"/>
          <w:tab w:val="center" w:pos="6079"/>
        </w:tabs>
        <w:spacing w:after="312" w:line="265" w:lineRule="auto"/>
        <w:ind w:right="0"/>
        <w:jc w:val="left"/>
      </w:pPr>
      <w:r>
        <w:rPr>
          <w:noProof/>
        </w:rPr>
        <w:drawing>
          <wp:anchor distT="0" distB="0" distL="114300" distR="114300" simplePos="0" relativeHeight="251708416" behindDoc="0" locked="0" layoutInCell="1" allowOverlap="0" wp14:anchorId="0FEF2151" wp14:editId="63DDDDB7">
            <wp:simplePos x="0" y="0"/>
            <wp:positionH relativeFrom="column">
              <wp:posOffset>91440</wp:posOffset>
            </wp:positionH>
            <wp:positionV relativeFrom="paragraph">
              <wp:posOffset>-114033</wp:posOffset>
            </wp:positionV>
            <wp:extent cx="2194560" cy="625030"/>
            <wp:effectExtent l="0" t="0" r="0" b="0"/>
            <wp:wrapSquare wrapText="bothSides"/>
            <wp:docPr id="512149" name="Picture 512149"/>
            <wp:cNvGraphicFramePr/>
            <a:graphic xmlns:a="http://schemas.openxmlformats.org/drawingml/2006/main">
              <a:graphicData uri="http://schemas.openxmlformats.org/drawingml/2006/picture">
                <pic:pic xmlns:pic="http://schemas.openxmlformats.org/drawingml/2006/picture">
                  <pic:nvPicPr>
                    <pic:cNvPr id="512149" name="Picture 512149"/>
                    <pic:cNvPicPr/>
                  </pic:nvPicPr>
                  <pic:blipFill>
                    <a:blip r:embed="rId250"/>
                    <a:stretch>
                      <a:fillRect/>
                    </a:stretch>
                  </pic:blipFill>
                  <pic:spPr>
                    <a:xfrm>
                      <a:off x="0" y="0"/>
                      <a:ext cx="2194560" cy="625030"/>
                    </a:xfrm>
                    <a:prstGeom prst="rect">
                      <a:avLst/>
                    </a:prstGeom>
                  </pic:spPr>
                </pic:pic>
              </a:graphicData>
            </a:graphic>
          </wp:anchor>
        </w:drawing>
      </w:r>
      <w:r>
        <w:rPr>
          <w:noProof/>
        </w:rPr>
        <w:drawing>
          <wp:anchor distT="0" distB="0" distL="114300" distR="114300" simplePos="0" relativeHeight="251709440" behindDoc="0" locked="0" layoutInCell="1" allowOverlap="0" wp14:anchorId="518FA5A6" wp14:editId="0ED2A7ED">
            <wp:simplePos x="0" y="0"/>
            <wp:positionH relativeFrom="column">
              <wp:posOffset>4803648</wp:posOffset>
            </wp:positionH>
            <wp:positionV relativeFrom="paragraph">
              <wp:posOffset>-114033</wp:posOffset>
            </wp:positionV>
            <wp:extent cx="637032" cy="625030"/>
            <wp:effectExtent l="0" t="0" r="0" b="0"/>
            <wp:wrapSquare wrapText="bothSides"/>
            <wp:docPr id="512151" name="Picture 512151"/>
            <wp:cNvGraphicFramePr/>
            <a:graphic xmlns:a="http://schemas.openxmlformats.org/drawingml/2006/main">
              <a:graphicData uri="http://schemas.openxmlformats.org/drawingml/2006/picture">
                <pic:pic xmlns:pic="http://schemas.openxmlformats.org/drawingml/2006/picture">
                  <pic:nvPicPr>
                    <pic:cNvPr id="512151" name="Picture 512151"/>
                    <pic:cNvPicPr/>
                  </pic:nvPicPr>
                  <pic:blipFill>
                    <a:blip r:embed="rId251"/>
                    <a:stretch>
                      <a:fillRect/>
                    </a:stretch>
                  </pic:blipFill>
                  <pic:spPr>
                    <a:xfrm>
                      <a:off x="0" y="0"/>
                      <a:ext cx="637032" cy="625030"/>
                    </a:xfrm>
                    <a:prstGeom prst="rect">
                      <a:avLst/>
                    </a:prstGeom>
                  </pic:spPr>
                </pic:pic>
              </a:graphicData>
            </a:graphic>
          </wp:anchor>
        </w:drawing>
      </w:r>
      <w:r>
        <w:rPr>
          <w:sz w:val="16"/>
        </w:rPr>
        <w:tab/>
        <w:t>1%</w:t>
      </w:r>
      <w:r>
        <w:rPr>
          <w:sz w:val="16"/>
        </w:rPr>
        <w:tab/>
        <w:t>11%</w:t>
      </w:r>
      <w:r>
        <w:rPr>
          <w:sz w:val="16"/>
        </w:rPr>
        <w:tab/>
        <w:t>4%</w:t>
      </w:r>
    </w:p>
    <w:p w14:paraId="5DB163D9" w14:textId="77777777" w:rsidR="00192AE0" w:rsidRDefault="006040FB">
      <w:pPr>
        <w:spacing w:after="262" w:line="265" w:lineRule="auto"/>
        <w:ind w:left="240" w:right="427" w:hanging="10"/>
        <w:jc w:val="center"/>
      </w:pPr>
      <w:r>
        <w:rPr>
          <w:sz w:val="16"/>
        </w:rPr>
        <w:t>3%2%</w:t>
      </w:r>
    </w:p>
    <w:p w14:paraId="7950701E" w14:textId="77777777" w:rsidR="00192AE0" w:rsidRDefault="006040FB">
      <w:pPr>
        <w:tabs>
          <w:tab w:val="center" w:pos="1114"/>
          <w:tab w:val="center" w:pos="2105"/>
          <w:tab w:val="center" w:pos="3096"/>
          <w:tab w:val="center" w:pos="4092"/>
          <w:tab w:val="center" w:pos="5098"/>
          <w:tab w:val="center" w:pos="6084"/>
          <w:tab w:val="center" w:pos="7075"/>
          <w:tab w:val="center" w:pos="8066"/>
        </w:tabs>
        <w:spacing w:after="4" w:line="265" w:lineRule="auto"/>
        <w:ind w:right="0"/>
        <w:jc w:val="left"/>
      </w:pPr>
      <w:r>
        <w:rPr>
          <w:sz w:val="18"/>
        </w:rPr>
        <w:tab/>
        <w:t>Physical</w:t>
      </w:r>
      <w:r>
        <w:rPr>
          <w:sz w:val="18"/>
        </w:rPr>
        <w:tab/>
        <w:t>Sexual</w:t>
      </w:r>
      <w:r>
        <w:rPr>
          <w:sz w:val="18"/>
        </w:rPr>
        <w:tab/>
        <w:t>Emotional</w:t>
      </w:r>
      <w:r>
        <w:rPr>
          <w:sz w:val="18"/>
        </w:rPr>
        <w:tab/>
      </w:r>
      <w:proofErr w:type="spellStart"/>
      <w:r>
        <w:rPr>
          <w:sz w:val="18"/>
        </w:rPr>
        <w:t>t&amp;dical</w:t>
      </w:r>
      <w:proofErr w:type="spellEnd"/>
      <w:r>
        <w:rPr>
          <w:sz w:val="18"/>
        </w:rPr>
        <w:tab/>
        <w:t>Neglect</w:t>
      </w:r>
      <w:r>
        <w:rPr>
          <w:sz w:val="18"/>
        </w:rPr>
        <w:tab/>
        <w:t>Non-Contact</w:t>
      </w:r>
      <w:r>
        <w:rPr>
          <w:sz w:val="18"/>
        </w:rPr>
        <w:tab/>
        <w:t>Solitary</w:t>
      </w:r>
      <w:r>
        <w:rPr>
          <w:sz w:val="18"/>
        </w:rPr>
        <w:tab/>
        <w:t>Any Abuse</w:t>
      </w:r>
    </w:p>
    <w:p w14:paraId="1DEA2B82" w14:textId="77777777" w:rsidR="00192AE0" w:rsidRDefault="006040FB">
      <w:pPr>
        <w:spacing w:after="0" w:line="265" w:lineRule="auto"/>
        <w:ind w:left="3850" w:right="566" w:hanging="10"/>
        <w:jc w:val="center"/>
      </w:pPr>
      <w:r>
        <w:rPr>
          <w:sz w:val="20"/>
        </w:rPr>
        <w:t>Sexual</w:t>
      </w:r>
    </w:p>
    <w:p w14:paraId="3B93D066" w14:textId="77777777" w:rsidR="00192AE0" w:rsidRDefault="006040FB">
      <w:pPr>
        <w:spacing w:after="82" w:line="259" w:lineRule="auto"/>
        <w:ind w:left="1517" w:right="0"/>
        <w:jc w:val="left"/>
      </w:pPr>
      <w:r>
        <w:rPr>
          <w:noProof/>
        </w:rPr>
        <w:drawing>
          <wp:inline distT="0" distB="0" distL="0" distR="0" wp14:anchorId="4280E1AD" wp14:editId="655E74A0">
            <wp:extent cx="4477513" cy="314039"/>
            <wp:effectExtent l="0" t="0" r="0" b="0"/>
            <wp:docPr id="512153" name="Picture 512153"/>
            <wp:cNvGraphicFramePr/>
            <a:graphic xmlns:a="http://schemas.openxmlformats.org/drawingml/2006/main">
              <a:graphicData uri="http://schemas.openxmlformats.org/drawingml/2006/picture">
                <pic:pic xmlns:pic="http://schemas.openxmlformats.org/drawingml/2006/picture">
                  <pic:nvPicPr>
                    <pic:cNvPr id="512153" name="Picture 512153"/>
                    <pic:cNvPicPr/>
                  </pic:nvPicPr>
                  <pic:blipFill>
                    <a:blip r:embed="rId252"/>
                    <a:stretch>
                      <a:fillRect/>
                    </a:stretch>
                  </pic:blipFill>
                  <pic:spPr>
                    <a:xfrm>
                      <a:off x="0" y="0"/>
                      <a:ext cx="4477513" cy="314039"/>
                    </a:xfrm>
                    <a:prstGeom prst="rect">
                      <a:avLst/>
                    </a:prstGeom>
                  </pic:spPr>
                </pic:pic>
              </a:graphicData>
            </a:graphic>
          </wp:inline>
        </w:drawing>
      </w:r>
    </w:p>
    <w:p w14:paraId="30AEBF68" w14:textId="77777777" w:rsidR="00192AE0" w:rsidRDefault="006040FB">
      <w:pPr>
        <w:spacing w:after="332" w:line="265" w:lineRule="auto"/>
        <w:ind w:left="1594" w:right="1310" w:hanging="10"/>
        <w:jc w:val="center"/>
      </w:pPr>
      <w:r>
        <w:t>Percentage of Survivors</w:t>
      </w:r>
    </w:p>
    <w:p w14:paraId="3AF1D744" w14:textId="77777777" w:rsidR="00192AE0" w:rsidRDefault="006040FB">
      <w:pPr>
        <w:spacing w:after="987" w:line="265" w:lineRule="auto"/>
        <w:ind w:left="14" w:right="0" w:hanging="10"/>
        <w:jc w:val="left"/>
      </w:pPr>
      <w:r>
        <w:rPr>
          <w:rFonts w:ascii="Courier New" w:eastAsia="Courier New" w:hAnsi="Courier New" w:cs="Courier New"/>
          <w:sz w:val="20"/>
        </w:rPr>
        <w:t xml:space="preserve">Figure 37: Institution Types by Type </w:t>
      </w:r>
      <w:proofErr w:type="spellStart"/>
      <w:r>
        <w:rPr>
          <w:rFonts w:ascii="Courier New" w:eastAsia="Courier New" w:hAnsi="Courier New" w:cs="Courier New"/>
          <w:sz w:val="20"/>
        </w:rPr>
        <w:t>ofAbuse</w:t>
      </w:r>
      <w:proofErr w:type="spellEnd"/>
    </w:p>
    <w:p w14:paraId="6ADC276A" w14:textId="77777777" w:rsidR="00192AE0" w:rsidRDefault="006040FB">
      <w:pPr>
        <w:pStyle w:val="Heading2"/>
        <w:ind w:left="437"/>
      </w:pPr>
      <w:r>
        <w:t>8.7. Setting by Abuse Type</w:t>
      </w:r>
    </w:p>
    <w:p w14:paraId="1AE0F3F0" w14:textId="77777777" w:rsidR="00192AE0" w:rsidRDefault="006040FB">
      <w:pPr>
        <w:spacing w:after="211"/>
        <w:ind w:left="4" w:right="14"/>
      </w:pPr>
      <w:r>
        <w:t>Emotional abuse was highly prevalent at unmarried mothers' homes. 70% of survivors who resided at this setting reported emotional abuse. This is the same proportion as the 'Any Abuse" category.</w:t>
      </w:r>
    </w:p>
    <w:p w14:paraId="42FAFD5A" w14:textId="77777777" w:rsidR="00192AE0" w:rsidRDefault="006040FB">
      <w:pPr>
        <w:ind w:left="4" w:right="14"/>
      </w:pPr>
      <w:r>
        <w:t>The church setting has the highest proportion of sexual abuse reported at 50%, but a comparatively lower proportion of physical abuse at 20%. The Psychiatric setting has the highest reported medical abuse at 11%.</w:t>
      </w:r>
    </w:p>
    <w:p w14:paraId="31D64442" w14:textId="77777777" w:rsidR="00192AE0" w:rsidRDefault="00192AE0">
      <w:pPr>
        <w:sectPr w:rsidR="00192AE0">
          <w:headerReference w:type="even" r:id="rId253"/>
          <w:headerReference w:type="default" r:id="rId254"/>
          <w:footerReference w:type="even" r:id="rId255"/>
          <w:footerReference w:type="default" r:id="rId256"/>
          <w:headerReference w:type="first" r:id="rId257"/>
          <w:footerReference w:type="first" r:id="rId258"/>
          <w:pgSz w:w="12240" w:h="15840"/>
          <w:pgMar w:top="1983" w:right="1771" w:bottom="783" w:left="1560" w:header="38" w:footer="149" w:gutter="0"/>
          <w:cols w:space="720"/>
          <w:titlePg/>
        </w:sectPr>
      </w:pPr>
    </w:p>
    <w:p w14:paraId="0405544C" w14:textId="77777777" w:rsidR="00192AE0" w:rsidRDefault="006040FB">
      <w:pPr>
        <w:spacing w:after="107" w:line="265" w:lineRule="auto"/>
        <w:ind w:left="2045" w:right="0" w:hanging="10"/>
        <w:jc w:val="left"/>
      </w:pPr>
      <w:r>
        <w:rPr>
          <w:sz w:val="22"/>
        </w:rPr>
        <w:t>Abuse Type by Setting</w:t>
      </w:r>
    </w:p>
    <w:p w14:paraId="5B7FA38D" w14:textId="77777777" w:rsidR="00192AE0" w:rsidRDefault="006040FB">
      <w:pPr>
        <w:tabs>
          <w:tab w:val="center" w:pos="1092"/>
          <w:tab w:val="center" w:pos="5611"/>
        </w:tabs>
        <w:spacing w:after="105" w:line="265" w:lineRule="auto"/>
        <w:ind w:right="0"/>
        <w:jc w:val="left"/>
      </w:pPr>
      <w:r>
        <w:rPr>
          <w:sz w:val="14"/>
        </w:rPr>
        <w:tab/>
        <w:t>social welfare and youth Justice</w:t>
      </w:r>
      <w:r>
        <w:rPr>
          <w:sz w:val="14"/>
        </w:rPr>
        <w:tab/>
      </w:r>
      <w:r>
        <w:rPr>
          <w:noProof/>
        </w:rPr>
        <w:drawing>
          <wp:inline distT="0" distB="0" distL="0" distR="0" wp14:anchorId="73AD029A" wp14:editId="4F49BE0A">
            <wp:extent cx="493776" cy="115859"/>
            <wp:effectExtent l="0" t="0" r="0" b="0"/>
            <wp:docPr id="328244" name="Picture 328244"/>
            <wp:cNvGraphicFramePr/>
            <a:graphic xmlns:a="http://schemas.openxmlformats.org/drawingml/2006/main">
              <a:graphicData uri="http://schemas.openxmlformats.org/drawingml/2006/picture">
                <pic:pic xmlns:pic="http://schemas.openxmlformats.org/drawingml/2006/picture">
                  <pic:nvPicPr>
                    <pic:cNvPr id="328244" name="Picture 328244"/>
                    <pic:cNvPicPr/>
                  </pic:nvPicPr>
                  <pic:blipFill>
                    <a:blip r:embed="rId259"/>
                    <a:stretch>
                      <a:fillRect/>
                    </a:stretch>
                  </pic:blipFill>
                  <pic:spPr>
                    <a:xfrm>
                      <a:off x="0" y="0"/>
                      <a:ext cx="493776" cy="115859"/>
                    </a:xfrm>
                    <a:prstGeom prst="rect">
                      <a:avLst/>
                    </a:prstGeom>
                  </pic:spPr>
                </pic:pic>
              </a:graphicData>
            </a:graphic>
          </wp:inline>
        </w:drawing>
      </w:r>
    </w:p>
    <w:tbl>
      <w:tblPr>
        <w:tblStyle w:val="TableGrid"/>
        <w:tblpPr w:vertAnchor="text" w:tblpX="6827" w:tblpY="-367"/>
        <w:tblOverlap w:val="never"/>
        <w:tblW w:w="752" w:type="dxa"/>
        <w:tblInd w:w="0" w:type="dxa"/>
        <w:tblCellMar>
          <w:top w:w="26" w:type="dxa"/>
          <w:left w:w="23" w:type="dxa"/>
          <w:right w:w="14" w:type="dxa"/>
        </w:tblCellMar>
        <w:tblLook w:val="04A0" w:firstRow="1" w:lastRow="0" w:firstColumn="1" w:lastColumn="0" w:noHBand="0" w:noVBand="1"/>
      </w:tblPr>
      <w:tblGrid>
        <w:gridCol w:w="752"/>
      </w:tblGrid>
      <w:tr w:rsidR="00192AE0" w14:paraId="33034CCB" w14:textId="77777777">
        <w:trPr>
          <w:trHeight w:val="1176"/>
        </w:trPr>
        <w:tc>
          <w:tcPr>
            <w:tcW w:w="752" w:type="dxa"/>
            <w:tcBorders>
              <w:top w:val="single" w:sz="2" w:space="0" w:color="000000"/>
              <w:left w:val="single" w:sz="2" w:space="0" w:color="000000"/>
              <w:bottom w:val="single" w:sz="2" w:space="0" w:color="000000"/>
              <w:right w:val="single" w:sz="2" w:space="0" w:color="000000"/>
            </w:tcBorders>
          </w:tcPr>
          <w:p w14:paraId="4AB23E0D" w14:textId="77777777" w:rsidR="00192AE0" w:rsidRDefault="006040FB">
            <w:pPr>
              <w:spacing w:after="0" w:line="259" w:lineRule="auto"/>
              <w:ind w:right="0"/>
              <w:jc w:val="left"/>
            </w:pPr>
            <w:r>
              <w:rPr>
                <w:noProof/>
              </w:rPr>
              <w:drawing>
                <wp:inline distT="0" distB="0" distL="0" distR="0" wp14:anchorId="5B0C5548" wp14:editId="03308839">
                  <wp:extent cx="438912" cy="817112"/>
                  <wp:effectExtent l="0" t="0" r="0" b="0"/>
                  <wp:docPr id="512156" name="Picture 512156"/>
                  <wp:cNvGraphicFramePr/>
                  <a:graphic xmlns:a="http://schemas.openxmlformats.org/drawingml/2006/main">
                    <a:graphicData uri="http://schemas.openxmlformats.org/drawingml/2006/picture">
                      <pic:pic xmlns:pic="http://schemas.openxmlformats.org/drawingml/2006/picture">
                        <pic:nvPicPr>
                          <pic:cNvPr id="512156" name="Picture 512156"/>
                          <pic:cNvPicPr/>
                        </pic:nvPicPr>
                        <pic:blipFill>
                          <a:blip r:embed="rId260"/>
                          <a:stretch>
                            <a:fillRect/>
                          </a:stretch>
                        </pic:blipFill>
                        <pic:spPr>
                          <a:xfrm>
                            <a:off x="0" y="0"/>
                            <a:ext cx="438912" cy="817112"/>
                          </a:xfrm>
                          <a:prstGeom prst="rect">
                            <a:avLst/>
                          </a:prstGeom>
                        </pic:spPr>
                      </pic:pic>
                    </a:graphicData>
                  </a:graphic>
                </wp:inline>
              </w:drawing>
            </w:r>
          </w:p>
        </w:tc>
      </w:tr>
      <w:tr w:rsidR="00192AE0" w14:paraId="15A6D65C" w14:textId="77777777">
        <w:trPr>
          <w:trHeight w:val="279"/>
        </w:trPr>
        <w:tc>
          <w:tcPr>
            <w:tcW w:w="752" w:type="dxa"/>
            <w:tcBorders>
              <w:top w:val="single" w:sz="2" w:space="0" w:color="000000"/>
              <w:left w:val="single" w:sz="2" w:space="0" w:color="000000"/>
              <w:bottom w:val="single" w:sz="2" w:space="0" w:color="000000"/>
              <w:right w:val="single" w:sz="2" w:space="0" w:color="000000"/>
            </w:tcBorders>
          </w:tcPr>
          <w:p w14:paraId="20A5D9F2" w14:textId="77777777" w:rsidR="00192AE0" w:rsidRDefault="006040FB">
            <w:pPr>
              <w:spacing w:after="0" w:line="259" w:lineRule="auto"/>
              <w:ind w:right="0"/>
              <w:jc w:val="center"/>
            </w:pPr>
            <w:r>
              <w:rPr>
                <w:sz w:val="10"/>
              </w:rPr>
              <w:t>76%</w:t>
            </w:r>
          </w:p>
        </w:tc>
      </w:tr>
      <w:tr w:rsidR="00192AE0" w14:paraId="37E1DED9" w14:textId="77777777">
        <w:trPr>
          <w:trHeight w:val="292"/>
        </w:trPr>
        <w:tc>
          <w:tcPr>
            <w:tcW w:w="752" w:type="dxa"/>
            <w:tcBorders>
              <w:top w:val="single" w:sz="2" w:space="0" w:color="000000"/>
              <w:left w:val="single" w:sz="2" w:space="0" w:color="000000"/>
              <w:bottom w:val="single" w:sz="2" w:space="0" w:color="000000"/>
              <w:right w:val="single" w:sz="2" w:space="0" w:color="000000"/>
            </w:tcBorders>
            <w:vAlign w:val="bottom"/>
          </w:tcPr>
          <w:p w14:paraId="3C7A38CD" w14:textId="77777777" w:rsidR="00192AE0" w:rsidRDefault="006040FB">
            <w:pPr>
              <w:spacing w:after="0" w:line="259" w:lineRule="auto"/>
              <w:ind w:right="0"/>
              <w:jc w:val="left"/>
            </w:pPr>
            <w:r>
              <w:rPr>
                <w:noProof/>
              </w:rPr>
              <w:drawing>
                <wp:inline distT="0" distB="0" distL="0" distR="0" wp14:anchorId="77E696BF" wp14:editId="64320563">
                  <wp:extent cx="454152" cy="109761"/>
                  <wp:effectExtent l="0" t="0" r="0" b="0"/>
                  <wp:docPr id="327401" name="Picture 327401"/>
                  <wp:cNvGraphicFramePr/>
                  <a:graphic xmlns:a="http://schemas.openxmlformats.org/drawingml/2006/main">
                    <a:graphicData uri="http://schemas.openxmlformats.org/drawingml/2006/picture">
                      <pic:pic xmlns:pic="http://schemas.openxmlformats.org/drawingml/2006/picture">
                        <pic:nvPicPr>
                          <pic:cNvPr id="327401" name="Picture 327401"/>
                          <pic:cNvPicPr/>
                        </pic:nvPicPr>
                        <pic:blipFill>
                          <a:blip r:embed="rId261"/>
                          <a:stretch>
                            <a:fillRect/>
                          </a:stretch>
                        </pic:blipFill>
                        <pic:spPr>
                          <a:xfrm>
                            <a:off x="0" y="0"/>
                            <a:ext cx="454152" cy="109761"/>
                          </a:xfrm>
                          <a:prstGeom prst="rect">
                            <a:avLst/>
                          </a:prstGeom>
                        </pic:spPr>
                      </pic:pic>
                    </a:graphicData>
                  </a:graphic>
                </wp:inline>
              </w:drawing>
            </w:r>
          </w:p>
        </w:tc>
      </w:tr>
    </w:tbl>
    <w:tbl>
      <w:tblPr>
        <w:tblStyle w:val="TableGrid"/>
        <w:tblpPr w:vertAnchor="text" w:tblpX="6817" w:tblpY="1699"/>
        <w:tblOverlap w:val="never"/>
        <w:tblW w:w="765" w:type="dxa"/>
        <w:tblInd w:w="0" w:type="dxa"/>
        <w:tblCellMar>
          <w:left w:w="8" w:type="dxa"/>
          <w:right w:w="13" w:type="dxa"/>
        </w:tblCellMar>
        <w:tblLook w:val="04A0" w:firstRow="1" w:lastRow="0" w:firstColumn="1" w:lastColumn="0" w:noHBand="0" w:noVBand="1"/>
      </w:tblPr>
      <w:tblGrid>
        <w:gridCol w:w="391"/>
        <w:gridCol w:w="374"/>
      </w:tblGrid>
      <w:tr w:rsidR="00192AE0" w14:paraId="79CD4C69" w14:textId="77777777">
        <w:trPr>
          <w:trHeight w:val="383"/>
        </w:trPr>
        <w:tc>
          <w:tcPr>
            <w:tcW w:w="765" w:type="dxa"/>
            <w:gridSpan w:val="2"/>
            <w:tcBorders>
              <w:top w:val="single" w:sz="2" w:space="0" w:color="000000"/>
              <w:left w:val="single" w:sz="2" w:space="0" w:color="000000"/>
              <w:bottom w:val="single" w:sz="2" w:space="0" w:color="000000"/>
              <w:right w:val="single" w:sz="2" w:space="0" w:color="000000"/>
            </w:tcBorders>
          </w:tcPr>
          <w:p w14:paraId="6F2F0485" w14:textId="77777777" w:rsidR="00192AE0" w:rsidRDefault="006040FB">
            <w:pPr>
              <w:spacing w:after="0" w:line="259" w:lineRule="auto"/>
              <w:ind w:left="19" w:right="0"/>
              <w:jc w:val="center"/>
            </w:pPr>
            <w:r>
              <w:rPr>
                <w:sz w:val="10"/>
              </w:rPr>
              <w:t>63%</w:t>
            </w:r>
          </w:p>
        </w:tc>
      </w:tr>
      <w:tr w:rsidR="00192AE0" w14:paraId="4ED98440" w14:textId="77777777">
        <w:trPr>
          <w:trHeight w:val="334"/>
        </w:trPr>
        <w:tc>
          <w:tcPr>
            <w:tcW w:w="391" w:type="dxa"/>
            <w:tcBorders>
              <w:top w:val="single" w:sz="2" w:space="0" w:color="000000"/>
              <w:left w:val="single" w:sz="2" w:space="0" w:color="000000"/>
              <w:bottom w:val="single" w:sz="2" w:space="0" w:color="000000"/>
              <w:right w:val="single" w:sz="2" w:space="0" w:color="000000"/>
            </w:tcBorders>
          </w:tcPr>
          <w:p w14:paraId="53F96023" w14:textId="77777777" w:rsidR="00192AE0" w:rsidRDefault="00192AE0">
            <w:pPr>
              <w:spacing w:after="160" w:line="259" w:lineRule="auto"/>
              <w:ind w:right="0"/>
              <w:jc w:val="left"/>
            </w:pPr>
          </w:p>
        </w:tc>
        <w:tc>
          <w:tcPr>
            <w:tcW w:w="374" w:type="dxa"/>
            <w:tcBorders>
              <w:top w:val="single" w:sz="2" w:space="0" w:color="000000"/>
              <w:left w:val="single" w:sz="2" w:space="0" w:color="000000"/>
              <w:bottom w:val="single" w:sz="2" w:space="0" w:color="000000"/>
              <w:right w:val="single" w:sz="2" w:space="0" w:color="000000"/>
            </w:tcBorders>
          </w:tcPr>
          <w:p w14:paraId="20EA12A2" w14:textId="77777777" w:rsidR="00192AE0" w:rsidRDefault="00192AE0">
            <w:pPr>
              <w:spacing w:after="160" w:line="259" w:lineRule="auto"/>
              <w:ind w:right="0"/>
              <w:jc w:val="left"/>
            </w:pPr>
          </w:p>
        </w:tc>
      </w:tr>
      <w:tr w:rsidR="00192AE0" w14:paraId="45B50CF0" w14:textId="77777777">
        <w:trPr>
          <w:trHeight w:val="468"/>
        </w:trPr>
        <w:tc>
          <w:tcPr>
            <w:tcW w:w="765" w:type="dxa"/>
            <w:gridSpan w:val="2"/>
            <w:tcBorders>
              <w:top w:val="single" w:sz="2" w:space="0" w:color="000000"/>
              <w:left w:val="single" w:sz="2" w:space="0" w:color="000000"/>
              <w:bottom w:val="single" w:sz="2" w:space="0" w:color="000000"/>
              <w:right w:val="single" w:sz="2" w:space="0" w:color="000000"/>
            </w:tcBorders>
          </w:tcPr>
          <w:p w14:paraId="09B37C52" w14:textId="77777777" w:rsidR="00192AE0" w:rsidRDefault="006040FB">
            <w:pPr>
              <w:spacing w:after="0" w:line="259" w:lineRule="auto"/>
              <w:ind w:right="0"/>
              <w:jc w:val="left"/>
            </w:pPr>
            <w:r>
              <w:rPr>
                <w:noProof/>
              </w:rPr>
              <w:drawing>
                <wp:inline distT="0" distB="0" distL="0" distR="0" wp14:anchorId="6E059C60" wp14:editId="684D00EA">
                  <wp:extent cx="472440" cy="1460435"/>
                  <wp:effectExtent l="0" t="0" r="0" b="0"/>
                  <wp:docPr id="512158" name="Picture 512158"/>
                  <wp:cNvGraphicFramePr/>
                  <a:graphic xmlns:a="http://schemas.openxmlformats.org/drawingml/2006/main">
                    <a:graphicData uri="http://schemas.openxmlformats.org/drawingml/2006/picture">
                      <pic:pic xmlns:pic="http://schemas.openxmlformats.org/drawingml/2006/picture">
                        <pic:nvPicPr>
                          <pic:cNvPr id="512158" name="Picture 512158"/>
                          <pic:cNvPicPr/>
                        </pic:nvPicPr>
                        <pic:blipFill>
                          <a:blip r:embed="rId262"/>
                          <a:stretch>
                            <a:fillRect/>
                          </a:stretch>
                        </pic:blipFill>
                        <pic:spPr>
                          <a:xfrm>
                            <a:off x="0" y="0"/>
                            <a:ext cx="472440" cy="1460435"/>
                          </a:xfrm>
                          <a:prstGeom prst="rect">
                            <a:avLst/>
                          </a:prstGeom>
                        </pic:spPr>
                      </pic:pic>
                    </a:graphicData>
                  </a:graphic>
                </wp:inline>
              </w:drawing>
            </w:r>
          </w:p>
        </w:tc>
      </w:tr>
      <w:tr w:rsidR="00192AE0" w14:paraId="12064BE9" w14:textId="77777777">
        <w:trPr>
          <w:trHeight w:val="562"/>
        </w:trPr>
        <w:tc>
          <w:tcPr>
            <w:tcW w:w="765" w:type="dxa"/>
            <w:gridSpan w:val="2"/>
            <w:tcBorders>
              <w:top w:val="single" w:sz="2" w:space="0" w:color="000000"/>
              <w:left w:val="single" w:sz="2" w:space="0" w:color="000000"/>
              <w:bottom w:val="single" w:sz="2" w:space="0" w:color="000000"/>
              <w:right w:val="single" w:sz="2" w:space="0" w:color="000000"/>
            </w:tcBorders>
          </w:tcPr>
          <w:p w14:paraId="4DBE210A" w14:textId="77777777" w:rsidR="00192AE0" w:rsidRDefault="006040FB">
            <w:pPr>
              <w:spacing w:after="0" w:line="259" w:lineRule="auto"/>
              <w:ind w:left="130" w:right="0"/>
              <w:jc w:val="left"/>
            </w:pPr>
            <w:r>
              <w:rPr>
                <w:noProof/>
              </w:rPr>
              <w:drawing>
                <wp:inline distT="0" distB="0" distL="0" distR="0" wp14:anchorId="6D28FC87" wp14:editId="586CB9FB">
                  <wp:extent cx="344424" cy="329284"/>
                  <wp:effectExtent l="0" t="0" r="0" b="0"/>
                  <wp:docPr id="512160" name="Picture 512160"/>
                  <wp:cNvGraphicFramePr/>
                  <a:graphic xmlns:a="http://schemas.openxmlformats.org/drawingml/2006/main">
                    <a:graphicData uri="http://schemas.openxmlformats.org/drawingml/2006/picture">
                      <pic:pic xmlns:pic="http://schemas.openxmlformats.org/drawingml/2006/picture">
                        <pic:nvPicPr>
                          <pic:cNvPr id="512160" name="Picture 512160"/>
                          <pic:cNvPicPr/>
                        </pic:nvPicPr>
                        <pic:blipFill>
                          <a:blip r:embed="rId263"/>
                          <a:stretch>
                            <a:fillRect/>
                          </a:stretch>
                        </pic:blipFill>
                        <pic:spPr>
                          <a:xfrm>
                            <a:off x="0" y="0"/>
                            <a:ext cx="344424" cy="329284"/>
                          </a:xfrm>
                          <a:prstGeom prst="rect">
                            <a:avLst/>
                          </a:prstGeom>
                        </pic:spPr>
                      </pic:pic>
                    </a:graphicData>
                  </a:graphic>
                </wp:inline>
              </w:drawing>
            </w:r>
          </w:p>
        </w:tc>
      </w:tr>
      <w:tr w:rsidR="00192AE0" w14:paraId="4F24744B" w14:textId="77777777">
        <w:trPr>
          <w:trHeight w:val="314"/>
        </w:trPr>
        <w:tc>
          <w:tcPr>
            <w:tcW w:w="765" w:type="dxa"/>
            <w:gridSpan w:val="2"/>
            <w:tcBorders>
              <w:top w:val="single" w:sz="2" w:space="0" w:color="000000"/>
              <w:left w:val="single" w:sz="2" w:space="0" w:color="000000"/>
              <w:bottom w:val="single" w:sz="2" w:space="0" w:color="000000"/>
              <w:right w:val="single" w:sz="2" w:space="0" w:color="000000"/>
            </w:tcBorders>
          </w:tcPr>
          <w:p w14:paraId="169AE3DE" w14:textId="77777777" w:rsidR="00192AE0" w:rsidRDefault="006040FB">
            <w:pPr>
              <w:spacing w:after="0" w:line="259" w:lineRule="auto"/>
              <w:ind w:left="130" w:right="0"/>
              <w:jc w:val="left"/>
            </w:pPr>
            <w:r>
              <w:rPr>
                <w:noProof/>
              </w:rPr>
              <w:drawing>
                <wp:inline distT="0" distB="0" distL="0" distR="0" wp14:anchorId="5E27C499" wp14:editId="36AE096F">
                  <wp:extent cx="344424" cy="143299"/>
                  <wp:effectExtent l="0" t="0" r="0" b="0"/>
                  <wp:docPr id="327378" name="Picture 327378"/>
                  <wp:cNvGraphicFramePr/>
                  <a:graphic xmlns:a="http://schemas.openxmlformats.org/drawingml/2006/main">
                    <a:graphicData uri="http://schemas.openxmlformats.org/drawingml/2006/picture">
                      <pic:pic xmlns:pic="http://schemas.openxmlformats.org/drawingml/2006/picture">
                        <pic:nvPicPr>
                          <pic:cNvPr id="327378" name="Picture 327378"/>
                          <pic:cNvPicPr/>
                        </pic:nvPicPr>
                        <pic:blipFill>
                          <a:blip r:embed="rId264"/>
                          <a:stretch>
                            <a:fillRect/>
                          </a:stretch>
                        </pic:blipFill>
                        <pic:spPr>
                          <a:xfrm>
                            <a:off x="0" y="0"/>
                            <a:ext cx="344424" cy="143299"/>
                          </a:xfrm>
                          <a:prstGeom prst="rect">
                            <a:avLst/>
                          </a:prstGeom>
                        </pic:spPr>
                      </pic:pic>
                    </a:graphicData>
                  </a:graphic>
                </wp:inline>
              </w:drawing>
            </w:r>
          </w:p>
        </w:tc>
      </w:tr>
      <w:tr w:rsidR="00192AE0" w14:paraId="2154F775" w14:textId="77777777">
        <w:trPr>
          <w:trHeight w:val="281"/>
        </w:trPr>
        <w:tc>
          <w:tcPr>
            <w:tcW w:w="765" w:type="dxa"/>
            <w:gridSpan w:val="2"/>
            <w:tcBorders>
              <w:top w:val="single" w:sz="2" w:space="0" w:color="000000"/>
              <w:left w:val="single" w:sz="2" w:space="0" w:color="000000"/>
              <w:bottom w:val="single" w:sz="2" w:space="0" w:color="000000"/>
              <w:right w:val="single" w:sz="2" w:space="0" w:color="000000"/>
            </w:tcBorders>
          </w:tcPr>
          <w:p w14:paraId="448E4760" w14:textId="77777777" w:rsidR="00192AE0" w:rsidRDefault="006040FB">
            <w:pPr>
              <w:spacing w:after="0" w:line="259" w:lineRule="auto"/>
              <w:ind w:left="130" w:right="0"/>
              <w:jc w:val="left"/>
            </w:pPr>
            <w:r>
              <w:rPr>
                <w:noProof/>
              </w:rPr>
              <w:drawing>
                <wp:inline distT="0" distB="0" distL="0" distR="0" wp14:anchorId="4DACB7B9" wp14:editId="76110A39">
                  <wp:extent cx="344424" cy="112810"/>
                  <wp:effectExtent l="0" t="0" r="0" b="0"/>
                  <wp:docPr id="327298" name="Picture 327298"/>
                  <wp:cNvGraphicFramePr/>
                  <a:graphic xmlns:a="http://schemas.openxmlformats.org/drawingml/2006/main">
                    <a:graphicData uri="http://schemas.openxmlformats.org/drawingml/2006/picture">
                      <pic:pic xmlns:pic="http://schemas.openxmlformats.org/drawingml/2006/picture">
                        <pic:nvPicPr>
                          <pic:cNvPr id="327298" name="Picture 327298"/>
                          <pic:cNvPicPr/>
                        </pic:nvPicPr>
                        <pic:blipFill>
                          <a:blip r:embed="rId265"/>
                          <a:stretch>
                            <a:fillRect/>
                          </a:stretch>
                        </pic:blipFill>
                        <pic:spPr>
                          <a:xfrm>
                            <a:off x="0" y="0"/>
                            <a:ext cx="344424" cy="112810"/>
                          </a:xfrm>
                          <a:prstGeom prst="rect">
                            <a:avLst/>
                          </a:prstGeom>
                        </pic:spPr>
                      </pic:pic>
                    </a:graphicData>
                  </a:graphic>
                </wp:inline>
              </w:drawing>
            </w:r>
          </w:p>
        </w:tc>
      </w:tr>
    </w:tbl>
    <w:p w14:paraId="53A60537" w14:textId="77777777" w:rsidR="00192AE0" w:rsidRDefault="006040FB">
      <w:pPr>
        <w:spacing w:after="144" w:line="265" w:lineRule="auto"/>
        <w:ind w:left="10" w:right="0" w:hanging="10"/>
        <w:jc w:val="left"/>
      </w:pPr>
      <w:r>
        <w:rPr>
          <w:noProof/>
          <w:sz w:val="22"/>
        </w:rPr>
        <mc:AlternateContent>
          <mc:Choice Requires="wpg">
            <w:drawing>
              <wp:anchor distT="0" distB="0" distL="114300" distR="114300" simplePos="0" relativeHeight="251710464" behindDoc="0" locked="0" layoutInCell="1" allowOverlap="1" wp14:anchorId="06C21AA1" wp14:editId="5F8457F2">
                <wp:simplePos x="0" y="0"/>
                <wp:positionH relativeFrom="column">
                  <wp:posOffset>1292352</wp:posOffset>
                </wp:positionH>
                <wp:positionV relativeFrom="paragraph">
                  <wp:posOffset>-247226</wp:posOffset>
                </wp:positionV>
                <wp:extent cx="1810512" cy="2628173"/>
                <wp:effectExtent l="0" t="0" r="0" b="0"/>
                <wp:wrapSquare wrapText="bothSides"/>
                <wp:docPr id="509292" name="Group 509292"/>
                <wp:cNvGraphicFramePr/>
                <a:graphic xmlns:a="http://schemas.openxmlformats.org/drawingml/2006/main">
                  <a:graphicData uri="http://schemas.microsoft.com/office/word/2010/wordprocessingGroup">
                    <wpg:wgp>
                      <wpg:cNvGrpSpPr/>
                      <wpg:grpSpPr>
                        <a:xfrm>
                          <a:off x="0" y="0"/>
                          <a:ext cx="1810512" cy="2628173"/>
                          <a:chOff x="0" y="0"/>
                          <a:chExt cx="1810512" cy="2628173"/>
                        </a:xfrm>
                      </wpg:grpSpPr>
                      <pic:pic xmlns:pic="http://schemas.openxmlformats.org/drawingml/2006/picture">
                        <pic:nvPicPr>
                          <pic:cNvPr id="512155" name="Picture 512155"/>
                          <pic:cNvPicPr/>
                        </pic:nvPicPr>
                        <pic:blipFill>
                          <a:blip r:embed="rId266"/>
                          <a:stretch>
                            <a:fillRect/>
                          </a:stretch>
                        </pic:blipFill>
                        <pic:spPr>
                          <a:xfrm>
                            <a:off x="0" y="0"/>
                            <a:ext cx="1517904" cy="2628173"/>
                          </a:xfrm>
                          <a:prstGeom prst="rect">
                            <a:avLst/>
                          </a:prstGeom>
                        </pic:spPr>
                      </pic:pic>
                      <wps:wsp>
                        <wps:cNvPr id="319360" name="Rectangle 319360"/>
                        <wps:cNvSpPr/>
                        <wps:spPr>
                          <a:xfrm>
                            <a:off x="1728216" y="67077"/>
                            <a:ext cx="105401" cy="81101"/>
                          </a:xfrm>
                          <a:prstGeom prst="rect">
                            <a:avLst/>
                          </a:prstGeom>
                          <a:ln>
                            <a:noFill/>
                          </a:ln>
                        </wps:spPr>
                        <wps:txbx>
                          <w:txbxContent>
                            <w:p w14:paraId="371EC123" w14:textId="77777777" w:rsidR="00192AE0" w:rsidRDefault="006040FB">
                              <w:pPr>
                                <w:spacing w:after="160" w:line="259" w:lineRule="auto"/>
                                <w:ind w:right="0"/>
                                <w:jc w:val="left"/>
                              </w:pPr>
                              <w:r>
                                <w:rPr>
                                  <w:sz w:val="10"/>
                                </w:rPr>
                                <w:t>1%</w:t>
                              </w:r>
                            </w:p>
                          </w:txbxContent>
                        </wps:txbx>
                        <wps:bodyPr horzOverflow="overflow" vert="horz" lIns="0" tIns="0" rIns="0" bIns="0" rtlCol="0">
                          <a:noAutofit/>
                        </wps:bodyPr>
                      </wps:wsp>
                      <wps:wsp>
                        <wps:cNvPr id="319361" name="Rectangle 319361"/>
                        <wps:cNvSpPr/>
                        <wps:spPr>
                          <a:xfrm>
                            <a:off x="1728216" y="250012"/>
                            <a:ext cx="105401" cy="81101"/>
                          </a:xfrm>
                          <a:prstGeom prst="rect">
                            <a:avLst/>
                          </a:prstGeom>
                          <a:ln>
                            <a:noFill/>
                          </a:ln>
                        </wps:spPr>
                        <wps:txbx>
                          <w:txbxContent>
                            <w:p w14:paraId="1C294BC7" w14:textId="77777777" w:rsidR="00192AE0" w:rsidRDefault="006040FB">
                              <w:pPr>
                                <w:spacing w:after="160" w:line="259" w:lineRule="auto"/>
                                <w:ind w:right="0"/>
                                <w:jc w:val="left"/>
                              </w:pPr>
                              <w:r>
                                <w:rPr>
                                  <w:sz w:val="10"/>
                                </w:rPr>
                                <w:t>1%</w:t>
                              </w:r>
                            </w:p>
                          </w:txbxContent>
                        </wps:txbx>
                        <wps:bodyPr horzOverflow="overflow" vert="horz" lIns="0" tIns="0" rIns="0" bIns="0" rtlCol="0">
                          <a:noAutofit/>
                        </wps:bodyPr>
                      </wps:wsp>
                      <wps:wsp>
                        <wps:cNvPr id="319362" name="Rectangle 319362"/>
                        <wps:cNvSpPr/>
                        <wps:spPr>
                          <a:xfrm>
                            <a:off x="1731265" y="435996"/>
                            <a:ext cx="101346" cy="81101"/>
                          </a:xfrm>
                          <a:prstGeom prst="rect">
                            <a:avLst/>
                          </a:prstGeom>
                          <a:ln>
                            <a:noFill/>
                          </a:ln>
                        </wps:spPr>
                        <wps:txbx>
                          <w:txbxContent>
                            <w:p w14:paraId="56E64E15" w14:textId="77777777" w:rsidR="00192AE0" w:rsidRDefault="006040FB">
                              <w:pPr>
                                <w:spacing w:after="160" w:line="259" w:lineRule="auto"/>
                                <w:ind w:right="0"/>
                                <w:jc w:val="left"/>
                              </w:pPr>
                              <w:r>
                                <w:rPr>
                                  <w:sz w:val="10"/>
                                </w:rPr>
                                <w:t>1%</w:t>
                              </w:r>
                            </w:p>
                          </w:txbxContent>
                        </wps:txbx>
                        <wps:bodyPr horzOverflow="overflow" vert="horz" lIns="0" tIns="0" rIns="0" bIns="0" rtlCol="0">
                          <a:noAutofit/>
                        </wps:bodyPr>
                      </wps:wsp>
                      <wps:wsp>
                        <wps:cNvPr id="319363" name="Rectangle 319363"/>
                        <wps:cNvSpPr/>
                        <wps:spPr>
                          <a:xfrm>
                            <a:off x="1728216" y="1375065"/>
                            <a:ext cx="109454" cy="85157"/>
                          </a:xfrm>
                          <a:prstGeom prst="rect">
                            <a:avLst/>
                          </a:prstGeom>
                          <a:ln>
                            <a:noFill/>
                          </a:ln>
                        </wps:spPr>
                        <wps:txbx>
                          <w:txbxContent>
                            <w:p w14:paraId="463716FD" w14:textId="77777777" w:rsidR="00192AE0" w:rsidRDefault="006040FB">
                              <w:pPr>
                                <w:spacing w:after="160" w:line="259" w:lineRule="auto"/>
                                <w:ind w:right="0"/>
                                <w:jc w:val="left"/>
                              </w:pPr>
                              <w:r>
                                <w:rPr>
                                  <w:sz w:val="10"/>
                                </w:rPr>
                                <w:t>1%</w:t>
                              </w:r>
                            </w:p>
                          </w:txbxContent>
                        </wps:txbx>
                        <wps:bodyPr horzOverflow="overflow" vert="horz" lIns="0" tIns="0" rIns="0" bIns="0" rtlCol="0">
                          <a:noAutofit/>
                        </wps:bodyPr>
                      </wps:wsp>
                    </wpg:wgp>
                  </a:graphicData>
                </a:graphic>
              </wp:anchor>
            </w:drawing>
          </mc:Choice>
          <mc:Fallback>
            <w:pict>
              <v:group w14:anchorId="06C21AA1" id="Group 509292" o:spid="_x0000_s1123" style="position:absolute;left:0;text-align:left;margin-left:101.75pt;margin-top:-19.45pt;width:142.55pt;height:206.95pt;z-index:251710464;mso-position-horizontal-relative:text;mso-position-vertical-relative:text" coordsize="18105,262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">
                <v:shape id="Picture 512155" o:spid="_x0000_s1124" type="#_x0000_t75" style="position:absolute;width:15179;height:2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">
                  <v:imagedata r:id="rId267" o:title=""/>
                </v:shape>
                <v:rect id="Rectangle 319360" o:spid="_x0000_s1125" style="position:absolute;left:17282;top:670;width:1054;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" filled="f" stroked="f">
                  <v:textbox inset="0,0,0,0">
                    <w:txbxContent>
                      <w:p w14:paraId="371EC123" w14:textId="77777777" w:rsidR="00192AE0" w:rsidRDefault="006040FB">
                        <w:pPr>
                          <w:spacing w:after="160" w:line="259" w:lineRule="auto"/>
                          <w:ind w:right="0"/>
                          <w:jc w:val="left"/>
                        </w:pPr>
                        <w:r>
                          <w:rPr>
                            <w:sz w:val="10"/>
                          </w:rPr>
                          <w:t>1%</w:t>
                        </w:r>
                      </w:p>
                    </w:txbxContent>
                  </v:textbox>
                </v:rect>
                <v:rect id="Rectangle 319361" o:spid="_x0000_s1126" style="position:absolute;left:17282;top:2500;width:1054;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" filled="f" stroked="f">
                  <v:textbox inset="0,0,0,0">
                    <w:txbxContent>
                      <w:p w14:paraId="1C294BC7" w14:textId="77777777" w:rsidR="00192AE0" w:rsidRDefault="006040FB">
                        <w:pPr>
                          <w:spacing w:after="160" w:line="259" w:lineRule="auto"/>
                          <w:ind w:right="0"/>
                          <w:jc w:val="left"/>
                        </w:pPr>
                        <w:r>
                          <w:rPr>
                            <w:sz w:val="10"/>
                          </w:rPr>
                          <w:t>1%</w:t>
                        </w:r>
                      </w:p>
                    </w:txbxContent>
                  </v:textbox>
                </v:rect>
                <v:rect id="Rectangle 319362" o:spid="_x0000_s1127" style="position:absolute;left:17312;top:4359;width:1014;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" filled="f" stroked="f">
                  <v:textbox inset="0,0,0,0">
                    <w:txbxContent>
                      <w:p w14:paraId="56E64E15" w14:textId="77777777" w:rsidR="00192AE0" w:rsidRDefault="006040FB">
                        <w:pPr>
                          <w:spacing w:after="160" w:line="259" w:lineRule="auto"/>
                          <w:ind w:right="0"/>
                          <w:jc w:val="left"/>
                        </w:pPr>
                        <w:r>
                          <w:rPr>
                            <w:sz w:val="10"/>
                          </w:rPr>
                          <w:t>1%</w:t>
                        </w:r>
                      </w:p>
                    </w:txbxContent>
                  </v:textbox>
                </v:rect>
                <v:rect id="Rectangle 319363" o:spid="_x0000_s1128" style="position:absolute;left:17282;top:13750;width:109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" filled="f" stroked="f">
                  <v:textbox inset="0,0,0,0">
                    <w:txbxContent>
                      <w:p w14:paraId="463716FD" w14:textId="77777777" w:rsidR="00192AE0" w:rsidRDefault="006040FB">
                        <w:pPr>
                          <w:spacing w:after="160" w:line="259" w:lineRule="auto"/>
                          <w:ind w:right="0"/>
                          <w:jc w:val="left"/>
                        </w:pPr>
                        <w:r>
                          <w:rPr>
                            <w:sz w:val="10"/>
                          </w:rPr>
                          <w:t>1%</w:t>
                        </w:r>
                      </w:p>
                    </w:txbxContent>
                  </v:textbox>
                </v:rect>
                <w10:wrap type="square"/>
              </v:group>
            </w:pict>
          </mc:Fallback>
        </mc:AlternateContent>
      </w:r>
      <w:r>
        <w:rPr>
          <w:sz w:val="12"/>
        </w:rPr>
        <w:t>Foster care, foster homes, family homes19%</w:t>
      </w:r>
    </w:p>
    <w:p w14:paraId="2322F449" w14:textId="77777777" w:rsidR="00192AE0" w:rsidRDefault="006040FB">
      <w:pPr>
        <w:spacing w:after="117" w:line="265" w:lineRule="auto"/>
        <w:ind w:left="999" w:right="0" w:hanging="10"/>
        <w:jc w:val="left"/>
      </w:pPr>
      <w:r>
        <w:rPr>
          <w:sz w:val="12"/>
        </w:rPr>
        <w:t>Boys' or Girls' horne12%</w:t>
      </w:r>
    </w:p>
    <w:p w14:paraId="0F025E2D" w14:textId="77777777" w:rsidR="00192AE0" w:rsidRDefault="006040FB">
      <w:pPr>
        <w:spacing w:after="136" w:line="265" w:lineRule="auto"/>
        <w:ind w:left="1330" w:right="0" w:hanging="10"/>
        <w:jc w:val="left"/>
      </w:pPr>
      <w:r>
        <w:rPr>
          <w:sz w:val="12"/>
        </w:rPr>
        <w:t>Care Provider</w:t>
      </w:r>
    </w:p>
    <w:p w14:paraId="68E3AD07" w14:textId="77777777" w:rsidR="00192AE0" w:rsidRDefault="006040FB">
      <w:pPr>
        <w:spacing w:after="134" w:line="265" w:lineRule="auto"/>
        <w:ind w:left="567" w:right="0" w:hanging="10"/>
        <w:jc w:val="left"/>
      </w:pPr>
      <w:r>
        <w:rPr>
          <w:sz w:val="12"/>
        </w:rPr>
        <w:t>SW Government Department31%</w:t>
      </w:r>
    </w:p>
    <w:p w14:paraId="0171C6BB" w14:textId="77777777" w:rsidR="00192AE0" w:rsidRDefault="006040FB">
      <w:pPr>
        <w:spacing w:after="434" w:line="265" w:lineRule="auto"/>
        <w:ind w:left="1647" w:right="0" w:hanging="10"/>
        <w:jc w:val="left"/>
      </w:pPr>
      <w:r>
        <w:rPr>
          <w:sz w:val="12"/>
        </w:rPr>
        <w:t>Borstal</w:t>
      </w:r>
    </w:p>
    <w:p w14:paraId="04E1979A" w14:textId="77777777" w:rsidR="00192AE0" w:rsidRDefault="006040FB">
      <w:pPr>
        <w:spacing w:after="120" w:line="265" w:lineRule="auto"/>
        <w:ind w:left="1714" w:right="0" w:hanging="5"/>
      </w:pPr>
      <w:r>
        <w:rPr>
          <w:sz w:val="14"/>
        </w:rPr>
        <w:t>Faith4%</w:t>
      </w:r>
    </w:p>
    <w:p w14:paraId="5D81B41B" w14:textId="77777777" w:rsidR="00192AE0" w:rsidRDefault="006040FB">
      <w:pPr>
        <w:spacing w:after="65" w:line="265" w:lineRule="auto"/>
        <w:ind w:left="1157" w:right="0" w:hanging="10"/>
        <w:jc w:val="left"/>
      </w:pPr>
      <w:r>
        <w:rPr>
          <w:sz w:val="12"/>
        </w:rPr>
        <w:t>Religious schools</w:t>
      </w:r>
    </w:p>
    <w:p w14:paraId="53E747E2" w14:textId="77777777" w:rsidR="00192AE0" w:rsidRDefault="006040FB">
      <w:pPr>
        <w:tabs>
          <w:tab w:val="center" w:pos="1351"/>
          <w:tab w:val="center" w:pos="5611"/>
        </w:tabs>
        <w:spacing w:after="0" w:line="265" w:lineRule="auto"/>
        <w:ind w:right="0"/>
        <w:jc w:val="left"/>
      </w:pPr>
      <w:r>
        <w:rPr>
          <w:sz w:val="12"/>
        </w:rPr>
        <w:tab/>
        <w:t>unmarried Mothers home</w:t>
      </w:r>
      <w:r>
        <w:rPr>
          <w:sz w:val="12"/>
        </w:rPr>
        <w:tab/>
      </w:r>
      <w:r>
        <w:rPr>
          <w:noProof/>
        </w:rPr>
        <w:drawing>
          <wp:inline distT="0" distB="0" distL="0" distR="0" wp14:anchorId="732EC75C" wp14:editId="64A31C91">
            <wp:extent cx="499872" cy="189033"/>
            <wp:effectExtent l="0" t="0" r="0" b="0"/>
            <wp:docPr id="512162" name="Picture 512162"/>
            <wp:cNvGraphicFramePr/>
            <a:graphic xmlns:a="http://schemas.openxmlformats.org/drawingml/2006/main">
              <a:graphicData uri="http://schemas.openxmlformats.org/drawingml/2006/picture">
                <pic:pic xmlns:pic="http://schemas.openxmlformats.org/drawingml/2006/picture">
                  <pic:nvPicPr>
                    <pic:cNvPr id="512162" name="Picture 512162"/>
                    <pic:cNvPicPr/>
                  </pic:nvPicPr>
                  <pic:blipFill>
                    <a:blip r:embed="rId268"/>
                    <a:stretch>
                      <a:fillRect/>
                    </a:stretch>
                  </pic:blipFill>
                  <pic:spPr>
                    <a:xfrm>
                      <a:off x="0" y="0"/>
                      <a:ext cx="499872" cy="189033"/>
                    </a:xfrm>
                    <a:prstGeom prst="rect">
                      <a:avLst/>
                    </a:prstGeom>
                  </pic:spPr>
                </pic:pic>
              </a:graphicData>
            </a:graphic>
          </wp:inline>
        </w:drawing>
      </w:r>
    </w:p>
    <w:p w14:paraId="6ABD7C0B" w14:textId="77777777" w:rsidR="00192AE0" w:rsidRDefault="006040FB">
      <w:pPr>
        <w:spacing w:after="88" w:line="265" w:lineRule="auto"/>
        <w:ind w:left="437" w:right="0" w:firstLine="307"/>
        <w:jc w:val="left"/>
      </w:pPr>
      <w:r>
        <w:rPr>
          <w:sz w:val="12"/>
        </w:rPr>
        <w:t xml:space="preserve">Faith-based orphanages.4% residences and training </w:t>
      </w:r>
      <w:proofErr w:type="spellStart"/>
      <w:r>
        <w:rPr>
          <w:sz w:val="12"/>
        </w:rPr>
        <w:t>centers</w:t>
      </w:r>
      <w:proofErr w:type="spellEnd"/>
    </w:p>
    <w:p w14:paraId="024CB520" w14:textId="77777777" w:rsidR="00192AE0" w:rsidRDefault="006040FB">
      <w:pPr>
        <w:spacing w:after="138" w:line="265" w:lineRule="auto"/>
        <w:ind w:left="1157" w:right="0" w:hanging="10"/>
        <w:jc w:val="left"/>
      </w:pPr>
      <w:r>
        <w:rPr>
          <w:sz w:val="12"/>
        </w:rPr>
        <w:t>Faith Community20%</w:t>
      </w:r>
    </w:p>
    <w:p w14:paraId="53CD3B28" w14:textId="77777777" w:rsidR="00192AE0" w:rsidRDefault="006040FB">
      <w:pPr>
        <w:spacing w:after="139" w:line="265" w:lineRule="auto"/>
        <w:ind w:left="1647" w:right="0" w:hanging="10"/>
        <w:jc w:val="left"/>
      </w:pPr>
      <w:r>
        <w:rPr>
          <w:sz w:val="12"/>
        </w:rPr>
        <w:t>Church</w:t>
      </w:r>
    </w:p>
    <w:p w14:paraId="03633FA9" w14:textId="77777777" w:rsidR="00192AE0" w:rsidRDefault="006040FB">
      <w:pPr>
        <w:spacing w:after="118" w:line="265" w:lineRule="auto"/>
        <w:ind w:left="1196" w:right="0" w:hanging="10"/>
        <w:jc w:val="left"/>
      </w:pPr>
      <w:r>
        <w:rPr>
          <w:sz w:val="12"/>
        </w:rPr>
        <w:t>service provider</w:t>
      </w:r>
    </w:p>
    <w:p w14:paraId="118DDD83" w14:textId="77777777" w:rsidR="00192AE0" w:rsidRDefault="006040FB">
      <w:pPr>
        <w:spacing w:after="434" w:line="265" w:lineRule="auto"/>
        <w:ind w:left="994" w:right="0" w:hanging="10"/>
        <w:jc w:val="left"/>
      </w:pPr>
      <w:proofErr w:type="spellStart"/>
      <w:proofErr w:type="gramStart"/>
      <w:r>
        <w:rPr>
          <w:sz w:val="12"/>
        </w:rPr>
        <w:t>Foster,</w:t>
      </w:r>
      <w:r>
        <w:rPr>
          <w:sz w:val="12"/>
          <w:vertAlign w:val="superscript"/>
        </w:rPr>
        <w:t>i</w:t>
      </w:r>
      <w:r>
        <w:rPr>
          <w:sz w:val="12"/>
        </w:rPr>
        <w:t>family</w:t>
      </w:r>
      <w:proofErr w:type="spellEnd"/>
      <w:proofErr w:type="gramEnd"/>
      <w:r>
        <w:rPr>
          <w:sz w:val="12"/>
        </w:rPr>
        <w:t xml:space="preserve"> homes</w:t>
      </w:r>
    </w:p>
    <w:tbl>
      <w:tblPr>
        <w:tblStyle w:val="TableGrid"/>
        <w:tblpPr w:vertAnchor="text" w:tblpX="2045" w:tblpY="-21"/>
        <w:tblOverlap w:val="never"/>
        <w:tblW w:w="2365" w:type="dxa"/>
        <w:tblInd w:w="0" w:type="dxa"/>
        <w:tblCellMar>
          <w:left w:w="19" w:type="dxa"/>
          <w:bottom w:w="16" w:type="dxa"/>
          <w:right w:w="281" w:type="dxa"/>
        </w:tblCellMar>
        <w:tblLook w:val="04A0" w:firstRow="1" w:lastRow="0" w:firstColumn="1" w:lastColumn="0" w:noHBand="0" w:noVBand="1"/>
      </w:tblPr>
      <w:tblGrid>
        <w:gridCol w:w="2365"/>
      </w:tblGrid>
      <w:tr w:rsidR="00192AE0" w14:paraId="28E99002" w14:textId="77777777">
        <w:trPr>
          <w:trHeight w:val="1092"/>
        </w:trPr>
        <w:tc>
          <w:tcPr>
            <w:tcW w:w="2365" w:type="dxa"/>
            <w:tcBorders>
              <w:top w:val="single" w:sz="2" w:space="0" w:color="000000"/>
              <w:left w:val="single" w:sz="2" w:space="0" w:color="000000"/>
              <w:bottom w:val="nil"/>
              <w:right w:val="single" w:sz="2" w:space="0" w:color="000000"/>
            </w:tcBorders>
            <w:vAlign w:val="bottom"/>
          </w:tcPr>
          <w:p w14:paraId="0A779707" w14:textId="77777777" w:rsidR="00192AE0" w:rsidRDefault="006040FB">
            <w:pPr>
              <w:spacing w:after="0" w:line="259" w:lineRule="auto"/>
              <w:ind w:right="0"/>
              <w:jc w:val="right"/>
            </w:pPr>
            <w:r>
              <w:rPr>
                <w:noProof/>
              </w:rPr>
              <w:drawing>
                <wp:inline distT="0" distB="0" distL="0" distR="0" wp14:anchorId="608BC229" wp14:editId="6CA496C7">
                  <wp:extent cx="1088136" cy="716497"/>
                  <wp:effectExtent l="0" t="0" r="0" b="0"/>
                  <wp:docPr id="512166" name="Picture 512166"/>
                  <wp:cNvGraphicFramePr/>
                  <a:graphic xmlns:a="http://schemas.openxmlformats.org/drawingml/2006/main">
                    <a:graphicData uri="http://schemas.openxmlformats.org/drawingml/2006/picture">
                      <pic:pic xmlns:pic="http://schemas.openxmlformats.org/drawingml/2006/picture">
                        <pic:nvPicPr>
                          <pic:cNvPr id="512166" name="Picture 512166"/>
                          <pic:cNvPicPr/>
                        </pic:nvPicPr>
                        <pic:blipFill>
                          <a:blip r:embed="rId269"/>
                          <a:stretch>
                            <a:fillRect/>
                          </a:stretch>
                        </pic:blipFill>
                        <pic:spPr>
                          <a:xfrm>
                            <a:off x="0" y="0"/>
                            <a:ext cx="1088136" cy="716497"/>
                          </a:xfrm>
                          <a:prstGeom prst="rect">
                            <a:avLst/>
                          </a:prstGeom>
                        </pic:spPr>
                      </pic:pic>
                    </a:graphicData>
                  </a:graphic>
                </wp:inline>
              </w:drawing>
            </w:r>
            <w:r>
              <w:rPr>
                <w:sz w:val="10"/>
              </w:rPr>
              <w:t xml:space="preserve"> 29%</w:t>
            </w:r>
          </w:p>
        </w:tc>
      </w:tr>
    </w:tbl>
    <w:tbl>
      <w:tblPr>
        <w:tblStyle w:val="TableGrid"/>
        <w:tblpPr w:vertAnchor="text" w:tblpX="3634" w:tblpY="1697"/>
        <w:tblOverlap w:val="never"/>
        <w:tblW w:w="777" w:type="dxa"/>
        <w:tblInd w:w="0" w:type="dxa"/>
        <w:tblCellMar>
          <w:top w:w="88" w:type="dxa"/>
          <w:left w:w="115" w:type="dxa"/>
          <w:right w:w="115" w:type="dxa"/>
        </w:tblCellMar>
        <w:tblLook w:val="04A0" w:firstRow="1" w:lastRow="0" w:firstColumn="1" w:lastColumn="0" w:noHBand="0" w:noVBand="1"/>
      </w:tblPr>
      <w:tblGrid>
        <w:gridCol w:w="777"/>
      </w:tblGrid>
      <w:tr w:rsidR="00192AE0" w14:paraId="5BFE26DF" w14:textId="77777777">
        <w:trPr>
          <w:trHeight w:val="583"/>
        </w:trPr>
        <w:tc>
          <w:tcPr>
            <w:tcW w:w="777" w:type="dxa"/>
            <w:tcBorders>
              <w:top w:val="single" w:sz="2" w:space="0" w:color="000000"/>
              <w:left w:val="nil"/>
              <w:bottom w:val="nil"/>
              <w:right w:val="single" w:sz="2" w:space="0" w:color="000000"/>
            </w:tcBorders>
          </w:tcPr>
          <w:p w14:paraId="23465380" w14:textId="77777777" w:rsidR="00192AE0" w:rsidRDefault="006040FB">
            <w:pPr>
              <w:spacing w:after="0" w:line="259" w:lineRule="auto"/>
              <w:ind w:left="25" w:right="0"/>
              <w:jc w:val="center"/>
            </w:pPr>
            <w:r>
              <w:rPr>
                <w:sz w:val="10"/>
              </w:rPr>
              <w:t>20%</w:t>
            </w:r>
          </w:p>
        </w:tc>
      </w:tr>
    </w:tbl>
    <w:tbl>
      <w:tblPr>
        <w:tblStyle w:val="TableGrid"/>
        <w:tblpPr w:vertAnchor="text" w:tblpX="2047" w:tblpY="2906"/>
        <w:tblOverlap w:val="never"/>
        <w:tblW w:w="2358" w:type="dxa"/>
        <w:tblInd w:w="0" w:type="dxa"/>
        <w:tblCellMar>
          <w:right w:w="32" w:type="dxa"/>
        </w:tblCellMar>
        <w:tblLook w:val="04A0" w:firstRow="1" w:lastRow="0" w:firstColumn="1" w:lastColumn="0" w:noHBand="0" w:noVBand="1"/>
      </w:tblPr>
      <w:tblGrid>
        <w:gridCol w:w="1039"/>
        <w:gridCol w:w="1319"/>
      </w:tblGrid>
      <w:tr w:rsidR="00192AE0" w14:paraId="5145E507" w14:textId="77777777">
        <w:trPr>
          <w:trHeight w:val="530"/>
        </w:trPr>
        <w:tc>
          <w:tcPr>
            <w:tcW w:w="1039" w:type="dxa"/>
            <w:tcBorders>
              <w:top w:val="single" w:sz="2" w:space="0" w:color="000000"/>
              <w:left w:val="single" w:sz="2" w:space="0" w:color="000000"/>
              <w:bottom w:val="single" w:sz="2" w:space="0" w:color="000000"/>
              <w:right w:val="nil"/>
            </w:tcBorders>
          </w:tcPr>
          <w:p w14:paraId="40261CE4" w14:textId="77777777" w:rsidR="00192AE0" w:rsidRDefault="006040FB">
            <w:pPr>
              <w:spacing w:after="168" w:line="259" w:lineRule="auto"/>
              <w:ind w:left="300" w:right="0"/>
              <w:jc w:val="left"/>
            </w:pPr>
            <w:r>
              <w:rPr>
                <w:sz w:val="10"/>
              </w:rPr>
              <w:t>29%</w:t>
            </w:r>
          </w:p>
          <w:p w14:paraId="112F358A" w14:textId="77777777" w:rsidR="00192AE0" w:rsidRDefault="006040FB">
            <w:pPr>
              <w:spacing w:after="0" w:line="259" w:lineRule="auto"/>
              <w:ind w:left="300" w:right="0"/>
              <w:jc w:val="left"/>
            </w:pPr>
            <w:r>
              <w:rPr>
                <w:sz w:val="10"/>
              </w:rPr>
              <w:t>29%</w:t>
            </w:r>
          </w:p>
        </w:tc>
        <w:tc>
          <w:tcPr>
            <w:tcW w:w="1319" w:type="dxa"/>
            <w:tcBorders>
              <w:top w:val="single" w:sz="2" w:space="0" w:color="000000"/>
              <w:left w:val="nil"/>
              <w:bottom w:val="single" w:sz="2" w:space="0" w:color="000000"/>
              <w:right w:val="single" w:sz="2" w:space="0" w:color="000000"/>
            </w:tcBorders>
          </w:tcPr>
          <w:p w14:paraId="5B25B963" w14:textId="77777777" w:rsidR="00192AE0" w:rsidRDefault="006040FB">
            <w:pPr>
              <w:spacing w:after="0" w:line="259" w:lineRule="auto"/>
              <w:ind w:right="0"/>
              <w:jc w:val="left"/>
            </w:pPr>
            <w:r>
              <w:rPr>
                <w:noProof/>
              </w:rPr>
              <w:drawing>
                <wp:inline distT="0" distB="0" distL="0" distR="0" wp14:anchorId="0139421D" wp14:editId="0CAA02B8">
                  <wp:extent cx="816864" cy="335381"/>
                  <wp:effectExtent l="0" t="0" r="0" b="0"/>
                  <wp:docPr id="512168" name="Picture 512168"/>
                  <wp:cNvGraphicFramePr/>
                  <a:graphic xmlns:a="http://schemas.openxmlformats.org/drawingml/2006/main">
                    <a:graphicData uri="http://schemas.openxmlformats.org/drawingml/2006/picture">
                      <pic:pic xmlns:pic="http://schemas.openxmlformats.org/drawingml/2006/picture">
                        <pic:nvPicPr>
                          <pic:cNvPr id="512168" name="Picture 512168"/>
                          <pic:cNvPicPr/>
                        </pic:nvPicPr>
                        <pic:blipFill>
                          <a:blip r:embed="rId270"/>
                          <a:stretch>
                            <a:fillRect/>
                          </a:stretch>
                        </pic:blipFill>
                        <pic:spPr>
                          <a:xfrm>
                            <a:off x="0" y="0"/>
                            <a:ext cx="816864" cy="335381"/>
                          </a:xfrm>
                          <a:prstGeom prst="rect">
                            <a:avLst/>
                          </a:prstGeom>
                        </pic:spPr>
                      </pic:pic>
                    </a:graphicData>
                  </a:graphic>
                </wp:inline>
              </w:drawing>
            </w:r>
          </w:p>
        </w:tc>
      </w:tr>
    </w:tbl>
    <w:tbl>
      <w:tblPr>
        <w:tblStyle w:val="TableGrid"/>
        <w:tblpPr w:vertAnchor="text" w:tblpX="2038" w:tblpY="5627"/>
        <w:tblOverlap w:val="never"/>
        <w:tblW w:w="2356" w:type="dxa"/>
        <w:tblInd w:w="0" w:type="dxa"/>
        <w:tblCellMar>
          <w:left w:w="1092" w:type="dxa"/>
          <w:right w:w="115" w:type="dxa"/>
        </w:tblCellMar>
        <w:tblLook w:val="04A0" w:firstRow="1" w:lastRow="0" w:firstColumn="1" w:lastColumn="0" w:noHBand="0" w:noVBand="1"/>
      </w:tblPr>
      <w:tblGrid>
        <w:gridCol w:w="1213"/>
        <w:gridCol w:w="1213"/>
        <w:gridCol w:w="1391"/>
      </w:tblGrid>
      <w:tr w:rsidR="00192AE0" w14:paraId="1C06A4A7" w14:textId="77777777">
        <w:trPr>
          <w:trHeight w:val="394"/>
        </w:trPr>
        <w:tc>
          <w:tcPr>
            <w:tcW w:w="360" w:type="dxa"/>
            <w:tcBorders>
              <w:top w:val="single" w:sz="2" w:space="0" w:color="000000"/>
              <w:left w:val="single" w:sz="2" w:space="0" w:color="000000"/>
              <w:bottom w:val="single" w:sz="2" w:space="0" w:color="000000"/>
              <w:right w:val="single" w:sz="2" w:space="0" w:color="000000"/>
            </w:tcBorders>
          </w:tcPr>
          <w:p w14:paraId="01702420" w14:textId="77777777" w:rsidR="00192AE0" w:rsidRDefault="00192AE0">
            <w:pPr>
              <w:spacing w:after="160" w:line="259" w:lineRule="auto"/>
              <w:ind w:right="0"/>
              <w:jc w:val="left"/>
            </w:pPr>
          </w:p>
        </w:tc>
        <w:tc>
          <w:tcPr>
            <w:tcW w:w="442" w:type="dxa"/>
            <w:tcBorders>
              <w:top w:val="single" w:sz="2" w:space="0" w:color="000000"/>
              <w:left w:val="single" w:sz="2" w:space="0" w:color="000000"/>
              <w:bottom w:val="single" w:sz="2" w:space="0" w:color="000000"/>
              <w:right w:val="single" w:sz="2" w:space="0" w:color="000000"/>
            </w:tcBorders>
          </w:tcPr>
          <w:p w14:paraId="4626864A" w14:textId="77777777" w:rsidR="00192AE0" w:rsidRDefault="00192AE0">
            <w:pPr>
              <w:spacing w:after="160" w:line="259" w:lineRule="auto"/>
              <w:ind w:right="0"/>
              <w:jc w:val="left"/>
            </w:pPr>
          </w:p>
        </w:tc>
        <w:tc>
          <w:tcPr>
            <w:tcW w:w="1555" w:type="dxa"/>
            <w:tcBorders>
              <w:top w:val="single" w:sz="2" w:space="0" w:color="000000"/>
              <w:left w:val="single" w:sz="2" w:space="0" w:color="000000"/>
              <w:bottom w:val="single" w:sz="2" w:space="0" w:color="000000"/>
              <w:right w:val="single" w:sz="2" w:space="0" w:color="000000"/>
            </w:tcBorders>
          </w:tcPr>
          <w:p w14:paraId="4EFA943C" w14:textId="77777777" w:rsidR="00192AE0" w:rsidRDefault="006040FB">
            <w:pPr>
              <w:spacing w:after="177" w:line="259" w:lineRule="auto"/>
              <w:ind w:right="0"/>
              <w:jc w:val="left"/>
            </w:pPr>
            <w:r>
              <w:rPr>
                <w:sz w:val="10"/>
              </w:rPr>
              <w:t>44%</w:t>
            </w:r>
          </w:p>
          <w:p w14:paraId="7E158E72" w14:textId="77777777" w:rsidR="00192AE0" w:rsidRDefault="006040FB">
            <w:pPr>
              <w:spacing w:after="0" w:line="259" w:lineRule="auto"/>
              <w:ind w:right="0"/>
              <w:jc w:val="left"/>
            </w:pPr>
            <w:r>
              <w:rPr>
                <w:sz w:val="10"/>
              </w:rPr>
              <w:t>44%</w:t>
            </w:r>
          </w:p>
        </w:tc>
      </w:tr>
    </w:tbl>
    <w:p w14:paraId="45E74A3F" w14:textId="77777777" w:rsidR="00192AE0" w:rsidRDefault="006040FB">
      <w:pPr>
        <w:spacing w:after="114" w:line="265" w:lineRule="auto"/>
        <w:ind w:left="331" w:right="0" w:hanging="5"/>
      </w:pPr>
      <w:r>
        <w:rPr>
          <w:noProof/>
        </w:rPr>
        <w:drawing>
          <wp:anchor distT="0" distB="0" distL="114300" distR="114300" simplePos="0" relativeHeight="251711488" behindDoc="0" locked="0" layoutInCell="1" allowOverlap="0" wp14:anchorId="7136F873" wp14:editId="64E6548A">
            <wp:simplePos x="0" y="0"/>
            <wp:positionH relativeFrom="column">
              <wp:posOffset>4319016</wp:posOffset>
            </wp:positionH>
            <wp:positionV relativeFrom="paragraph">
              <wp:posOffset>-58238</wp:posOffset>
            </wp:positionV>
            <wp:extent cx="509016" cy="3945308"/>
            <wp:effectExtent l="0" t="0" r="0" b="0"/>
            <wp:wrapSquare wrapText="bothSides"/>
            <wp:docPr id="512164" name="Picture 512164"/>
            <wp:cNvGraphicFramePr/>
            <a:graphic xmlns:a="http://schemas.openxmlformats.org/drawingml/2006/main">
              <a:graphicData uri="http://schemas.openxmlformats.org/drawingml/2006/picture">
                <pic:pic xmlns:pic="http://schemas.openxmlformats.org/drawingml/2006/picture">
                  <pic:nvPicPr>
                    <pic:cNvPr id="512164" name="Picture 512164"/>
                    <pic:cNvPicPr/>
                  </pic:nvPicPr>
                  <pic:blipFill>
                    <a:blip r:embed="rId271"/>
                    <a:stretch>
                      <a:fillRect/>
                    </a:stretch>
                  </pic:blipFill>
                  <pic:spPr>
                    <a:xfrm>
                      <a:off x="0" y="0"/>
                      <a:ext cx="509016" cy="3945308"/>
                    </a:xfrm>
                    <a:prstGeom prst="rect">
                      <a:avLst/>
                    </a:prstGeom>
                  </pic:spPr>
                </pic:pic>
              </a:graphicData>
            </a:graphic>
          </wp:anchor>
        </w:drawing>
      </w:r>
      <w:r>
        <w:rPr>
          <w:noProof/>
        </w:rPr>
        <w:drawing>
          <wp:anchor distT="0" distB="0" distL="114300" distR="114300" simplePos="0" relativeHeight="251712512" behindDoc="0" locked="0" layoutInCell="1" allowOverlap="0" wp14:anchorId="734624FF" wp14:editId="650635EF">
            <wp:simplePos x="0" y="0"/>
            <wp:positionH relativeFrom="column">
              <wp:posOffset>3770377</wp:posOffset>
            </wp:positionH>
            <wp:positionV relativeFrom="paragraph">
              <wp:posOffset>115549</wp:posOffset>
            </wp:positionV>
            <wp:extent cx="42672" cy="393311"/>
            <wp:effectExtent l="0" t="0" r="0" b="0"/>
            <wp:wrapSquare wrapText="bothSides"/>
            <wp:docPr id="328248" name="Picture 328248"/>
            <wp:cNvGraphicFramePr/>
            <a:graphic xmlns:a="http://schemas.openxmlformats.org/drawingml/2006/main">
              <a:graphicData uri="http://schemas.openxmlformats.org/drawingml/2006/picture">
                <pic:pic xmlns:pic="http://schemas.openxmlformats.org/drawingml/2006/picture">
                  <pic:nvPicPr>
                    <pic:cNvPr id="328248" name="Picture 328248"/>
                    <pic:cNvPicPr/>
                  </pic:nvPicPr>
                  <pic:blipFill>
                    <a:blip r:embed="rId272"/>
                    <a:stretch>
                      <a:fillRect/>
                    </a:stretch>
                  </pic:blipFill>
                  <pic:spPr>
                    <a:xfrm>
                      <a:off x="0" y="0"/>
                      <a:ext cx="42672" cy="393311"/>
                    </a:xfrm>
                    <a:prstGeom prst="rect">
                      <a:avLst/>
                    </a:prstGeom>
                  </pic:spPr>
                </pic:pic>
              </a:graphicData>
            </a:graphic>
          </wp:anchor>
        </w:drawing>
      </w:r>
      <w:r>
        <w:rPr>
          <w:noProof/>
        </w:rPr>
        <w:drawing>
          <wp:anchor distT="0" distB="0" distL="114300" distR="114300" simplePos="0" relativeHeight="251713536" behindDoc="0" locked="0" layoutInCell="1" allowOverlap="0" wp14:anchorId="3A4FEFDC" wp14:editId="27B1A330">
            <wp:simplePos x="0" y="0"/>
            <wp:positionH relativeFrom="column">
              <wp:posOffset>3310129</wp:posOffset>
            </wp:positionH>
            <wp:positionV relativeFrom="paragraph">
              <wp:posOffset>652160</wp:posOffset>
            </wp:positionV>
            <wp:extent cx="502920" cy="39636"/>
            <wp:effectExtent l="0" t="0" r="0" b="0"/>
            <wp:wrapSquare wrapText="bothSides"/>
            <wp:docPr id="328249" name="Picture 328249"/>
            <wp:cNvGraphicFramePr/>
            <a:graphic xmlns:a="http://schemas.openxmlformats.org/drawingml/2006/main">
              <a:graphicData uri="http://schemas.openxmlformats.org/drawingml/2006/picture">
                <pic:pic xmlns:pic="http://schemas.openxmlformats.org/drawingml/2006/picture">
                  <pic:nvPicPr>
                    <pic:cNvPr id="328249" name="Picture 328249"/>
                    <pic:cNvPicPr/>
                  </pic:nvPicPr>
                  <pic:blipFill>
                    <a:blip r:embed="rId273"/>
                    <a:stretch>
                      <a:fillRect/>
                    </a:stretch>
                  </pic:blipFill>
                  <pic:spPr>
                    <a:xfrm>
                      <a:off x="0" y="0"/>
                      <a:ext cx="502920" cy="39636"/>
                    </a:xfrm>
                    <a:prstGeom prst="rect">
                      <a:avLst/>
                    </a:prstGeom>
                  </pic:spPr>
                </pic:pic>
              </a:graphicData>
            </a:graphic>
          </wp:anchor>
        </w:drawing>
      </w:r>
      <w:r>
        <w:rPr>
          <w:noProof/>
        </w:rPr>
        <w:drawing>
          <wp:anchor distT="0" distB="0" distL="114300" distR="114300" simplePos="0" relativeHeight="251714560" behindDoc="0" locked="0" layoutInCell="1" allowOverlap="0" wp14:anchorId="64CE413A" wp14:editId="57A93146">
            <wp:simplePos x="0" y="0"/>
            <wp:positionH relativeFrom="column">
              <wp:posOffset>1292352</wp:posOffset>
            </wp:positionH>
            <wp:positionV relativeFrom="paragraph">
              <wp:posOffset>2390046</wp:posOffset>
            </wp:positionV>
            <wp:extent cx="1517904" cy="936020"/>
            <wp:effectExtent l="0" t="0" r="0" b="0"/>
            <wp:wrapSquare wrapText="bothSides"/>
            <wp:docPr id="512170" name="Picture 512170"/>
            <wp:cNvGraphicFramePr/>
            <a:graphic xmlns:a="http://schemas.openxmlformats.org/drawingml/2006/main">
              <a:graphicData uri="http://schemas.openxmlformats.org/drawingml/2006/picture">
                <pic:pic xmlns:pic="http://schemas.openxmlformats.org/drawingml/2006/picture">
                  <pic:nvPicPr>
                    <pic:cNvPr id="512170" name="Picture 512170"/>
                    <pic:cNvPicPr/>
                  </pic:nvPicPr>
                  <pic:blipFill>
                    <a:blip r:embed="rId274"/>
                    <a:stretch>
                      <a:fillRect/>
                    </a:stretch>
                  </pic:blipFill>
                  <pic:spPr>
                    <a:xfrm>
                      <a:off x="0" y="0"/>
                      <a:ext cx="1517904" cy="936020"/>
                    </a:xfrm>
                    <a:prstGeom prst="rect">
                      <a:avLst/>
                    </a:prstGeom>
                  </pic:spPr>
                </pic:pic>
              </a:graphicData>
            </a:graphic>
          </wp:anchor>
        </w:drawing>
      </w:r>
      <w:r>
        <w:rPr>
          <w:noProof/>
        </w:rPr>
        <w:drawing>
          <wp:anchor distT="0" distB="0" distL="114300" distR="114300" simplePos="0" relativeHeight="251715584" behindDoc="0" locked="0" layoutInCell="1" allowOverlap="0" wp14:anchorId="10D43727" wp14:editId="38549C26">
            <wp:simplePos x="0" y="0"/>
            <wp:positionH relativeFrom="column">
              <wp:posOffset>3313177</wp:posOffset>
            </wp:positionH>
            <wp:positionV relativeFrom="paragraph">
              <wp:posOffset>3286431</wp:posOffset>
            </wp:positionV>
            <wp:extent cx="499872" cy="36587"/>
            <wp:effectExtent l="0" t="0" r="0" b="0"/>
            <wp:wrapSquare wrapText="bothSides"/>
            <wp:docPr id="328262" name="Picture 328262"/>
            <wp:cNvGraphicFramePr/>
            <a:graphic xmlns:a="http://schemas.openxmlformats.org/drawingml/2006/main">
              <a:graphicData uri="http://schemas.openxmlformats.org/drawingml/2006/picture">
                <pic:pic xmlns:pic="http://schemas.openxmlformats.org/drawingml/2006/picture">
                  <pic:nvPicPr>
                    <pic:cNvPr id="328262" name="Picture 328262"/>
                    <pic:cNvPicPr/>
                  </pic:nvPicPr>
                  <pic:blipFill>
                    <a:blip r:embed="rId275"/>
                    <a:stretch>
                      <a:fillRect/>
                    </a:stretch>
                  </pic:blipFill>
                  <pic:spPr>
                    <a:xfrm>
                      <a:off x="0" y="0"/>
                      <a:ext cx="499872" cy="36587"/>
                    </a:xfrm>
                    <a:prstGeom prst="rect">
                      <a:avLst/>
                    </a:prstGeom>
                  </pic:spPr>
                </pic:pic>
              </a:graphicData>
            </a:graphic>
          </wp:anchor>
        </w:drawing>
      </w:r>
      <w:r>
        <w:rPr>
          <w:sz w:val="14"/>
        </w:rPr>
        <w:t>Disability and Mental Distress17%</w:t>
      </w:r>
    </w:p>
    <w:p w14:paraId="551839D6" w14:textId="77777777" w:rsidR="00192AE0" w:rsidRDefault="006040FB">
      <w:pPr>
        <w:spacing w:after="147" w:line="265" w:lineRule="auto"/>
        <w:ind w:left="1287" w:right="1459" w:hanging="10"/>
        <w:jc w:val="left"/>
      </w:pPr>
      <w:r>
        <w:rPr>
          <w:sz w:val="12"/>
        </w:rPr>
        <w:t>Special school16%</w:t>
      </w:r>
    </w:p>
    <w:p w14:paraId="1D6FB69D" w14:textId="77777777" w:rsidR="00192AE0" w:rsidRDefault="006040FB">
      <w:pPr>
        <w:spacing w:after="153" w:line="265" w:lineRule="auto"/>
        <w:ind w:left="1167" w:right="1459" w:hanging="10"/>
        <w:jc w:val="left"/>
      </w:pPr>
      <w:r>
        <w:rPr>
          <w:sz w:val="12"/>
        </w:rPr>
        <w:t>Supported Living30%</w:t>
      </w:r>
    </w:p>
    <w:p w14:paraId="61BD5FC7" w14:textId="77777777" w:rsidR="00192AE0" w:rsidRDefault="006040FB">
      <w:pPr>
        <w:tabs>
          <w:tab w:val="center" w:pos="3053"/>
          <w:tab w:val="center" w:pos="5618"/>
          <w:tab w:val="center" w:pos="6403"/>
        </w:tabs>
        <w:spacing w:after="161" w:line="265" w:lineRule="auto"/>
        <w:ind w:right="0"/>
        <w:jc w:val="left"/>
      </w:pPr>
      <w:r>
        <w:rPr>
          <w:sz w:val="12"/>
        </w:rPr>
        <w:tab/>
        <w:t>Psychiatric Care11%</w:t>
      </w:r>
      <w:r>
        <w:rPr>
          <w:sz w:val="12"/>
        </w:rPr>
        <w:tab/>
        <w:t>17%</w:t>
      </w:r>
      <w:r>
        <w:rPr>
          <w:sz w:val="12"/>
        </w:rPr>
        <w:tab/>
        <w:t>1%</w:t>
      </w:r>
    </w:p>
    <w:p w14:paraId="39103EB8" w14:textId="77777777" w:rsidR="00192AE0" w:rsidRDefault="006040FB">
      <w:pPr>
        <w:tabs>
          <w:tab w:val="center" w:pos="1435"/>
          <w:tab w:val="center" w:pos="3230"/>
        </w:tabs>
        <w:spacing w:after="374" w:line="265" w:lineRule="auto"/>
        <w:ind w:right="0"/>
        <w:jc w:val="left"/>
      </w:pPr>
      <w:r>
        <w:rPr>
          <w:sz w:val="12"/>
        </w:rPr>
        <w:tab/>
        <w:t>Disability Care Setting</w:t>
      </w:r>
      <w:r>
        <w:rPr>
          <w:sz w:val="12"/>
        </w:rPr>
        <w:tab/>
        <w:t>19%</w:t>
      </w:r>
    </w:p>
    <w:p w14:paraId="3F42E220" w14:textId="77777777" w:rsidR="00192AE0" w:rsidRDefault="006040FB">
      <w:pPr>
        <w:tabs>
          <w:tab w:val="center" w:pos="2529"/>
          <w:tab w:val="center" w:pos="4819"/>
          <w:tab w:val="center" w:pos="5616"/>
        </w:tabs>
        <w:spacing w:after="144" w:line="259" w:lineRule="auto"/>
        <w:ind w:right="0"/>
        <w:jc w:val="left"/>
      </w:pPr>
      <w:r>
        <w:rPr>
          <w:sz w:val="10"/>
        </w:rPr>
        <w:tab/>
        <w:t xml:space="preserve">Other </w:t>
      </w:r>
      <w:r>
        <w:rPr>
          <w:noProof/>
        </w:rPr>
        <w:drawing>
          <wp:inline distT="0" distB="0" distL="0" distR="0" wp14:anchorId="20F73480" wp14:editId="46A5CC0B">
            <wp:extent cx="822960" cy="109762"/>
            <wp:effectExtent l="0" t="0" r="0" b="0"/>
            <wp:docPr id="512172" name="Picture 512172"/>
            <wp:cNvGraphicFramePr/>
            <a:graphic xmlns:a="http://schemas.openxmlformats.org/drawingml/2006/main">
              <a:graphicData uri="http://schemas.openxmlformats.org/drawingml/2006/picture">
                <pic:pic xmlns:pic="http://schemas.openxmlformats.org/drawingml/2006/picture">
                  <pic:nvPicPr>
                    <pic:cNvPr id="512172" name="Picture 512172"/>
                    <pic:cNvPicPr/>
                  </pic:nvPicPr>
                  <pic:blipFill>
                    <a:blip r:embed="rId276"/>
                    <a:stretch>
                      <a:fillRect/>
                    </a:stretch>
                  </pic:blipFill>
                  <pic:spPr>
                    <a:xfrm>
                      <a:off x="0" y="0"/>
                      <a:ext cx="822960" cy="109762"/>
                    </a:xfrm>
                    <a:prstGeom prst="rect">
                      <a:avLst/>
                    </a:prstGeom>
                  </pic:spPr>
                </pic:pic>
              </a:graphicData>
            </a:graphic>
          </wp:inline>
        </w:drawing>
      </w:r>
      <w:r>
        <w:rPr>
          <w:sz w:val="10"/>
        </w:rPr>
        <w:tab/>
        <w:t>4%</w:t>
      </w:r>
      <w:r>
        <w:rPr>
          <w:sz w:val="10"/>
        </w:rPr>
        <w:tab/>
        <w:t>10%</w:t>
      </w:r>
    </w:p>
    <w:p w14:paraId="03E9B1D5" w14:textId="77777777" w:rsidR="00192AE0" w:rsidRDefault="006040FB">
      <w:pPr>
        <w:tabs>
          <w:tab w:val="center" w:pos="1841"/>
          <w:tab w:val="center" w:pos="2438"/>
          <w:tab w:val="center" w:pos="3230"/>
        </w:tabs>
        <w:spacing w:after="163" w:line="259" w:lineRule="auto"/>
        <w:ind w:right="0"/>
        <w:jc w:val="left"/>
      </w:pPr>
      <w:r>
        <w:rPr>
          <w:sz w:val="10"/>
        </w:rPr>
        <w:tab/>
        <w:t>Other</w:t>
      </w:r>
      <w:r>
        <w:rPr>
          <w:sz w:val="10"/>
        </w:rPr>
        <w:tab/>
        <w:t>16%</w:t>
      </w:r>
      <w:r>
        <w:rPr>
          <w:sz w:val="10"/>
        </w:rPr>
        <w:tab/>
        <w:t>14%</w:t>
      </w:r>
    </w:p>
    <w:p w14:paraId="3757E171" w14:textId="77777777" w:rsidR="00192AE0" w:rsidRDefault="006040FB">
      <w:pPr>
        <w:tabs>
          <w:tab w:val="center" w:pos="3031"/>
          <w:tab w:val="center" w:pos="5618"/>
        </w:tabs>
        <w:spacing w:after="338" w:line="265" w:lineRule="auto"/>
        <w:ind w:right="0"/>
        <w:jc w:val="left"/>
      </w:pPr>
      <w:r>
        <w:rPr>
          <w:sz w:val="12"/>
        </w:rPr>
        <w:tab/>
        <w:t xml:space="preserve">Hospital </w:t>
      </w:r>
      <w:r>
        <w:rPr>
          <w:noProof/>
        </w:rPr>
        <w:drawing>
          <wp:inline distT="0" distB="0" distL="0" distR="0" wp14:anchorId="6191AF04" wp14:editId="2CF4114F">
            <wp:extent cx="1511808" cy="118908"/>
            <wp:effectExtent l="0" t="0" r="0" b="0"/>
            <wp:docPr id="512174" name="Picture 512174"/>
            <wp:cNvGraphicFramePr/>
            <a:graphic xmlns:a="http://schemas.openxmlformats.org/drawingml/2006/main">
              <a:graphicData uri="http://schemas.openxmlformats.org/drawingml/2006/picture">
                <pic:pic xmlns:pic="http://schemas.openxmlformats.org/drawingml/2006/picture">
                  <pic:nvPicPr>
                    <pic:cNvPr id="512174" name="Picture 512174"/>
                    <pic:cNvPicPr/>
                  </pic:nvPicPr>
                  <pic:blipFill>
                    <a:blip r:embed="rId277"/>
                    <a:stretch>
                      <a:fillRect/>
                    </a:stretch>
                  </pic:blipFill>
                  <pic:spPr>
                    <a:xfrm>
                      <a:off x="0" y="0"/>
                      <a:ext cx="1511808" cy="118908"/>
                    </a:xfrm>
                    <a:prstGeom prst="rect">
                      <a:avLst/>
                    </a:prstGeom>
                  </pic:spPr>
                </pic:pic>
              </a:graphicData>
            </a:graphic>
          </wp:inline>
        </w:drawing>
      </w:r>
      <w:r>
        <w:rPr>
          <w:sz w:val="12"/>
        </w:rPr>
        <w:tab/>
        <w:t>12%</w:t>
      </w:r>
    </w:p>
    <w:p w14:paraId="41707435" w14:textId="77777777" w:rsidR="00192AE0" w:rsidRDefault="006040FB">
      <w:pPr>
        <w:spacing w:after="110" w:line="265" w:lineRule="auto"/>
        <w:ind w:left="1445" w:right="3091" w:hanging="5"/>
      </w:pPr>
      <w:r>
        <w:rPr>
          <w:sz w:val="14"/>
        </w:rPr>
        <w:t>Education</w:t>
      </w:r>
    </w:p>
    <w:p w14:paraId="1226EC06" w14:textId="77777777" w:rsidR="00192AE0" w:rsidRDefault="006040FB">
      <w:pPr>
        <w:spacing w:after="434" w:line="265" w:lineRule="auto"/>
        <w:ind w:left="1512" w:right="3091" w:hanging="10"/>
        <w:jc w:val="left"/>
      </w:pPr>
      <w:r>
        <w:rPr>
          <w:sz w:val="12"/>
        </w:rPr>
        <w:t>Education</w:t>
      </w:r>
    </w:p>
    <w:p w14:paraId="7A3962B1" w14:textId="77777777" w:rsidR="00192AE0" w:rsidRDefault="006040FB">
      <w:pPr>
        <w:spacing w:after="110" w:line="265" w:lineRule="auto"/>
        <w:ind w:left="96" w:right="3038" w:hanging="5"/>
      </w:pPr>
      <w:r>
        <w:rPr>
          <w:sz w:val="14"/>
        </w:rPr>
        <w:t>Transitional and Law enforcement</w:t>
      </w:r>
    </w:p>
    <w:p w14:paraId="068C0934" w14:textId="77777777" w:rsidR="00192AE0" w:rsidRDefault="006040FB">
      <w:pPr>
        <w:spacing w:after="434" w:line="265" w:lineRule="auto"/>
        <w:ind w:left="317" w:right="3038" w:hanging="10"/>
        <w:jc w:val="left"/>
      </w:pPr>
      <w:r>
        <w:rPr>
          <w:sz w:val="12"/>
        </w:rPr>
        <w:t>Transitional and Law enforcement</w:t>
      </w:r>
    </w:p>
    <w:p w14:paraId="4549CEC1" w14:textId="77777777" w:rsidR="00192AE0" w:rsidRDefault="006040FB">
      <w:pPr>
        <w:spacing w:after="109" w:line="265" w:lineRule="auto"/>
        <w:ind w:left="1229" w:right="0" w:hanging="5"/>
      </w:pPr>
      <w:r>
        <w:rPr>
          <w:sz w:val="14"/>
        </w:rPr>
        <w:t>Health Camps14%</w:t>
      </w:r>
    </w:p>
    <w:p w14:paraId="3B8DAB2A" w14:textId="77777777" w:rsidR="00192AE0" w:rsidRDefault="006040FB">
      <w:pPr>
        <w:spacing w:after="434" w:line="265" w:lineRule="auto"/>
        <w:ind w:left="1364" w:right="0" w:hanging="10"/>
        <w:jc w:val="left"/>
      </w:pPr>
      <w:r>
        <w:rPr>
          <w:sz w:val="12"/>
        </w:rPr>
        <w:t>Health Camp14%</w:t>
      </w:r>
    </w:p>
    <w:p w14:paraId="44EC370F" w14:textId="77777777" w:rsidR="00192AE0" w:rsidRDefault="006040FB">
      <w:pPr>
        <w:spacing w:after="109" w:line="265" w:lineRule="auto"/>
        <w:ind w:left="1272" w:right="3070" w:hanging="5"/>
      </w:pPr>
      <w:r>
        <w:rPr>
          <w:sz w:val="14"/>
        </w:rPr>
        <w:t>Deaf Schools</w:t>
      </w:r>
    </w:p>
    <w:p w14:paraId="35091B42" w14:textId="77777777" w:rsidR="00192AE0" w:rsidRDefault="006040FB">
      <w:pPr>
        <w:spacing w:after="115" w:line="265" w:lineRule="auto"/>
        <w:ind w:left="1407" w:right="3070" w:hanging="10"/>
        <w:jc w:val="left"/>
      </w:pPr>
      <w:r>
        <w:rPr>
          <w:sz w:val="12"/>
        </w:rPr>
        <w:t>Deaf School</w:t>
      </w:r>
    </w:p>
    <w:p w14:paraId="39678087" w14:textId="77777777" w:rsidR="00192AE0" w:rsidRDefault="006040FB">
      <w:pPr>
        <w:tabs>
          <w:tab w:val="center" w:pos="2434"/>
          <w:tab w:val="center" w:pos="3240"/>
          <w:tab w:val="center" w:pos="4030"/>
          <w:tab w:val="center" w:pos="5616"/>
          <w:tab w:val="center" w:pos="6413"/>
          <w:tab w:val="right" w:pos="7464"/>
        </w:tabs>
        <w:spacing w:after="3" w:line="265" w:lineRule="auto"/>
        <w:ind w:right="-15"/>
        <w:jc w:val="left"/>
      </w:pPr>
      <w:r>
        <w:rPr>
          <w:sz w:val="12"/>
        </w:rPr>
        <w:tab/>
        <w:t>Physical</w:t>
      </w:r>
      <w:r>
        <w:rPr>
          <w:sz w:val="12"/>
        </w:rPr>
        <w:tab/>
        <w:t>Sexual</w:t>
      </w:r>
      <w:r>
        <w:rPr>
          <w:sz w:val="12"/>
        </w:rPr>
        <w:tab/>
        <w:t>Emotional</w:t>
      </w:r>
      <w:r>
        <w:rPr>
          <w:sz w:val="12"/>
        </w:rPr>
        <w:tab/>
        <w:t>Neglect</w:t>
      </w:r>
      <w:r>
        <w:rPr>
          <w:sz w:val="12"/>
        </w:rPr>
        <w:tab/>
        <w:t>Non-</w:t>
      </w:r>
      <w:proofErr w:type="gramStart"/>
      <w:r>
        <w:rPr>
          <w:sz w:val="12"/>
        </w:rPr>
        <w:t>contact</w:t>
      </w:r>
      <w:proofErr w:type="gramEnd"/>
      <w:r>
        <w:rPr>
          <w:sz w:val="12"/>
        </w:rPr>
        <w:tab/>
        <w:t>Any Abuse</w:t>
      </w:r>
    </w:p>
    <w:p w14:paraId="52BA94CE" w14:textId="77777777" w:rsidR="00192AE0" w:rsidRDefault="00192AE0">
      <w:pPr>
        <w:sectPr w:rsidR="00192AE0">
          <w:headerReference w:type="even" r:id="rId278"/>
          <w:headerReference w:type="default" r:id="rId279"/>
          <w:footerReference w:type="even" r:id="rId280"/>
          <w:footerReference w:type="default" r:id="rId281"/>
          <w:headerReference w:type="first" r:id="rId282"/>
          <w:footerReference w:type="first" r:id="rId283"/>
          <w:pgSz w:w="12240" w:h="15840"/>
          <w:pgMar w:top="2045" w:right="2477" w:bottom="211" w:left="2299" w:header="38" w:footer="154" w:gutter="0"/>
          <w:cols w:space="720"/>
        </w:sectPr>
      </w:pPr>
    </w:p>
    <w:p w14:paraId="5AEB93E7" w14:textId="77777777" w:rsidR="00192AE0" w:rsidRDefault="006040FB">
      <w:pPr>
        <w:spacing w:after="283" w:line="265" w:lineRule="auto"/>
        <w:ind w:left="10" w:right="1618" w:hanging="10"/>
        <w:jc w:val="right"/>
      </w:pPr>
      <w:r>
        <w:rPr>
          <w:sz w:val="12"/>
        </w:rPr>
        <w:t>Sexual</w:t>
      </w:r>
    </w:p>
    <w:p w14:paraId="1A95E26E" w14:textId="77777777" w:rsidR="00192AE0" w:rsidRDefault="006040FB">
      <w:pPr>
        <w:spacing w:after="65" w:line="259" w:lineRule="auto"/>
        <w:ind w:left="3576" w:right="0"/>
        <w:jc w:val="left"/>
      </w:pPr>
      <w:r>
        <w:rPr>
          <w:noProof/>
        </w:rPr>
        <w:drawing>
          <wp:inline distT="0" distB="0" distL="0" distR="0" wp14:anchorId="2A48C9E9" wp14:editId="4576AAB0">
            <wp:extent cx="3026664" cy="121957"/>
            <wp:effectExtent l="0" t="0" r="0" b="0"/>
            <wp:docPr id="328264" name="Picture 328264"/>
            <wp:cNvGraphicFramePr/>
            <a:graphic xmlns:a="http://schemas.openxmlformats.org/drawingml/2006/main">
              <a:graphicData uri="http://schemas.openxmlformats.org/drawingml/2006/picture">
                <pic:pic xmlns:pic="http://schemas.openxmlformats.org/drawingml/2006/picture">
                  <pic:nvPicPr>
                    <pic:cNvPr id="328264" name="Picture 328264"/>
                    <pic:cNvPicPr/>
                  </pic:nvPicPr>
                  <pic:blipFill>
                    <a:blip r:embed="rId284"/>
                    <a:stretch>
                      <a:fillRect/>
                    </a:stretch>
                  </pic:blipFill>
                  <pic:spPr>
                    <a:xfrm>
                      <a:off x="0" y="0"/>
                      <a:ext cx="3026664" cy="121957"/>
                    </a:xfrm>
                    <a:prstGeom prst="rect">
                      <a:avLst/>
                    </a:prstGeom>
                  </pic:spPr>
                </pic:pic>
              </a:graphicData>
            </a:graphic>
          </wp:inline>
        </w:drawing>
      </w:r>
    </w:p>
    <w:p w14:paraId="031C63D1" w14:textId="77777777" w:rsidR="00192AE0" w:rsidRDefault="006040FB">
      <w:pPr>
        <w:tabs>
          <w:tab w:val="center" w:pos="3348"/>
          <w:tab w:val="center" w:pos="3989"/>
          <w:tab w:val="center" w:pos="4622"/>
          <w:tab w:val="center" w:pos="5244"/>
          <w:tab w:val="center" w:pos="5875"/>
          <w:tab w:val="center" w:pos="6511"/>
          <w:tab w:val="center" w:pos="7135"/>
          <w:tab w:val="center" w:pos="7771"/>
        </w:tabs>
        <w:spacing w:after="26" w:line="259" w:lineRule="auto"/>
        <w:ind w:right="0"/>
        <w:jc w:val="left"/>
      </w:pPr>
      <w:r>
        <w:rPr>
          <w:sz w:val="12"/>
        </w:rPr>
        <w:tab/>
        <w:t>10%</w:t>
      </w:r>
      <w:r>
        <w:rPr>
          <w:sz w:val="12"/>
        </w:rPr>
        <w:tab/>
        <w:t>20%</w:t>
      </w:r>
      <w:r>
        <w:rPr>
          <w:sz w:val="12"/>
        </w:rPr>
        <w:tab/>
        <w:t>30%</w:t>
      </w:r>
      <w:r>
        <w:rPr>
          <w:sz w:val="12"/>
        </w:rPr>
        <w:tab/>
        <w:t>40%</w:t>
      </w:r>
      <w:r>
        <w:rPr>
          <w:sz w:val="12"/>
        </w:rPr>
        <w:tab/>
        <w:t>50%</w:t>
      </w:r>
      <w:r>
        <w:rPr>
          <w:sz w:val="12"/>
        </w:rPr>
        <w:tab/>
        <w:t>60%</w:t>
      </w:r>
      <w:r>
        <w:rPr>
          <w:sz w:val="12"/>
        </w:rPr>
        <w:tab/>
        <w:t>70%</w:t>
      </w:r>
      <w:r>
        <w:rPr>
          <w:sz w:val="12"/>
        </w:rPr>
        <w:tab/>
        <w:t>80%</w:t>
      </w:r>
    </w:p>
    <w:p w14:paraId="732DF1D5" w14:textId="77777777" w:rsidR="00192AE0" w:rsidRDefault="006040FB">
      <w:pPr>
        <w:spacing w:after="784" w:line="265" w:lineRule="auto"/>
        <w:ind w:left="2343" w:right="130" w:hanging="10"/>
        <w:jc w:val="center"/>
      </w:pPr>
      <w:r>
        <w:rPr>
          <w:sz w:val="16"/>
        </w:rPr>
        <w:t>Percentage</w:t>
      </w:r>
    </w:p>
    <w:p w14:paraId="44A37F54" w14:textId="77777777" w:rsidR="00192AE0" w:rsidRDefault="006040FB">
      <w:pPr>
        <w:spacing w:after="126" w:line="259" w:lineRule="auto"/>
        <w:ind w:left="3216" w:right="0" w:hanging="10"/>
        <w:jc w:val="left"/>
      </w:pPr>
      <w:r>
        <w:t>•</w:t>
      </w:r>
    </w:p>
    <w:p w14:paraId="4F58892A" w14:textId="77777777" w:rsidR="00192AE0" w:rsidRDefault="006040FB">
      <w:pPr>
        <w:spacing w:after="278" w:line="265" w:lineRule="auto"/>
        <w:ind w:left="14" w:right="0" w:hanging="10"/>
        <w:jc w:val="left"/>
      </w:pPr>
      <w:r>
        <w:rPr>
          <w:sz w:val="20"/>
        </w:rPr>
        <w:t>Figure 38: Setting by Abuse Type</w:t>
      </w:r>
    </w:p>
    <w:p w14:paraId="1292ED52" w14:textId="77777777" w:rsidR="00192AE0" w:rsidRDefault="006040FB">
      <w:pPr>
        <w:spacing w:after="337"/>
        <w:ind w:left="4" w:right="14"/>
      </w:pPr>
      <w:r>
        <w:t>Note: Settings that had fewer than 20 survivors in care have been removed from this analysis.</w:t>
      </w:r>
    </w:p>
    <w:p w14:paraId="29A72D32" w14:textId="77777777" w:rsidR="00192AE0" w:rsidRDefault="006040FB">
      <w:pPr>
        <w:pStyle w:val="Heading3"/>
        <w:spacing w:after="28"/>
        <w:ind w:right="1555"/>
      </w:pPr>
      <w:r>
        <w:t>8.8. Institution by Abuse Type</w:t>
      </w:r>
    </w:p>
    <w:p w14:paraId="0D7D98CE" w14:textId="77777777" w:rsidR="00192AE0" w:rsidRDefault="006040FB">
      <w:pPr>
        <w:spacing w:after="204"/>
        <w:ind w:left="4" w:right="14"/>
      </w:pPr>
      <w:r>
        <w:t>When analysing the institutions with the highest reported accounts of the types of abuse, we found that School had the highest proportion of survivors report sexual abuse at 75%. had the fourth highest rate of reporting sexual abuse at 59%.</w:t>
      </w:r>
    </w:p>
    <w:p w14:paraId="265BCECF" w14:textId="77777777" w:rsidR="00192AE0" w:rsidRDefault="006040FB">
      <w:pPr>
        <w:spacing w:after="218"/>
        <w:ind w:left="4" w:right="14"/>
      </w:pPr>
      <w:r>
        <w:t xml:space="preserve">The highest level of physical abuse was reported at </w:t>
      </w:r>
      <w:proofErr w:type="spellStart"/>
      <w:r>
        <w:t>Wesleydale</w:t>
      </w:r>
      <w:proofErr w:type="spellEnd"/>
      <w:r>
        <w:t xml:space="preserve"> Boys Home and </w:t>
      </w:r>
      <w:proofErr w:type="spellStart"/>
      <w:r>
        <w:t>Owairaka</w:t>
      </w:r>
      <w:proofErr w:type="spellEnd"/>
      <w:r>
        <w:t xml:space="preserve"> Boys Home (also known as Auckland Boys Home). 68% of </w:t>
      </w:r>
      <w:proofErr w:type="spellStart"/>
      <w:r>
        <w:t>Wesleydale</w:t>
      </w:r>
      <w:proofErr w:type="spellEnd"/>
      <w:r>
        <w:t xml:space="preserve"> Boys Home and 59% of </w:t>
      </w:r>
      <w:proofErr w:type="spellStart"/>
      <w:r>
        <w:t>Owairaka</w:t>
      </w:r>
      <w:proofErr w:type="spellEnd"/>
      <w:r>
        <w:t xml:space="preserve"> Boys Home survivors reported being physically abused.</w:t>
      </w:r>
    </w:p>
    <w:p w14:paraId="2B19A8FA" w14:textId="77777777" w:rsidR="00192AE0" w:rsidRDefault="006040FB">
      <w:pPr>
        <w:tabs>
          <w:tab w:val="center" w:pos="5707"/>
        </w:tabs>
        <w:ind w:right="0"/>
        <w:jc w:val="left"/>
      </w:pPr>
      <w:r>
        <w:t>The</w:t>
      </w:r>
      <w:r>
        <w:tab/>
        <w:t>had the highest reporting rate of emotional abuse at 85%.</w:t>
      </w:r>
      <w:r>
        <w:br w:type="page"/>
      </w:r>
    </w:p>
    <w:p w14:paraId="12744721" w14:textId="77777777" w:rsidR="00192AE0" w:rsidRDefault="006040FB">
      <w:pPr>
        <w:spacing w:after="98" w:line="260" w:lineRule="auto"/>
        <w:ind w:left="2511" w:right="58" w:hanging="5"/>
        <w:jc w:val="left"/>
      </w:pPr>
      <w:r>
        <w:rPr>
          <w:sz w:val="20"/>
        </w:rPr>
        <w:t>Abuse Type by Institution</w:t>
      </w:r>
    </w:p>
    <w:p w14:paraId="11D97B55" w14:textId="77777777" w:rsidR="00192AE0" w:rsidRDefault="006040FB">
      <w:pPr>
        <w:spacing w:after="30" w:line="265" w:lineRule="auto"/>
        <w:ind w:left="754" w:right="0" w:hanging="5"/>
      </w:pPr>
      <w:r>
        <w:rPr>
          <w:sz w:val="14"/>
        </w:rPr>
        <w:t>social Welfare and Youth Justice</w:t>
      </w:r>
    </w:p>
    <w:p w14:paraId="5F5D2426" w14:textId="77777777" w:rsidR="00192AE0" w:rsidRDefault="006040FB">
      <w:pPr>
        <w:tabs>
          <w:tab w:val="center" w:pos="4073"/>
          <w:tab w:val="center" w:pos="2786"/>
        </w:tabs>
        <w:spacing w:after="36" w:line="265" w:lineRule="auto"/>
        <w:ind w:right="0"/>
        <w:jc w:val="left"/>
      </w:pPr>
      <w:r>
        <w:rPr>
          <w:sz w:val="12"/>
        </w:rPr>
        <w:tab/>
      </w:r>
      <w:r>
        <w:rPr>
          <w:noProof/>
          <w:sz w:val="22"/>
        </w:rPr>
        <mc:AlternateContent>
          <mc:Choice Requires="wpg">
            <w:drawing>
              <wp:inline distT="0" distB="0" distL="0" distR="0" wp14:anchorId="747F00DE" wp14:editId="47514A2C">
                <wp:extent cx="4764024" cy="3414795"/>
                <wp:effectExtent l="0" t="0" r="0" b="0"/>
                <wp:docPr id="506949" name="Group 506949"/>
                <wp:cNvGraphicFramePr/>
                <a:graphic xmlns:a="http://schemas.openxmlformats.org/drawingml/2006/main">
                  <a:graphicData uri="http://schemas.microsoft.com/office/word/2010/wordprocessingGroup">
                    <wpg:wgp>
                      <wpg:cNvGrpSpPr/>
                      <wpg:grpSpPr>
                        <a:xfrm>
                          <a:off x="0" y="0"/>
                          <a:ext cx="4764024" cy="3414795"/>
                          <a:chOff x="0" y="0"/>
                          <a:chExt cx="4764024" cy="3414795"/>
                        </a:xfrm>
                      </wpg:grpSpPr>
                      <pic:pic xmlns:pic="http://schemas.openxmlformats.org/drawingml/2006/picture">
                        <pic:nvPicPr>
                          <pic:cNvPr id="512176" name="Picture 512176"/>
                          <pic:cNvPicPr/>
                        </pic:nvPicPr>
                        <pic:blipFill>
                          <a:blip r:embed="rId285"/>
                          <a:stretch>
                            <a:fillRect/>
                          </a:stretch>
                        </pic:blipFill>
                        <pic:spPr>
                          <a:xfrm>
                            <a:off x="1386840" y="0"/>
                            <a:ext cx="3377184" cy="3414795"/>
                          </a:xfrm>
                          <a:prstGeom prst="rect">
                            <a:avLst/>
                          </a:prstGeom>
                        </pic:spPr>
                      </pic:pic>
                      <wps:wsp>
                        <wps:cNvPr id="329936" name="Rectangle 329936"/>
                        <wps:cNvSpPr/>
                        <wps:spPr>
                          <a:xfrm>
                            <a:off x="713232" y="57930"/>
                            <a:ext cx="397276" cy="85156"/>
                          </a:xfrm>
                          <a:prstGeom prst="rect">
                            <a:avLst/>
                          </a:prstGeom>
                          <a:ln>
                            <a:noFill/>
                          </a:ln>
                        </wps:spPr>
                        <wps:txbx>
                          <w:txbxContent>
                            <w:p w14:paraId="3A0B0B71" w14:textId="77777777" w:rsidR="00192AE0" w:rsidRDefault="006040FB">
                              <w:pPr>
                                <w:spacing w:after="160" w:line="259" w:lineRule="auto"/>
                                <w:ind w:right="0"/>
                                <w:jc w:val="left"/>
                              </w:pPr>
                              <w:r>
                                <w:rPr>
                                  <w:sz w:val="12"/>
                                </w:rPr>
                                <w:t xml:space="preserve">Owairaka </w:t>
                              </w:r>
                            </w:p>
                          </w:txbxContent>
                        </wps:txbx>
                        <wps:bodyPr horzOverflow="overflow" vert="horz" lIns="0" tIns="0" rIns="0" bIns="0" rtlCol="0">
                          <a:noAutofit/>
                        </wps:bodyPr>
                      </wps:wsp>
                      <wps:wsp>
                        <wps:cNvPr id="329937" name="Rectangle 329937"/>
                        <wps:cNvSpPr/>
                        <wps:spPr>
                          <a:xfrm>
                            <a:off x="1011936" y="60978"/>
                            <a:ext cx="218907" cy="81101"/>
                          </a:xfrm>
                          <a:prstGeom prst="rect">
                            <a:avLst/>
                          </a:prstGeom>
                          <a:ln>
                            <a:noFill/>
                          </a:ln>
                        </wps:spPr>
                        <wps:txbx>
                          <w:txbxContent>
                            <w:p w14:paraId="501C4042" w14:textId="77777777" w:rsidR="00192AE0" w:rsidRDefault="006040FB">
                              <w:pPr>
                                <w:spacing w:after="160" w:line="259" w:lineRule="auto"/>
                                <w:ind w:right="0"/>
                                <w:jc w:val="left"/>
                              </w:pPr>
                              <w:r>
                                <w:rPr>
                                  <w:sz w:val="12"/>
                                </w:rPr>
                                <w:t xml:space="preserve">Boys </w:t>
                              </w:r>
                            </w:p>
                          </w:txbxContent>
                        </wps:txbx>
                        <wps:bodyPr horzOverflow="overflow" vert="horz" lIns="0" tIns="0" rIns="0" bIns="0" rtlCol="0">
                          <a:noAutofit/>
                        </wps:bodyPr>
                      </wps:wsp>
                      <wps:wsp>
                        <wps:cNvPr id="329938" name="Rectangle 329938"/>
                        <wps:cNvSpPr/>
                        <wps:spPr>
                          <a:xfrm>
                            <a:off x="1176528" y="60978"/>
                            <a:ext cx="231069" cy="79074"/>
                          </a:xfrm>
                          <a:prstGeom prst="rect">
                            <a:avLst/>
                          </a:prstGeom>
                          <a:ln>
                            <a:noFill/>
                          </a:ln>
                        </wps:spPr>
                        <wps:txbx>
                          <w:txbxContent>
                            <w:p w14:paraId="53C2CE68" w14:textId="77777777" w:rsidR="00192AE0" w:rsidRDefault="006040FB">
                              <w:pPr>
                                <w:spacing w:after="160" w:line="259" w:lineRule="auto"/>
                                <w:ind w:right="0"/>
                                <w:jc w:val="left"/>
                              </w:pPr>
                              <w:r>
                                <w:rPr>
                                  <w:sz w:val="12"/>
                                </w:rPr>
                                <w:t>Home</w:t>
                              </w:r>
                            </w:p>
                          </w:txbxContent>
                        </wps:txbx>
                        <wps:bodyPr horzOverflow="overflow" vert="horz" lIns="0" tIns="0" rIns="0" bIns="0" rtlCol="0">
                          <a:noAutofit/>
                        </wps:bodyPr>
                      </wps:wsp>
                      <wps:wsp>
                        <wps:cNvPr id="329939" name="Rectangle 329939"/>
                        <wps:cNvSpPr/>
                        <wps:spPr>
                          <a:xfrm>
                            <a:off x="594360" y="234767"/>
                            <a:ext cx="535107" cy="89212"/>
                          </a:xfrm>
                          <a:prstGeom prst="rect">
                            <a:avLst/>
                          </a:prstGeom>
                          <a:ln>
                            <a:noFill/>
                          </a:ln>
                        </wps:spPr>
                        <wps:txbx>
                          <w:txbxContent>
                            <w:p w14:paraId="77D115D7" w14:textId="77777777" w:rsidR="00192AE0" w:rsidRDefault="006040FB">
                              <w:pPr>
                                <w:spacing w:after="160" w:line="259" w:lineRule="auto"/>
                                <w:ind w:right="0"/>
                                <w:jc w:val="left"/>
                              </w:pPr>
                              <w:r>
                                <w:rPr>
                                  <w:sz w:val="12"/>
                                </w:rPr>
                                <w:t xml:space="preserve">Christchurch </w:t>
                              </w:r>
                            </w:p>
                          </w:txbxContent>
                        </wps:txbx>
                        <wps:bodyPr horzOverflow="overflow" vert="horz" lIns="0" tIns="0" rIns="0" bIns="0" rtlCol="0">
                          <a:noAutofit/>
                        </wps:bodyPr>
                      </wps:wsp>
                      <wps:wsp>
                        <wps:cNvPr id="329940" name="Rectangle 329940"/>
                        <wps:cNvSpPr/>
                        <wps:spPr>
                          <a:xfrm>
                            <a:off x="996696" y="240865"/>
                            <a:ext cx="235123" cy="81101"/>
                          </a:xfrm>
                          <a:prstGeom prst="rect">
                            <a:avLst/>
                          </a:prstGeom>
                          <a:ln>
                            <a:noFill/>
                          </a:ln>
                        </wps:spPr>
                        <wps:txbx>
                          <w:txbxContent>
                            <w:p w14:paraId="4B0D829E" w14:textId="77777777" w:rsidR="00192AE0" w:rsidRDefault="006040FB">
                              <w:pPr>
                                <w:spacing w:after="160" w:line="259" w:lineRule="auto"/>
                                <w:ind w:right="0"/>
                                <w:jc w:val="left"/>
                              </w:pPr>
                              <w:r>
                                <w:rPr>
                                  <w:sz w:val="12"/>
                                </w:rPr>
                                <w:t xml:space="preserve">Boys' </w:t>
                              </w:r>
                            </w:p>
                          </w:txbxContent>
                        </wps:txbx>
                        <wps:bodyPr horzOverflow="overflow" vert="horz" lIns="0" tIns="0" rIns="0" bIns="0" rtlCol="0">
                          <a:noAutofit/>
                        </wps:bodyPr>
                      </wps:wsp>
                      <wps:wsp>
                        <wps:cNvPr id="329941" name="Rectangle 329941"/>
                        <wps:cNvSpPr/>
                        <wps:spPr>
                          <a:xfrm>
                            <a:off x="1173480" y="240865"/>
                            <a:ext cx="231069" cy="79075"/>
                          </a:xfrm>
                          <a:prstGeom prst="rect">
                            <a:avLst/>
                          </a:prstGeom>
                          <a:ln>
                            <a:noFill/>
                          </a:ln>
                        </wps:spPr>
                        <wps:txbx>
                          <w:txbxContent>
                            <w:p w14:paraId="4AA913EC" w14:textId="77777777" w:rsidR="00192AE0" w:rsidRDefault="006040FB">
                              <w:pPr>
                                <w:spacing w:after="160" w:line="259" w:lineRule="auto"/>
                                <w:ind w:right="0"/>
                                <w:jc w:val="left"/>
                              </w:pPr>
                              <w:r>
                                <w:rPr>
                                  <w:sz w:val="12"/>
                                </w:rPr>
                                <w:t>Horne</w:t>
                              </w:r>
                            </w:p>
                          </w:txbxContent>
                        </wps:txbx>
                        <wps:bodyPr horzOverflow="overflow" vert="horz" lIns="0" tIns="0" rIns="0" bIns="0" rtlCol="0">
                          <a:noAutofit/>
                        </wps:bodyPr>
                      </wps:wsp>
                      <wps:wsp>
                        <wps:cNvPr id="329942" name="Rectangle 329942"/>
                        <wps:cNvSpPr/>
                        <wps:spPr>
                          <a:xfrm>
                            <a:off x="472440" y="414654"/>
                            <a:ext cx="352684" cy="89212"/>
                          </a:xfrm>
                          <a:prstGeom prst="rect">
                            <a:avLst/>
                          </a:prstGeom>
                          <a:ln>
                            <a:noFill/>
                          </a:ln>
                        </wps:spPr>
                        <wps:txbx>
                          <w:txbxContent>
                            <w:p w14:paraId="44668A41" w14:textId="77777777" w:rsidR="00192AE0" w:rsidRDefault="006040FB">
                              <w:pPr>
                                <w:spacing w:after="160" w:line="259" w:lineRule="auto"/>
                                <w:ind w:right="0"/>
                                <w:jc w:val="left"/>
                              </w:pPr>
                              <w:r>
                                <w:rPr>
                                  <w:sz w:val="12"/>
                                </w:rPr>
                                <w:t xml:space="preserve">Kohitere </w:t>
                              </w:r>
                            </w:p>
                          </w:txbxContent>
                        </wps:txbx>
                        <wps:bodyPr horzOverflow="overflow" vert="horz" lIns="0" tIns="0" rIns="0" bIns="0" rtlCol="0">
                          <a:noAutofit/>
                        </wps:bodyPr>
                      </wps:wsp>
                      <wps:wsp>
                        <wps:cNvPr id="329943" name="Rectangle 329943"/>
                        <wps:cNvSpPr/>
                        <wps:spPr>
                          <a:xfrm>
                            <a:off x="737616" y="414654"/>
                            <a:ext cx="210800" cy="93267"/>
                          </a:xfrm>
                          <a:prstGeom prst="rect">
                            <a:avLst/>
                          </a:prstGeom>
                          <a:ln>
                            <a:noFill/>
                          </a:ln>
                        </wps:spPr>
                        <wps:txbx>
                          <w:txbxContent>
                            <w:p w14:paraId="295E1D1E" w14:textId="77777777" w:rsidR="00192AE0" w:rsidRDefault="006040FB">
                              <w:pPr>
                                <w:spacing w:after="160" w:line="259" w:lineRule="auto"/>
                                <w:ind w:right="0"/>
                                <w:jc w:val="left"/>
                              </w:pPr>
                              <w:r>
                                <w:rPr>
                                  <w:sz w:val="12"/>
                                </w:rPr>
                                <w:t xml:space="preserve">Boys </w:t>
                              </w:r>
                            </w:p>
                          </w:txbxContent>
                        </wps:txbx>
                        <wps:bodyPr horzOverflow="overflow" vert="horz" lIns="0" tIns="0" rIns="0" bIns="0" rtlCol="0">
                          <a:noAutofit/>
                        </wps:bodyPr>
                      </wps:wsp>
                      <wps:wsp>
                        <wps:cNvPr id="329944" name="Rectangle 329944"/>
                        <wps:cNvSpPr/>
                        <wps:spPr>
                          <a:xfrm>
                            <a:off x="896112" y="414654"/>
                            <a:ext cx="340523" cy="93267"/>
                          </a:xfrm>
                          <a:prstGeom prst="rect">
                            <a:avLst/>
                          </a:prstGeom>
                          <a:ln>
                            <a:noFill/>
                          </a:ln>
                        </wps:spPr>
                        <wps:txbx>
                          <w:txbxContent>
                            <w:p w14:paraId="1BFC4B09" w14:textId="77777777" w:rsidR="00192AE0" w:rsidRDefault="006040FB">
                              <w:pPr>
                                <w:spacing w:after="160" w:line="259" w:lineRule="auto"/>
                                <w:ind w:right="0"/>
                                <w:jc w:val="left"/>
                              </w:pPr>
                              <w:r>
                                <w:rPr>
                                  <w:sz w:val="12"/>
                                </w:rPr>
                                <w:t xml:space="preserve">Training </w:t>
                              </w:r>
                            </w:p>
                          </w:txbxContent>
                        </wps:txbx>
                        <wps:bodyPr horzOverflow="overflow" vert="horz" lIns="0" tIns="0" rIns="0" bIns="0" rtlCol="0">
                          <a:noAutofit/>
                        </wps:bodyPr>
                      </wps:wsp>
                      <wps:wsp>
                        <wps:cNvPr id="329945" name="Rectangle 329945"/>
                        <wps:cNvSpPr/>
                        <wps:spPr>
                          <a:xfrm>
                            <a:off x="1152144" y="420751"/>
                            <a:ext cx="263499" cy="79075"/>
                          </a:xfrm>
                          <a:prstGeom prst="rect">
                            <a:avLst/>
                          </a:prstGeom>
                          <a:ln>
                            <a:noFill/>
                          </a:ln>
                        </wps:spPr>
                        <wps:txbx>
                          <w:txbxContent>
                            <w:p w14:paraId="36C3CD16" w14:textId="77777777" w:rsidR="00192AE0" w:rsidRDefault="006040FB">
                              <w:pPr>
                                <w:spacing w:after="160" w:line="259" w:lineRule="auto"/>
                                <w:ind w:right="0"/>
                                <w:jc w:val="left"/>
                              </w:pPr>
                              <w:r>
                                <w:rPr>
                                  <w:sz w:val="12"/>
                                </w:rPr>
                                <w:t>Centre</w:t>
                              </w:r>
                            </w:p>
                          </w:txbxContent>
                        </wps:txbx>
                        <wps:bodyPr horzOverflow="overflow" vert="horz" lIns="0" tIns="0" rIns="0" bIns="0" rtlCol="0">
                          <a:noAutofit/>
                        </wps:bodyPr>
                      </wps:wsp>
                      <wps:wsp>
                        <wps:cNvPr id="329946" name="Rectangle 329946"/>
                        <wps:cNvSpPr/>
                        <wps:spPr>
                          <a:xfrm>
                            <a:off x="826008" y="597589"/>
                            <a:ext cx="247284" cy="85156"/>
                          </a:xfrm>
                          <a:prstGeom prst="rect">
                            <a:avLst/>
                          </a:prstGeom>
                          <a:ln>
                            <a:noFill/>
                          </a:ln>
                        </wps:spPr>
                        <wps:txbx>
                          <w:txbxContent>
                            <w:p w14:paraId="53D722FE" w14:textId="77777777" w:rsidR="00192AE0" w:rsidRDefault="006040FB">
                              <w:pPr>
                                <w:spacing w:after="160" w:line="259" w:lineRule="auto"/>
                                <w:ind w:right="0"/>
                                <w:jc w:val="left"/>
                              </w:pPr>
                              <w:r>
                                <w:rPr>
                                  <w:sz w:val="12"/>
                                </w:rPr>
                                <w:t xml:space="preserve">Epuni </w:t>
                              </w:r>
                            </w:p>
                          </w:txbxContent>
                        </wps:txbx>
                        <wps:bodyPr horzOverflow="overflow" vert="horz" lIns="0" tIns="0" rIns="0" bIns="0" rtlCol="0">
                          <a:noAutofit/>
                        </wps:bodyPr>
                      </wps:wsp>
                      <wps:wsp>
                        <wps:cNvPr id="329947" name="Rectangle 329947"/>
                        <wps:cNvSpPr/>
                        <wps:spPr>
                          <a:xfrm>
                            <a:off x="1011936" y="600638"/>
                            <a:ext cx="218907" cy="81101"/>
                          </a:xfrm>
                          <a:prstGeom prst="rect">
                            <a:avLst/>
                          </a:prstGeom>
                          <a:ln>
                            <a:noFill/>
                          </a:ln>
                        </wps:spPr>
                        <wps:txbx>
                          <w:txbxContent>
                            <w:p w14:paraId="144F5BAE" w14:textId="77777777" w:rsidR="00192AE0" w:rsidRDefault="006040FB">
                              <w:pPr>
                                <w:spacing w:after="160" w:line="259" w:lineRule="auto"/>
                                <w:ind w:right="0"/>
                                <w:jc w:val="left"/>
                              </w:pPr>
                              <w:r>
                                <w:rPr>
                                  <w:sz w:val="12"/>
                                </w:rPr>
                                <w:t xml:space="preserve">Boys </w:t>
                              </w:r>
                            </w:p>
                          </w:txbxContent>
                        </wps:txbx>
                        <wps:bodyPr horzOverflow="overflow" vert="horz" lIns="0" tIns="0" rIns="0" bIns="0" rtlCol="0">
                          <a:noAutofit/>
                        </wps:bodyPr>
                      </wps:wsp>
                      <wps:wsp>
                        <wps:cNvPr id="329948" name="Rectangle 329948"/>
                        <wps:cNvSpPr/>
                        <wps:spPr>
                          <a:xfrm>
                            <a:off x="1176528" y="600638"/>
                            <a:ext cx="227015" cy="79075"/>
                          </a:xfrm>
                          <a:prstGeom prst="rect">
                            <a:avLst/>
                          </a:prstGeom>
                          <a:ln>
                            <a:noFill/>
                          </a:ln>
                        </wps:spPr>
                        <wps:txbx>
                          <w:txbxContent>
                            <w:p w14:paraId="28E4BE2D" w14:textId="77777777" w:rsidR="00192AE0" w:rsidRDefault="006040FB">
                              <w:pPr>
                                <w:spacing w:after="160" w:line="259" w:lineRule="auto"/>
                                <w:ind w:right="0"/>
                                <w:jc w:val="left"/>
                              </w:pPr>
                              <w:r>
                                <w:rPr>
                                  <w:sz w:val="12"/>
                                </w:rPr>
                                <w:t>Home</w:t>
                              </w:r>
                            </w:p>
                          </w:txbxContent>
                        </wps:txbx>
                        <wps:bodyPr horzOverflow="overflow" vert="horz" lIns="0" tIns="0" rIns="0" bIns="0" rtlCol="0">
                          <a:noAutofit/>
                        </wps:bodyPr>
                      </wps:wsp>
                      <wps:wsp>
                        <wps:cNvPr id="329949" name="Rectangle 329949"/>
                        <wps:cNvSpPr/>
                        <wps:spPr>
                          <a:xfrm>
                            <a:off x="762000" y="774427"/>
                            <a:ext cx="251338" cy="87185"/>
                          </a:xfrm>
                          <a:prstGeom prst="rect">
                            <a:avLst/>
                          </a:prstGeom>
                          <a:ln>
                            <a:noFill/>
                          </a:ln>
                        </wps:spPr>
                        <wps:txbx>
                          <w:txbxContent>
                            <w:p w14:paraId="17B86814" w14:textId="77777777" w:rsidR="00192AE0" w:rsidRDefault="006040FB">
                              <w:pPr>
                                <w:spacing w:after="160" w:line="259" w:lineRule="auto"/>
                                <w:ind w:right="0"/>
                                <w:jc w:val="left"/>
                              </w:pPr>
                              <w:r>
                                <w:rPr>
                                  <w:sz w:val="12"/>
                                </w:rPr>
                                <w:t xml:space="preserve">Hokio </w:t>
                              </w:r>
                            </w:p>
                          </w:txbxContent>
                        </wps:txbx>
                        <wps:bodyPr horzOverflow="overflow" vert="horz" lIns="0" tIns="0" rIns="0" bIns="0" rtlCol="0">
                          <a:noAutofit/>
                        </wps:bodyPr>
                      </wps:wsp>
                      <wps:wsp>
                        <wps:cNvPr id="329950" name="Rectangle 329950"/>
                        <wps:cNvSpPr/>
                        <wps:spPr>
                          <a:xfrm>
                            <a:off x="950976" y="774427"/>
                            <a:ext cx="267553" cy="87185"/>
                          </a:xfrm>
                          <a:prstGeom prst="rect">
                            <a:avLst/>
                          </a:prstGeom>
                          <a:ln>
                            <a:noFill/>
                          </a:ln>
                        </wps:spPr>
                        <wps:txbx>
                          <w:txbxContent>
                            <w:p w14:paraId="21985429" w14:textId="77777777" w:rsidR="00192AE0" w:rsidRDefault="006040FB">
                              <w:pPr>
                                <w:spacing w:after="160" w:line="259" w:lineRule="auto"/>
                                <w:ind w:right="0"/>
                                <w:jc w:val="left"/>
                              </w:pPr>
                              <w:r>
                                <w:rPr>
                                  <w:sz w:val="12"/>
                                </w:rPr>
                                <w:t xml:space="preserve">Beach </w:t>
                              </w:r>
                            </w:p>
                          </w:txbxContent>
                        </wps:txbx>
                        <wps:bodyPr horzOverflow="overflow" vert="horz" lIns="0" tIns="0" rIns="0" bIns="0" rtlCol="0">
                          <a:noAutofit/>
                        </wps:bodyPr>
                      </wps:wsp>
                      <wps:wsp>
                        <wps:cNvPr id="329951" name="Rectangle 329951"/>
                        <wps:cNvSpPr/>
                        <wps:spPr>
                          <a:xfrm>
                            <a:off x="1152144" y="774427"/>
                            <a:ext cx="259446" cy="87185"/>
                          </a:xfrm>
                          <a:prstGeom prst="rect">
                            <a:avLst/>
                          </a:prstGeom>
                          <a:ln>
                            <a:noFill/>
                          </a:ln>
                        </wps:spPr>
                        <wps:txbx>
                          <w:txbxContent>
                            <w:p w14:paraId="44CBBEB2" w14:textId="77777777" w:rsidR="00192AE0" w:rsidRDefault="006040FB">
                              <w:pPr>
                                <w:spacing w:after="160" w:line="259" w:lineRule="auto"/>
                                <w:ind w:right="0"/>
                                <w:jc w:val="left"/>
                              </w:pPr>
                              <w:r>
                                <w:rPr>
                                  <w:sz w:val="12"/>
                                </w:rPr>
                                <w:t>School</w:t>
                              </w:r>
                            </w:p>
                          </w:txbxContent>
                        </wps:txbx>
                        <wps:bodyPr horzOverflow="overflow" vert="horz" lIns="0" tIns="0" rIns="0" bIns="0" rtlCol="0">
                          <a:noAutofit/>
                        </wps:bodyPr>
                      </wps:wsp>
                      <wps:wsp>
                        <wps:cNvPr id="329952" name="Rectangle 329952"/>
                        <wps:cNvSpPr/>
                        <wps:spPr>
                          <a:xfrm>
                            <a:off x="725424" y="957362"/>
                            <a:ext cx="381061" cy="85156"/>
                          </a:xfrm>
                          <a:prstGeom prst="rect">
                            <a:avLst/>
                          </a:prstGeom>
                          <a:ln>
                            <a:noFill/>
                          </a:ln>
                        </wps:spPr>
                        <wps:txbx>
                          <w:txbxContent>
                            <w:p w14:paraId="05311E79" w14:textId="77777777" w:rsidR="00192AE0" w:rsidRDefault="006040FB">
                              <w:pPr>
                                <w:spacing w:after="160" w:line="259" w:lineRule="auto"/>
                                <w:ind w:right="0"/>
                                <w:jc w:val="left"/>
                              </w:pPr>
                              <w:r>
                                <w:rPr>
                                  <w:sz w:val="12"/>
                                </w:rPr>
                                <w:t xml:space="preserve">Hamilton </w:t>
                              </w:r>
                            </w:p>
                          </w:txbxContent>
                        </wps:txbx>
                        <wps:bodyPr horzOverflow="overflow" vert="horz" lIns="0" tIns="0" rIns="0" bIns="0" rtlCol="0">
                          <a:noAutofit/>
                        </wps:bodyPr>
                      </wps:wsp>
                      <wps:wsp>
                        <wps:cNvPr id="329953" name="Rectangle 329953"/>
                        <wps:cNvSpPr/>
                        <wps:spPr>
                          <a:xfrm>
                            <a:off x="1011936" y="957362"/>
                            <a:ext cx="218907" cy="85156"/>
                          </a:xfrm>
                          <a:prstGeom prst="rect">
                            <a:avLst/>
                          </a:prstGeom>
                          <a:ln>
                            <a:noFill/>
                          </a:ln>
                        </wps:spPr>
                        <wps:txbx>
                          <w:txbxContent>
                            <w:p w14:paraId="42BF1653" w14:textId="77777777" w:rsidR="00192AE0" w:rsidRDefault="006040FB">
                              <w:pPr>
                                <w:spacing w:after="160" w:line="259" w:lineRule="auto"/>
                                <w:ind w:right="0"/>
                                <w:jc w:val="left"/>
                              </w:pPr>
                              <w:r>
                                <w:rPr>
                                  <w:sz w:val="12"/>
                                </w:rPr>
                                <w:t xml:space="preserve">Boys </w:t>
                              </w:r>
                            </w:p>
                          </w:txbxContent>
                        </wps:txbx>
                        <wps:bodyPr horzOverflow="overflow" vert="horz" lIns="0" tIns="0" rIns="0" bIns="0" rtlCol="0">
                          <a:noAutofit/>
                        </wps:bodyPr>
                      </wps:wsp>
                      <wps:wsp>
                        <wps:cNvPr id="329954" name="Rectangle 329954"/>
                        <wps:cNvSpPr/>
                        <wps:spPr>
                          <a:xfrm>
                            <a:off x="1176528" y="957362"/>
                            <a:ext cx="231069" cy="83129"/>
                          </a:xfrm>
                          <a:prstGeom prst="rect">
                            <a:avLst/>
                          </a:prstGeom>
                          <a:ln>
                            <a:noFill/>
                          </a:ln>
                        </wps:spPr>
                        <wps:txbx>
                          <w:txbxContent>
                            <w:p w14:paraId="166550A4" w14:textId="77777777" w:rsidR="00192AE0" w:rsidRDefault="006040FB">
                              <w:pPr>
                                <w:spacing w:after="160" w:line="259" w:lineRule="auto"/>
                                <w:ind w:right="0"/>
                                <w:jc w:val="left"/>
                              </w:pPr>
                              <w:r>
                                <w:rPr>
                                  <w:sz w:val="12"/>
                                </w:rPr>
                                <w:t>Home</w:t>
                              </w:r>
                            </w:p>
                          </w:txbxContent>
                        </wps:txbx>
                        <wps:bodyPr horzOverflow="overflow" vert="horz" lIns="0" tIns="0" rIns="0" bIns="0" rtlCol="0">
                          <a:noAutofit/>
                        </wps:bodyPr>
                      </wps:wsp>
                      <wps:wsp>
                        <wps:cNvPr id="329955" name="Rectangle 329955"/>
                        <wps:cNvSpPr/>
                        <wps:spPr>
                          <a:xfrm>
                            <a:off x="935736" y="1134200"/>
                            <a:ext cx="279715" cy="89212"/>
                          </a:xfrm>
                          <a:prstGeom prst="rect">
                            <a:avLst/>
                          </a:prstGeom>
                          <a:ln>
                            <a:noFill/>
                          </a:ln>
                        </wps:spPr>
                        <wps:txbx>
                          <w:txbxContent>
                            <w:p w14:paraId="15689B9A" w14:textId="77777777" w:rsidR="00192AE0" w:rsidRDefault="006040FB">
                              <w:pPr>
                                <w:spacing w:after="160" w:line="259" w:lineRule="auto"/>
                                <w:ind w:right="0"/>
                                <w:jc w:val="left"/>
                              </w:pPr>
                              <w:r>
                                <w:rPr>
                                  <w:sz w:val="12"/>
                                </w:rPr>
                                <w:t xml:space="preserve">Family </w:t>
                              </w:r>
                            </w:p>
                          </w:txbxContent>
                        </wps:txbx>
                        <wps:bodyPr horzOverflow="overflow" vert="horz" lIns="0" tIns="0" rIns="0" bIns="0" rtlCol="0">
                          <a:noAutofit/>
                        </wps:bodyPr>
                      </wps:wsp>
                      <wps:wsp>
                        <wps:cNvPr id="329956" name="Rectangle 329956"/>
                        <wps:cNvSpPr/>
                        <wps:spPr>
                          <a:xfrm>
                            <a:off x="1146048" y="1140298"/>
                            <a:ext cx="267553" cy="79075"/>
                          </a:xfrm>
                          <a:prstGeom prst="rect">
                            <a:avLst/>
                          </a:prstGeom>
                          <a:ln>
                            <a:noFill/>
                          </a:ln>
                        </wps:spPr>
                        <wps:txbx>
                          <w:txbxContent>
                            <w:p w14:paraId="750900F9" w14:textId="77777777" w:rsidR="00192AE0" w:rsidRDefault="006040FB">
                              <w:pPr>
                                <w:spacing w:after="160" w:line="259" w:lineRule="auto"/>
                                <w:ind w:right="0"/>
                                <w:jc w:val="left"/>
                              </w:pPr>
                              <w:r>
                                <w:rPr>
                                  <w:sz w:val="12"/>
                                </w:rPr>
                                <w:t>Homes</w:t>
                              </w:r>
                            </w:p>
                          </w:txbxContent>
                        </wps:txbx>
                        <wps:bodyPr horzOverflow="overflow" vert="horz" lIns="0" tIns="0" rIns="0" bIns="0" rtlCol="0">
                          <a:noAutofit/>
                        </wps:bodyPr>
                      </wps:wsp>
                      <wps:wsp>
                        <wps:cNvPr id="329957" name="Rectangle 329957"/>
                        <wps:cNvSpPr/>
                        <wps:spPr>
                          <a:xfrm>
                            <a:off x="1011936" y="1320184"/>
                            <a:ext cx="267554" cy="75019"/>
                          </a:xfrm>
                          <a:prstGeom prst="rect">
                            <a:avLst/>
                          </a:prstGeom>
                          <a:ln>
                            <a:noFill/>
                          </a:ln>
                        </wps:spPr>
                        <wps:txbx>
                          <w:txbxContent>
                            <w:p w14:paraId="7BAF0889" w14:textId="77777777" w:rsidR="00192AE0" w:rsidRDefault="006040FB">
                              <w:pPr>
                                <w:spacing w:after="160" w:line="259" w:lineRule="auto"/>
                                <w:ind w:right="0"/>
                                <w:jc w:val="left"/>
                              </w:pPr>
                              <w:r>
                                <w:rPr>
                                  <w:sz w:val="12"/>
                                </w:rPr>
                                <w:t xml:space="preserve">Foster </w:t>
                              </w:r>
                            </w:p>
                          </w:txbxContent>
                        </wps:txbx>
                        <wps:bodyPr horzOverflow="overflow" vert="horz" lIns="0" tIns="0" rIns="0" bIns="0" rtlCol="0">
                          <a:noAutofit/>
                        </wps:bodyPr>
                      </wps:wsp>
                      <wps:wsp>
                        <wps:cNvPr id="329958" name="Rectangle 329958"/>
                        <wps:cNvSpPr/>
                        <wps:spPr>
                          <a:xfrm>
                            <a:off x="1213104" y="1320184"/>
                            <a:ext cx="182423" cy="75019"/>
                          </a:xfrm>
                          <a:prstGeom prst="rect">
                            <a:avLst/>
                          </a:prstGeom>
                          <a:ln>
                            <a:noFill/>
                          </a:ln>
                        </wps:spPr>
                        <wps:txbx>
                          <w:txbxContent>
                            <w:p w14:paraId="3F632253" w14:textId="77777777" w:rsidR="00192AE0" w:rsidRDefault="006040FB">
                              <w:pPr>
                                <w:spacing w:after="160" w:line="259" w:lineRule="auto"/>
                                <w:ind w:right="0"/>
                                <w:jc w:val="left"/>
                              </w:pPr>
                              <w:r>
                                <w:rPr>
                                  <w:sz w:val="12"/>
                                </w:rPr>
                                <w:t>Care</w:t>
                              </w:r>
                            </w:p>
                          </w:txbxContent>
                        </wps:txbx>
                        <wps:bodyPr horzOverflow="overflow" vert="horz" lIns="0" tIns="0" rIns="0" bIns="0" rtlCol="0">
                          <a:noAutofit/>
                        </wps:bodyPr>
                      </wps:wsp>
                      <wps:wsp>
                        <wps:cNvPr id="329959" name="Rectangle 329959"/>
                        <wps:cNvSpPr/>
                        <wps:spPr>
                          <a:xfrm>
                            <a:off x="792480" y="1493973"/>
                            <a:ext cx="299984" cy="83129"/>
                          </a:xfrm>
                          <a:prstGeom prst="rect">
                            <a:avLst/>
                          </a:prstGeom>
                          <a:ln>
                            <a:noFill/>
                          </a:ln>
                        </wps:spPr>
                        <wps:txbx>
                          <w:txbxContent>
                            <w:p w14:paraId="04341AF6" w14:textId="77777777" w:rsidR="00192AE0" w:rsidRDefault="006040FB">
                              <w:pPr>
                                <w:spacing w:after="160" w:line="259" w:lineRule="auto"/>
                                <w:ind w:right="0"/>
                                <w:jc w:val="left"/>
                              </w:pPr>
                              <w:r>
                                <w:rPr>
                                  <w:sz w:val="12"/>
                                </w:rPr>
                                <w:t xml:space="preserve">Bollard </w:t>
                              </w:r>
                            </w:p>
                          </w:txbxContent>
                        </wps:txbx>
                        <wps:bodyPr horzOverflow="overflow" vert="horz" lIns="0" tIns="0" rIns="0" bIns="0" rtlCol="0">
                          <a:noAutofit/>
                        </wps:bodyPr>
                      </wps:wsp>
                      <wps:wsp>
                        <wps:cNvPr id="329960" name="Rectangle 329960"/>
                        <wps:cNvSpPr/>
                        <wps:spPr>
                          <a:xfrm>
                            <a:off x="1018032" y="1493973"/>
                            <a:ext cx="206746" cy="83129"/>
                          </a:xfrm>
                          <a:prstGeom prst="rect">
                            <a:avLst/>
                          </a:prstGeom>
                          <a:ln>
                            <a:noFill/>
                          </a:ln>
                        </wps:spPr>
                        <wps:txbx>
                          <w:txbxContent>
                            <w:p w14:paraId="030A7A3D" w14:textId="77777777" w:rsidR="00192AE0" w:rsidRDefault="006040FB">
                              <w:pPr>
                                <w:spacing w:after="160" w:line="259" w:lineRule="auto"/>
                                <w:ind w:right="0"/>
                                <w:jc w:val="left"/>
                              </w:pPr>
                              <w:r>
                                <w:rPr>
                                  <w:sz w:val="12"/>
                                </w:rPr>
                                <w:t xml:space="preserve">Girls </w:t>
                              </w:r>
                            </w:p>
                          </w:txbxContent>
                        </wps:txbx>
                        <wps:bodyPr horzOverflow="overflow" vert="horz" lIns="0" tIns="0" rIns="0" bIns="0" rtlCol="0">
                          <a:noAutofit/>
                        </wps:bodyPr>
                      </wps:wsp>
                      <wps:wsp>
                        <wps:cNvPr id="329961" name="Rectangle 329961"/>
                        <wps:cNvSpPr/>
                        <wps:spPr>
                          <a:xfrm>
                            <a:off x="1173480" y="1500071"/>
                            <a:ext cx="231069" cy="75019"/>
                          </a:xfrm>
                          <a:prstGeom prst="rect">
                            <a:avLst/>
                          </a:prstGeom>
                          <a:ln>
                            <a:noFill/>
                          </a:ln>
                        </wps:spPr>
                        <wps:txbx>
                          <w:txbxContent>
                            <w:p w14:paraId="53FF92C3" w14:textId="77777777" w:rsidR="00192AE0" w:rsidRDefault="006040FB">
                              <w:pPr>
                                <w:spacing w:after="160" w:line="259" w:lineRule="auto"/>
                                <w:ind w:right="0"/>
                                <w:jc w:val="left"/>
                              </w:pPr>
                              <w:r>
                                <w:rPr>
                                  <w:sz w:val="12"/>
                                </w:rPr>
                                <w:t>Home</w:t>
                              </w:r>
                            </w:p>
                          </w:txbxContent>
                        </wps:txbx>
                        <wps:bodyPr horzOverflow="overflow" vert="horz" lIns="0" tIns="0" rIns="0" bIns="0" rtlCol="0">
                          <a:noAutofit/>
                        </wps:bodyPr>
                      </wps:wsp>
                      <wps:wsp>
                        <wps:cNvPr id="329962" name="Rectangle 329962"/>
                        <wps:cNvSpPr/>
                        <wps:spPr>
                          <a:xfrm>
                            <a:off x="746760" y="1673859"/>
                            <a:ext cx="352684" cy="89211"/>
                          </a:xfrm>
                          <a:prstGeom prst="rect">
                            <a:avLst/>
                          </a:prstGeom>
                          <a:ln>
                            <a:noFill/>
                          </a:ln>
                        </wps:spPr>
                        <wps:txbx>
                          <w:txbxContent>
                            <w:p w14:paraId="4838D4C3" w14:textId="77777777" w:rsidR="00192AE0" w:rsidRDefault="006040FB">
                              <w:pPr>
                                <w:spacing w:after="160" w:line="259" w:lineRule="auto"/>
                                <w:ind w:right="0"/>
                                <w:jc w:val="left"/>
                              </w:pPr>
                              <w:r>
                                <w:rPr>
                                  <w:sz w:val="12"/>
                                </w:rPr>
                                <w:t xml:space="preserve">Dunedin </w:t>
                              </w:r>
                            </w:p>
                          </w:txbxContent>
                        </wps:txbx>
                        <wps:bodyPr horzOverflow="overflow" vert="horz" lIns="0" tIns="0" rIns="0" bIns="0" rtlCol="0">
                          <a:noAutofit/>
                        </wps:bodyPr>
                      </wps:wsp>
                      <wps:wsp>
                        <wps:cNvPr id="329963" name="Rectangle 329963"/>
                        <wps:cNvSpPr/>
                        <wps:spPr>
                          <a:xfrm>
                            <a:off x="1011936" y="1676908"/>
                            <a:ext cx="218907" cy="85156"/>
                          </a:xfrm>
                          <a:prstGeom prst="rect">
                            <a:avLst/>
                          </a:prstGeom>
                          <a:ln>
                            <a:noFill/>
                          </a:ln>
                        </wps:spPr>
                        <wps:txbx>
                          <w:txbxContent>
                            <w:p w14:paraId="0E7454EB" w14:textId="77777777" w:rsidR="00192AE0" w:rsidRDefault="006040FB">
                              <w:pPr>
                                <w:spacing w:after="160" w:line="259" w:lineRule="auto"/>
                                <w:ind w:right="0"/>
                                <w:jc w:val="left"/>
                              </w:pPr>
                              <w:r>
                                <w:rPr>
                                  <w:sz w:val="12"/>
                                </w:rPr>
                                <w:t xml:space="preserve">Boys </w:t>
                              </w:r>
                            </w:p>
                          </w:txbxContent>
                        </wps:txbx>
                        <wps:bodyPr horzOverflow="overflow" vert="horz" lIns="0" tIns="0" rIns="0" bIns="0" rtlCol="0">
                          <a:noAutofit/>
                        </wps:bodyPr>
                      </wps:wsp>
                      <wps:wsp>
                        <wps:cNvPr id="329964" name="Rectangle 329964"/>
                        <wps:cNvSpPr/>
                        <wps:spPr>
                          <a:xfrm>
                            <a:off x="1176528" y="1676908"/>
                            <a:ext cx="227015" cy="83129"/>
                          </a:xfrm>
                          <a:prstGeom prst="rect">
                            <a:avLst/>
                          </a:prstGeom>
                          <a:ln>
                            <a:noFill/>
                          </a:ln>
                        </wps:spPr>
                        <wps:txbx>
                          <w:txbxContent>
                            <w:p w14:paraId="01E472E7" w14:textId="77777777" w:rsidR="00192AE0" w:rsidRDefault="006040FB">
                              <w:pPr>
                                <w:spacing w:after="160" w:line="259" w:lineRule="auto"/>
                                <w:ind w:right="0"/>
                                <w:jc w:val="left"/>
                              </w:pPr>
                              <w:r>
                                <w:rPr>
                                  <w:sz w:val="12"/>
                                </w:rPr>
                                <w:t>Home</w:t>
                              </w:r>
                            </w:p>
                          </w:txbxContent>
                        </wps:txbx>
                        <wps:bodyPr horzOverflow="overflow" vert="horz" lIns="0" tIns="0" rIns="0" bIns="0" rtlCol="0">
                          <a:noAutofit/>
                        </wps:bodyPr>
                      </wps:wsp>
                      <wps:wsp>
                        <wps:cNvPr id="329965" name="Rectangle 329965"/>
                        <wps:cNvSpPr/>
                        <wps:spPr>
                          <a:xfrm>
                            <a:off x="755904" y="1853746"/>
                            <a:ext cx="352684" cy="87184"/>
                          </a:xfrm>
                          <a:prstGeom prst="rect">
                            <a:avLst/>
                          </a:prstGeom>
                          <a:ln>
                            <a:noFill/>
                          </a:ln>
                        </wps:spPr>
                        <wps:txbx>
                          <w:txbxContent>
                            <w:p w14:paraId="323BF5FD" w14:textId="77777777" w:rsidR="00192AE0" w:rsidRDefault="006040FB">
                              <w:pPr>
                                <w:spacing w:after="160" w:line="259" w:lineRule="auto"/>
                                <w:ind w:right="0"/>
                                <w:jc w:val="left"/>
                              </w:pPr>
                              <w:r>
                                <w:rPr>
                                  <w:sz w:val="12"/>
                                </w:rPr>
                                <w:t xml:space="preserve">Miramar </w:t>
                              </w:r>
                            </w:p>
                          </w:txbxContent>
                        </wps:txbx>
                        <wps:bodyPr horzOverflow="overflow" vert="horz" lIns="0" tIns="0" rIns="0" bIns="0" rtlCol="0">
                          <a:noAutofit/>
                        </wps:bodyPr>
                      </wps:wsp>
                      <wps:wsp>
                        <wps:cNvPr id="329966" name="Rectangle 329966"/>
                        <wps:cNvSpPr/>
                        <wps:spPr>
                          <a:xfrm>
                            <a:off x="1021080" y="1853746"/>
                            <a:ext cx="206746" cy="87184"/>
                          </a:xfrm>
                          <a:prstGeom prst="rect">
                            <a:avLst/>
                          </a:prstGeom>
                          <a:ln>
                            <a:noFill/>
                          </a:ln>
                        </wps:spPr>
                        <wps:txbx>
                          <w:txbxContent>
                            <w:p w14:paraId="05D427AD" w14:textId="77777777" w:rsidR="00192AE0" w:rsidRDefault="006040FB">
                              <w:pPr>
                                <w:spacing w:after="160" w:line="259" w:lineRule="auto"/>
                                <w:ind w:right="0"/>
                                <w:jc w:val="left"/>
                              </w:pPr>
                              <w:r>
                                <w:rPr>
                                  <w:sz w:val="12"/>
                                </w:rPr>
                                <w:t xml:space="preserve">Girls </w:t>
                              </w:r>
                            </w:p>
                          </w:txbxContent>
                        </wps:txbx>
                        <wps:bodyPr horzOverflow="overflow" vert="horz" lIns="0" tIns="0" rIns="0" bIns="0" rtlCol="0">
                          <a:noAutofit/>
                        </wps:bodyPr>
                      </wps:wsp>
                      <wps:wsp>
                        <wps:cNvPr id="329967" name="Rectangle 329967"/>
                        <wps:cNvSpPr/>
                        <wps:spPr>
                          <a:xfrm>
                            <a:off x="1176528" y="1856795"/>
                            <a:ext cx="227015" cy="83129"/>
                          </a:xfrm>
                          <a:prstGeom prst="rect">
                            <a:avLst/>
                          </a:prstGeom>
                          <a:ln>
                            <a:noFill/>
                          </a:ln>
                        </wps:spPr>
                        <wps:txbx>
                          <w:txbxContent>
                            <w:p w14:paraId="0084293C" w14:textId="77777777" w:rsidR="00192AE0" w:rsidRDefault="006040FB">
                              <w:pPr>
                                <w:spacing w:after="160" w:line="259" w:lineRule="auto"/>
                                <w:ind w:right="0"/>
                                <w:jc w:val="left"/>
                              </w:pPr>
                              <w:r>
                                <w:rPr>
                                  <w:sz w:val="12"/>
                                </w:rPr>
                                <w:t>Horne</w:t>
                              </w:r>
                            </w:p>
                          </w:txbxContent>
                        </wps:txbx>
                        <wps:bodyPr horzOverflow="overflow" vert="horz" lIns="0" tIns="0" rIns="0" bIns="0" rtlCol="0">
                          <a:noAutofit/>
                        </wps:bodyPr>
                      </wps:wsp>
                      <wps:wsp>
                        <wps:cNvPr id="329968" name="Rectangle 329968"/>
                        <wps:cNvSpPr/>
                        <wps:spPr>
                          <a:xfrm>
                            <a:off x="1021080" y="2033632"/>
                            <a:ext cx="235123" cy="87184"/>
                          </a:xfrm>
                          <a:prstGeom prst="rect">
                            <a:avLst/>
                          </a:prstGeom>
                          <a:ln>
                            <a:noFill/>
                          </a:ln>
                        </wps:spPr>
                        <wps:txbx>
                          <w:txbxContent>
                            <w:p w14:paraId="3B1CAF0B" w14:textId="77777777" w:rsidR="00192AE0" w:rsidRDefault="006040FB">
                              <w:pPr>
                                <w:spacing w:after="160" w:line="259" w:lineRule="auto"/>
                                <w:ind w:right="0"/>
                                <w:jc w:val="left"/>
                              </w:pPr>
                              <w:r>
                                <w:rPr>
                                  <w:sz w:val="12"/>
                                </w:rPr>
                                <w:t xml:space="preserve">State </w:t>
                              </w:r>
                            </w:p>
                          </w:txbxContent>
                        </wps:txbx>
                        <wps:bodyPr horzOverflow="overflow" vert="horz" lIns="0" tIns="0" rIns="0" bIns="0" rtlCol="0">
                          <a:noAutofit/>
                        </wps:bodyPr>
                      </wps:wsp>
                      <wps:wsp>
                        <wps:cNvPr id="329969" name="Rectangle 329969"/>
                        <wps:cNvSpPr/>
                        <wps:spPr>
                          <a:xfrm>
                            <a:off x="1197864" y="2033632"/>
                            <a:ext cx="198638" cy="87184"/>
                          </a:xfrm>
                          <a:prstGeom prst="rect">
                            <a:avLst/>
                          </a:prstGeom>
                          <a:ln>
                            <a:noFill/>
                          </a:ln>
                        </wps:spPr>
                        <wps:txbx>
                          <w:txbxContent>
                            <w:p w14:paraId="3D6DF424" w14:textId="77777777" w:rsidR="00192AE0" w:rsidRDefault="006040FB">
                              <w:pPr>
                                <w:spacing w:after="160" w:line="259" w:lineRule="auto"/>
                                <w:ind w:right="0"/>
                                <w:jc w:val="left"/>
                              </w:pPr>
                              <w:r>
                                <w:rPr>
                                  <w:sz w:val="12"/>
                                </w:rPr>
                                <w:t>Ward</w:t>
                              </w:r>
                            </w:p>
                          </w:txbxContent>
                        </wps:txbx>
                        <wps:bodyPr horzOverflow="overflow" vert="horz" lIns="0" tIns="0" rIns="0" bIns="0" rtlCol="0">
                          <a:noAutofit/>
                        </wps:bodyPr>
                      </wps:wsp>
                      <wps:wsp>
                        <wps:cNvPr id="329970" name="Rectangle 329970"/>
                        <wps:cNvSpPr/>
                        <wps:spPr>
                          <a:xfrm>
                            <a:off x="0" y="2213519"/>
                            <a:ext cx="247284" cy="83130"/>
                          </a:xfrm>
                          <a:prstGeom prst="rect">
                            <a:avLst/>
                          </a:prstGeom>
                          <a:ln>
                            <a:noFill/>
                          </a:ln>
                        </wps:spPr>
                        <wps:txbx>
                          <w:txbxContent>
                            <w:p w14:paraId="180A7F3D" w14:textId="77777777" w:rsidR="00192AE0" w:rsidRDefault="006040FB">
                              <w:pPr>
                                <w:spacing w:after="160" w:line="259" w:lineRule="auto"/>
                                <w:ind w:right="0"/>
                                <w:jc w:val="left"/>
                              </w:pPr>
                              <w:r>
                                <w:rPr>
                                  <w:sz w:val="12"/>
                                </w:rPr>
                                <w:t xml:space="preserve">Child, </w:t>
                              </w:r>
                            </w:p>
                          </w:txbxContent>
                        </wps:txbx>
                        <wps:bodyPr horzOverflow="overflow" vert="horz" lIns="0" tIns="0" rIns="0" bIns="0" rtlCol="0">
                          <a:noAutofit/>
                        </wps:bodyPr>
                      </wps:wsp>
                      <wps:wsp>
                        <wps:cNvPr id="329971" name="Rectangle 329971"/>
                        <wps:cNvSpPr/>
                        <wps:spPr>
                          <a:xfrm>
                            <a:off x="185928" y="2213519"/>
                            <a:ext cx="243230" cy="83130"/>
                          </a:xfrm>
                          <a:prstGeom prst="rect">
                            <a:avLst/>
                          </a:prstGeom>
                          <a:ln>
                            <a:noFill/>
                          </a:ln>
                        </wps:spPr>
                        <wps:txbx>
                          <w:txbxContent>
                            <w:p w14:paraId="1354F5FD" w14:textId="77777777" w:rsidR="00192AE0" w:rsidRDefault="006040FB">
                              <w:pPr>
                                <w:spacing w:after="160" w:line="259" w:lineRule="auto"/>
                                <w:ind w:right="0"/>
                                <w:jc w:val="left"/>
                              </w:pPr>
                              <w:r>
                                <w:rPr>
                                  <w:sz w:val="12"/>
                                </w:rPr>
                                <w:t xml:space="preserve">youth </w:t>
                              </w:r>
                            </w:p>
                          </w:txbxContent>
                        </wps:txbx>
                        <wps:bodyPr horzOverflow="overflow" vert="horz" lIns="0" tIns="0" rIns="0" bIns="0" rtlCol="0">
                          <a:noAutofit/>
                        </wps:bodyPr>
                      </wps:wsp>
                      <wps:wsp>
                        <wps:cNvPr id="329972" name="Rectangle 329972"/>
                        <wps:cNvSpPr/>
                        <wps:spPr>
                          <a:xfrm>
                            <a:off x="368808" y="2213519"/>
                            <a:ext cx="174315" cy="89212"/>
                          </a:xfrm>
                          <a:prstGeom prst="rect">
                            <a:avLst/>
                          </a:prstGeom>
                          <a:ln>
                            <a:noFill/>
                          </a:ln>
                        </wps:spPr>
                        <wps:txbx>
                          <w:txbxContent>
                            <w:p w14:paraId="3516A2F6" w14:textId="77777777" w:rsidR="00192AE0" w:rsidRDefault="006040FB">
                              <w:pPr>
                                <w:spacing w:after="160" w:line="259" w:lineRule="auto"/>
                                <w:ind w:right="0"/>
                                <w:jc w:val="left"/>
                              </w:pPr>
                              <w:r>
                                <w:rPr>
                                  <w:sz w:val="12"/>
                                </w:rPr>
                                <w:t xml:space="preserve">and </w:t>
                              </w:r>
                            </w:p>
                          </w:txbxContent>
                        </wps:txbx>
                        <wps:bodyPr horzOverflow="overflow" vert="horz" lIns="0" tIns="0" rIns="0" bIns="0" rtlCol="0">
                          <a:noAutofit/>
                        </wps:bodyPr>
                      </wps:wsp>
                      <wps:wsp>
                        <wps:cNvPr id="329973" name="Rectangle 329973"/>
                        <wps:cNvSpPr/>
                        <wps:spPr>
                          <a:xfrm>
                            <a:off x="499872" y="2213519"/>
                            <a:ext cx="283769" cy="89212"/>
                          </a:xfrm>
                          <a:prstGeom prst="rect">
                            <a:avLst/>
                          </a:prstGeom>
                          <a:ln>
                            <a:noFill/>
                          </a:ln>
                        </wps:spPr>
                        <wps:txbx>
                          <w:txbxContent>
                            <w:p w14:paraId="1D070E73" w14:textId="77777777" w:rsidR="00192AE0" w:rsidRDefault="006040FB">
                              <w:pPr>
                                <w:spacing w:after="160" w:line="259" w:lineRule="auto"/>
                                <w:ind w:right="0"/>
                                <w:jc w:val="left"/>
                              </w:pPr>
                              <w:r>
                                <w:rPr>
                                  <w:sz w:val="12"/>
                                </w:rPr>
                                <w:t xml:space="preserve">Family </w:t>
                              </w:r>
                            </w:p>
                          </w:txbxContent>
                        </wps:txbx>
                        <wps:bodyPr horzOverflow="overflow" vert="horz" lIns="0" tIns="0" rIns="0" bIns="0" rtlCol="0">
                          <a:noAutofit/>
                        </wps:bodyPr>
                      </wps:wsp>
                      <wps:wsp>
                        <wps:cNvPr id="329974" name="Rectangle 329974"/>
                        <wps:cNvSpPr/>
                        <wps:spPr>
                          <a:xfrm>
                            <a:off x="713232" y="2213519"/>
                            <a:ext cx="352684" cy="83130"/>
                          </a:xfrm>
                          <a:prstGeom prst="rect">
                            <a:avLst/>
                          </a:prstGeom>
                          <a:ln>
                            <a:noFill/>
                          </a:ln>
                        </wps:spPr>
                        <wps:txbx>
                          <w:txbxContent>
                            <w:p w14:paraId="5A4489C8" w14:textId="77777777" w:rsidR="00192AE0" w:rsidRDefault="006040FB">
                              <w:pPr>
                                <w:spacing w:after="160" w:line="259" w:lineRule="auto"/>
                                <w:ind w:right="0"/>
                                <w:jc w:val="left"/>
                              </w:pPr>
                              <w:r>
                                <w:rPr>
                                  <w:sz w:val="12"/>
                                </w:rPr>
                                <w:t xml:space="preserve">services </w:t>
                              </w:r>
                            </w:p>
                          </w:txbxContent>
                        </wps:txbx>
                        <wps:bodyPr horzOverflow="overflow" vert="horz" lIns="0" tIns="0" rIns="0" bIns="0" rtlCol="0">
                          <a:noAutofit/>
                        </wps:bodyPr>
                      </wps:wsp>
                      <wps:wsp>
                        <wps:cNvPr id="329975" name="Rectangle 329975"/>
                        <wps:cNvSpPr/>
                        <wps:spPr>
                          <a:xfrm>
                            <a:off x="978408" y="2213519"/>
                            <a:ext cx="490515" cy="83130"/>
                          </a:xfrm>
                          <a:prstGeom prst="rect">
                            <a:avLst/>
                          </a:prstGeom>
                          <a:ln>
                            <a:noFill/>
                          </a:ln>
                        </wps:spPr>
                        <wps:txbx>
                          <w:txbxContent>
                            <w:p w14:paraId="0683A128" w14:textId="77777777" w:rsidR="00192AE0" w:rsidRDefault="006040FB">
                              <w:pPr>
                                <w:spacing w:after="160" w:line="259" w:lineRule="auto"/>
                                <w:ind w:right="0"/>
                                <w:jc w:val="left"/>
                              </w:pPr>
                              <w:r>
                                <w:rPr>
                                  <w:sz w:val="12"/>
                                </w:rPr>
                                <w:t>(1999-2017)</w:t>
                              </w:r>
                            </w:p>
                          </w:txbxContent>
                        </wps:txbx>
                        <wps:bodyPr horzOverflow="overflow" vert="horz" lIns="0" tIns="0" rIns="0" bIns="0" rtlCol="0">
                          <a:noAutofit/>
                        </wps:bodyPr>
                      </wps:wsp>
                      <wps:wsp>
                        <wps:cNvPr id="329976" name="Rectangle 329976"/>
                        <wps:cNvSpPr/>
                        <wps:spPr>
                          <a:xfrm>
                            <a:off x="466344" y="2393405"/>
                            <a:ext cx="454030" cy="85157"/>
                          </a:xfrm>
                          <a:prstGeom prst="rect">
                            <a:avLst/>
                          </a:prstGeom>
                          <a:ln>
                            <a:noFill/>
                          </a:ln>
                        </wps:spPr>
                        <wps:txbx>
                          <w:txbxContent>
                            <w:p w14:paraId="1F8607E7" w14:textId="77777777" w:rsidR="00192AE0" w:rsidRDefault="006040FB">
                              <w:pPr>
                                <w:spacing w:after="160" w:line="259" w:lineRule="auto"/>
                                <w:ind w:right="0"/>
                                <w:jc w:val="left"/>
                              </w:pPr>
                              <w:r>
                                <w:rPr>
                                  <w:sz w:val="12"/>
                                </w:rPr>
                                <w:t xml:space="preserve">Weymouth </w:t>
                              </w:r>
                            </w:p>
                          </w:txbxContent>
                        </wps:txbx>
                        <wps:bodyPr horzOverflow="overflow" vert="horz" lIns="0" tIns="0" rIns="0" bIns="0" rtlCol="0">
                          <a:noAutofit/>
                        </wps:bodyPr>
                      </wps:wsp>
                      <wps:wsp>
                        <wps:cNvPr id="329977" name="Rectangle 329977"/>
                        <wps:cNvSpPr/>
                        <wps:spPr>
                          <a:xfrm>
                            <a:off x="807720" y="2393405"/>
                            <a:ext cx="458084" cy="83129"/>
                          </a:xfrm>
                          <a:prstGeom prst="rect">
                            <a:avLst/>
                          </a:prstGeom>
                          <a:ln>
                            <a:noFill/>
                          </a:ln>
                        </wps:spPr>
                        <wps:txbx>
                          <w:txbxContent>
                            <w:p w14:paraId="71A14A5C" w14:textId="77777777" w:rsidR="00192AE0" w:rsidRDefault="006040FB">
                              <w:pPr>
                                <w:spacing w:after="160" w:line="259" w:lineRule="auto"/>
                                <w:ind w:right="0"/>
                                <w:jc w:val="left"/>
                              </w:pPr>
                              <w:r>
                                <w:rPr>
                                  <w:sz w:val="12"/>
                                </w:rPr>
                                <w:t xml:space="preserve">Residential </w:t>
                              </w:r>
                            </w:p>
                          </w:txbxContent>
                        </wps:txbx>
                        <wps:bodyPr horzOverflow="overflow" vert="horz" lIns="0" tIns="0" rIns="0" bIns="0" rtlCol="0">
                          <a:noAutofit/>
                        </wps:bodyPr>
                      </wps:wsp>
                      <wps:wsp>
                        <wps:cNvPr id="329978" name="Rectangle 329978"/>
                        <wps:cNvSpPr/>
                        <wps:spPr>
                          <a:xfrm>
                            <a:off x="1152144" y="2399503"/>
                            <a:ext cx="263499" cy="75019"/>
                          </a:xfrm>
                          <a:prstGeom prst="rect">
                            <a:avLst/>
                          </a:prstGeom>
                          <a:ln>
                            <a:noFill/>
                          </a:ln>
                        </wps:spPr>
                        <wps:txbx>
                          <w:txbxContent>
                            <w:p w14:paraId="6B5D5483" w14:textId="77777777" w:rsidR="00192AE0" w:rsidRDefault="006040FB">
                              <w:pPr>
                                <w:spacing w:after="160" w:line="259" w:lineRule="auto"/>
                                <w:ind w:right="0"/>
                                <w:jc w:val="left"/>
                              </w:pPr>
                              <w:r>
                                <w:rPr>
                                  <w:sz w:val="12"/>
                                </w:rPr>
                                <w:t>centre</w:t>
                              </w:r>
                            </w:p>
                          </w:txbxContent>
                        </wps:txbx>
                        <wps:bodyPr horzOverflow="overflow" vert="horz" lIns="0" tIns="0" rIns="0" bIns="0" rtlCol="0">
                          <a:noAutofit/>
                        </wps:bodyPr>
                      </wps:wsp>
                      <wps:wsp>
                        <wps:cNvPr id="329979" name="Rectangle 329979"/>
                        <wps:cNvSpPr/>
                        <wps:spPr>
                          <a:xfrm>
                            <a:off x="131064" y="2573292"/>
                            <a:ext cx="506730" cy="85156"/>
                          </a:xfrm>
                          <a:prstGeom prst="rect">
                            <a:avLst/>
                          </a:prstGeom>
                          <a:ln>
                            <a:noFill/>
                          </a:ln>
                        </wps:spPr>
                        <wps:txbx>
                          <w:txbxContent>
                            <w:p w14:paraId="2BD51E54" w14:textId="77777777" w:rsidR="00192AE0" w:rsidRDefault="006040FB">
                              <w:pPr>
                                <w:spacing w:after="160" w:line="259" w:lineRule="auto"/>
                                <w:ind w:right="0"/>
                                <w:jc w:val="left"/>
                              </w:pPr>
                              <w:r>
                                <w:rPr>
                                  <w:sz w:val="12"/>
                                </w:rPr>
                                <w:t xml:space="preserve">Department </w:t>
                              </w:r>
                            </w:p>
                          </w:txbxContent>
                        </wps:txbx>
                        <wps:bodyPr horzOverflow="overflow" vert="horz" lIns="0" tIns="0" rIns="0" bIns="0" rtlCol="0">
                          <a:noAutofit/>
                        </wps:bodyPr>
                      </wps:wsp>
                      <wps:wsp>
                        <wps:cNvPr id="329980" name="Rectangle 329980"/>
                        <wps:cNvSpPr/>
                        <wps:spPr>
                          <a:xfrm>
                            <a:off x="512064" y="2573292"/>
                            <a:ext cx="101346" cy="83129"/>
                          </a:xfrm>
                          <a:prstGeom prst="rect">
                            <a:avLst/>
                          </a:prstGeom>
                          <a:ln>
                            <a:noFill/>
                          </a:ln>
                        </wps:spPr>
                        <wps:txbx>
                          <w:txbxContent>
                            <w:p w14:paraId="58DDE77F" w14:textId="77777777" w:rsidR="00192AE0" w:rsidRDefault="006040FB">
                              <w:pPr>
                                <w:spacing w:after="160" w:line="259" w:lineRule="auto"/>
                                <w:ind w:right="0"/>
                                <w:jc w:val="left"/>
                              </w:pPr>
                              <w:r>
                                <w:rPr>
                                  <w:sz w:val="12"/>
                                </w:rPr>
                                <w:t xml:space="preserve">of </w:t>
                              </w:r>
                            </w:p>
                          </w:txbxContent>
                        </wps:txbx>
                        <wps:bodyPr horzOverflow="overflow" vert="horz" lIns="0" tIns="0" rIns="0" bIns="0" rtlCol="0">
                          <a:noAutofit/>
                        </wps:bodyPr>
                      </wps:wsp>
                      <wps:wsp>
                        <wps:cNvPr id="329981" name="Rectangle 329981"/>
                        <wps:cNvSpPr/>
                        <wps:spPr>
                          <a:xfrm>
                            <a:off x="588264" y="2573292"/>
                            <a:ext cx="255392" cy="83129"/>
                          </a:xfrm>
                          <a:prstGeom prst="rect">
                            <a:avLst/>
                          </a:prstGeom>
                          <a:ln>
                            <a:noFill/>
                          </a:ln>
                        </wps:spPr>
                        <wps:txbx>
                          <w:txbxContent>
                            <w:p w14:paraId="22E430A7" w14:textId="77777777" w:rsidR="00192AE0" w:rsidRDefault="006040FB">
                              <w:pPr>
                                <w:spacing w:after="160" w:line="259" w:lineRule="auto"/>
                                <w:ind w:right="0"/>
                                <w:jc w:val="left"/>
                              </w:pPr>
                              <w:r>
                                <w:rPr>
                                  <w:sz w:val="12"/>
                                </w:rPr>
                                <w:t xml:space="preserve">Social </w:t>
                              </w:r>
                            </w:p>
                          </w:txbxContent>
                        </wps:txbx>
                        <wps:bodyPr horzOverflow="overflow" vert="horz" lIns="0" tIns="0" rIns="0" bIns="0" rtlCol="0">
                          <a:noAutofit/>
                        </wps:bodyPr>
                      </wps:wsp>
                      <wps:wsp>
                        <wps:cNvPr id="329982" name="Rectangle 329982"/>
                        <wps:cNvSpPr/>
                        <wps:spPr>
                          <a:xfrm>
                            <a:off x="780288" y="2573292"/>
                            <a:ext cx="332415" cy="83129"/>
                          </a:xfrm>
                          <a:prstGeom prst="rect">
                            <a:avLst/>
                          </a:prstGeom>
                          <a:ln>
                            <a:noFill/>
                          </a:ln>
                        </wps:spPr>
                        <wps:txbx>
                          <w:txbxContent>
                            <w:p w14:paraId="3E7B196C" w14:textId="77777777" w:rsidR="00192AE0" w:rsidRDefault="006040FB">
                              <w:pPr>
                                <w:spacing w:after="160" w:line="259" w:lineRule="auto"/>
                                <w:ind w:right="0"/>
                                <w:jc w:val="left"/>
                              </w:pPr>
                              <w:r>
                                <w:rPr>
                                  <w:sz w:val="12"/>
                                </w:rPr>
                                <w:t xml:space="preserve">Welfare </w:t>
                              </w:r>
                            </w:p>
                          </w:txbxContent>
                        </wps:txbx>
                        <wps:bodyPr horzOverflow="overflow" vert="horz" lIns="0" tIns="0" rIns="0" bIns="0" rtlCol="0">
                          <a:noAutofit/>
                        </wps:bodyPr>
                      </wps:wsp>
                      <wps:wsp>
                        <wps:cNvPr id="329983" name="Rectangle 329983"/>
                        <wps:cNvSpPr/>
                        <wps:spPr>
                          <a:xfrm>
                            <a:off x="1030224" y="2576341"/>
                            <a:ext cx="421600" cy="79075"/>
                          </a:xfrm>
                          <a:prstGeom prst="rect">
                            <a:avLst/>
                          </a:prstGeom>
                          <a:ln>
                            <a:noFill/>
                          </a:ln>
                        </wps:spPr>
                        <wps:txbx>
                          <w:txbxContent>
                            <w:p w14:paraId="5C8EBF3E" w14:textId="77777777" w:rsidR="00192AE0" w:rsidRDefault="006040FB">
                              <w:pPr>
                                <w:spacing w:after="160" w:line="259" w:lineRule="auto"/>
                                <w:ind w:right="0"/>
                                <w:jc w:val="left"/>
                              </w:pPr>
                              <w:r>
                                <w:rPr>
                                  <w:sz w:val="12"/>
                                </w:rPr>
                                <w:t>1972-1992</w:t>
                              </w:r>
                            </w:p>
                          </w:txbxContent>
                        </wps:txbx>
                        <wps:bodyPr horzOverflow="overflow" vert="horz" lIns="0" tIns="0" rIns="0" bIns="0" rtlCol="0">
                          <a:noAutofit/>
                        </wps:bodyPr>
                      </wps:wsp>
                      <wps:wsp>
                        <wps:cNvPr id="329984" name="Rectangle 329984"/>
                        <wps:cNvSpPr/>
                        <wps:spPr>
                          <a:xfrm>
                            <a:off x="606552" y="2753178"/>
                            <a:ext cx="526999" cy="83129"/>
                          </a:xfrm>
                          <a:prstGeom prst="rect">
                            <a:avLst/>
                          </a:prstGeom>
                          <a:ln>
                            <a:noFill/>
                          </a:ln>
                        </wps:spPr>
                        <wps:txbx>
                          <w:txbxContent>
                            <w:p w14:paraId="4EFEA524" w14:textId="77777777" w:rsidR="00192AE0" w:rsidRDefault="006040FB">
                              <w:pPr>
                                <w:spacing w:after="160" w:line="259" w:lineRule="auto"/>
                                <w:ind w:right="0"/>
                                <w:jc w:val="left"/>
                              </w:pPr>
                              <w:r>
                                <w:rPr>
                                  <w:sz w:val="12"/>
                                </w:rPr>
                                <w:t xml:space="preserve">Christchurch </w:t>
                              </w:r>
                            </w:p>
                          </w:txbxContent>
                        </wps:txbx>
                        <wps:bodyPr horzOverflow="overflow" vert="horz" lIns="0" tIns="0" rIns="0" bIns="0" rtlCol="0">
                          <a:noAutofit/>
                        </wps:bodyPr>
                      </wps:wsp>
                      <wps:wsp>
                        <wps:cNvPr id="329985" name="Rectangle 329985"/>
                        <wps:cNvSpPr/>
                        <wps:spPr>
                          <a:xfrm>
                            <a:off x="1002792" y="2753178"/>
                            <a:ext cx="227015" cy="83129"/>
                          </a:xfrm>
                          <a:prstGeom prst="rect">
                            <a:avLst/>
                          </a:prstGeom>
                          <a:ln>
                            <a:noFill/>
                          </a:ln>
                        </wps:spPr>
                        <wps:txbx>
                          <w:txbxContent>
                            <w:p w14:paraId="48B385CC" w14:textId="77777777" w:rsidR="00192AE0" w:rsidRDefault="006040FB">
                              <w:pPr>
                                <w:spacing w:after="160" w:line="259" w:lineRule="auto"/>
                                <w:ind w:right="0"/>
                                <w:jc w:val="left"/>
                              </w:pPr>
                              <w:r>
                                <w:rPr>
                                  <w:sz w:val="12"/>
                                </w:rPr>
                                <w:t xml:space="preserve">Girls' </w:t>
                              </w:r>
                            </w:p>
                          </w:txbxContent>
                        </wps:txbx>
                        <wps:bodyPr horzOverflow="overflow" vert="horz" lIns="0" tIns="0" rIns="0" bIns="0" rtlCol="0">
                          <a:noAutofit/>
                        </wps:bodyPr>
                      </wps:wsp>
                      <wps:wsp>
                        <wps:cNvPr id="329986" name="Rectangle 329986"/>
                        <wps:cNvSpPr/>
                        <wps:spPr>
                          <a:xfrm>
                            <a:off x="1173480" y="2756227"/>
                            <a:ext cx="231069" cy="79074"/>
                          </a:xfrm>
                          <a:prstGeom prst="rect">
                            <a:avLst/>
                          </a:prstGeom>
                          <a:ln>
                            <a:noFill/>
                          </a:ln>
                        </wps:spPr>
                        <wps:txbx>
                          <w:txbxContent>
                            <w:p w14:paraId="47EEA611" w14:textId="77777777" w:rsidR="00192AE0" w:rsidRDefault="006040FB">
                              <w:pPr>
                                <w:spacing w:after="160" w:line="259" w:lineRule="auto"/>
                                <w:ind w:right="0"/>
                                <w:jc w:val="left"/>
                              </w:pPr>
                              <w:r>
                                <w:rPr>
                                  <w:sz w:val="12"/>
                                </w:rPr>
                                <w:t>Home</w:t>
                              </w:r>
                            </w:p>
                          </w:txbxContent>
                        </wps:txbx>
                        <wps:bodyPr horzOverflow="overflow" vert="horz" lIns="0" tIns="0" rIns="0" bIns="0" rtlCol="0">
                          <a:noAutofit/>
                        </wps:bodyPr>
                      </wps:wsp>
                      <wps:wsp>
                        <wps:cNvPr id="329987" name="Rectangle 329987"/>
                        <wps:cNvSpPr/>
                        <wps:spPr>
                          <a:xfrm>
                            <a:off x="1103376" y="2933065"/>
                            <a:ext cx="324307" cy="85156"/>
                          </a:xfrm>
                          <a:prstGeom prst="rect">
                            <a:avLst/>
                          </a:prstGeom>
                          <a:ln>
                            <a:noFill/>
                          </a:ln>
                        </wps:spPr>
                        <wps:txbx>
                          <w:txbxContent>
                            <w:p w14:paraId="3CD1D979" w14:textId="77777777" w:rsidR="00192AE0" w:rsidRDefault="006040FB">
                              <w:pPr>
                                <w:spacing w:after="160" w:line="259" w:lineRule="auto"/>
                                <w:ind w:right="0"/>
                                <w:jc w:val="left"/>
                              </w:pPr>
                              <w:r>
                                <w:rPr>
                                  <w:sz w:val="14"/>
                                </w:rPr>
                                <w:t>Kngslea</w:t>
                              </w:r>
                            </w:p>
                          </w:txbxContent>
                        </wps:txbx>
                        <wps:bodyPr horzOverflow="overflow" vert="horz" lIns="0" tIns="0" rIns="0" bIns="0" rtlCol="0">
                          <a:noAutofit/>
                        </wps:bodyPr>
                      </wps:wsp>
                      <wps:wsp>
                        <wps:cNvPr id="329988" name="Rectangle 329988"/>
                        <wps:cNvSpPr/>
                        <wps:spPr>
                          <a:xfrm>
                            <a:off x="789432" y="3112951"/>
                            <a:ext cx="429707" cy="89212"/>
                          </a:xfrm>
                          <a:prstGeom prst="rect">
                            <a:avLst/>
                          </a:prstGeom>
                          <a:ln>
                            <a:noFill/>
                          </a:ln>
                        </wps:spPr>
                        <wps:txbx>
                          <w:txbxContent>
                            <w:p w14:paraId="213FCF76" w14:textId="77777777" w:rsidR="00192AE0" w:rsidRDefault="006040FB">
                              <w:pPr>
                                <w:spacing w:after="160" w:line="259" w:lineRule="auto"/>
                                <w:ind w:right="0"/>
                                <w:jc w:val="left"/>
                              </w:pPr>
                              <w:r>
                                <w:rPr>
                                  <w:sz w:val="12"/>
                                </w:rPr>
                                <w:t xml:space="preserve">Corrective </w:t>
                              </w:r>
                            </w:p>
                          </w:txbxContent>
                        </wps:txbx>
                        <wps:bodyPr horzOverflow="overflow" vert="horz" lIns="0" tIns="0" rIns="0" bIns="0" rtlCol="0">
                          <a:noAutofit/>
                        </wps:bodyPr>
                      </wps:wsp>
                      <wps:wsp>
                        <wps:cNvPr id="329989" name="Rectangle 329989"/>
                        <wps:cNvSpPr/>
                        <wps:spPr>
                          <a:xfrm>
                            <a:off x="1112520" y="3112951"/>
                            <a:ext cx="312146" cy="89212"/>
                          </a:xfrm>
                          <a:prstGeom prst="rect">
                            <a:avLst/>
                          </a:prstGeom>
                          <a:ln>
                            <a:noFill/>
                          </a:ln>
                        </wps:spPr>
                        <wps:txbx>
                          <w:txbxContent>
                            <w:p w14:paraId="1F79A432" w14:textId="77777777" w:rsidR="00192AE0" w:rsidRDefault="006040FB">
                              <w:pPr>
                                <w:spacing w:after="160" w:line="259" w:lineRule="auto"/>
                                <w:ind w:right="0"/>
                                <w:jc w:val="left"/>
                              </w:pPr>
                              <w:r>
                                <w:rPr>
                                  <w:sz w:val="12"/>
                                </w:rPr>
                                <w:t>Training</w:t>
                              </w:r>
                            </w:p>
                          </w:txbxContent>
                        </wps:txbx>
                        <wps:bodyPr horzOverflow="overflow" vert="horz" lIns="0" tIns="0" rIns="0" bIns="0" rtlCol="0">
                          <a:noAutofit/>
                        </wps:bodyPr>
                      </wps:wsp>
                    </wpg:wgp>
                  </a:graphicData>
                </a:graphic>
              </wp:inline>
            </w:drawing>
          </mc:Choice>
          <mc:Fallback>
            <w:pict>
              <v:group w14:anchorId="747F00DE" id="Group 506949" o:spid="_x0000_s1129" style="width:375.1pt;height:268.9pt;mso-position-horizontal-relative:char;mso-position-vertical-relative:line" coordsize="47640,341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">
                <v:shape id="Picture 512176" o:spid="_x0000_s1130" type="#_x0000_t75" style="position:absolute;left:13868;width:33772;height:3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">
                  <v:imagedata r:id="rId286" o:title=""/>
                </v:shape>
                <v:rect id="Rectangle 329936" o:spid="_x0000_s1131" style="position:absolute;left:7132;top:579;width:3973;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" filled="f" stroked="f">
                  <v:textbox inset="0,0,0,0">
                    <w:txbxContent>
                      <w:p w14:paraId="3A0B0B71" w14:textId="77777777" w:rsidR="00192AE0" w:rsidRDefault="006040FB">
                        <w:pPr>
                          <w:spacing w:after="160" w:line="259" w:lineRule="auto"/>
                          <w:ind w:right="0"/>
                          <w:jc w:val="left"/>
                        </w:pPr>
                        <w:r>
                          <w:rPr>
                            <w:sz w:val="12"/>
                          </w:rPr>
                          <w:t xml:space="preserve">Owairaka </w:t>
                        </w:r>
                      </w:p>
                    </w:txbxContent>
                  </v:textbox>
                </v:rect>
                <v:rect id="Rectangle 329937" o:spid="_x0000_s1132" style="position:absolute;left:10119;top:609;width:2189;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" filled="f" stroked="f">
                  <v:textbox inset="0,0,0,0">
                    <w:txbxContent>
                      <w:p w14:paraId="501C4042" w14:textId="77777777" w:rsidR="00192AE0" w:rsidRDefault="006040FB">
                        <w:pPr>
                          <w:spacing w:after="160" w:line="259" w:lineRule="auto"/>
                          <w:ind w:right="0"/>
                          <w:jc w:val="left"/>
                        </w:pPr>
                        <w:r>
                          <w:rPr>
                            <w:sz w:val="12"/>
                          </w:rPr>
                          <w:t xml:space="preserve">Boys </w:t>
                        </w:r>
                      </w:p>
                    </w:txbxContent>
                  </v:textbox>
                </v:rect>
                <v:rect id="Rectangle 329938" o:spid="_x0000_s1133" style="position:absolute;left:11765;top:609;width:2310;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" filled="f" stroked="f">
                  <v:textbox inset="0,0,0,0">
                    <w:txbxContent>
                      <w:p w14:paraId="53C2CE68" w14:textId="77777777" w:rsidR="00192AE0" w:rsidRDefault="006040FB">
                        <w:pPr>
                          <w:spacing w:after="160" w:line="259" w:lineRule="auto"/>
                          <w:ind w:right="0"/>
                          <w:jc w:val="left"/>
                        </w:pPr>
                        <w:r>
                          <w:rPr>
                            <w:sz w:val="12"/>
                          </w:rPr>
                          <w:t>Home</w:t>
                        </w:r>
                      </w:p>
                    </w:txbxContent>
                  </v:textbox>
                </v:rect>
                <v:rect id="Rectangle 329939" o:spid="_x0000_s1134" style="position:absolute;left:5943;top:2347;width:535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" filled="f" stroked="f">
                  <v:textbox inset="0,0,0,0">
                    <w:txbxContent>
                      <w:p w14:paraId="77D115D7" w14:textId="77777777" w:rsidR="00192AE0" w:rsidRDefault="006040FB">
                        <w:pPr>
                          <w:spacing w:after="160" w:line="259" w:lineRule="auto"/>
                          <w:ind w:right="0"/>
                          <w:jc w:val="left"/>
                        </w:pPr>
                        <w:r>
                          <w:rPr>
                            <w:sz w:val="12"/>
                          </w:rPr>
                          <w:t xml:space="preserve">Christchurch </w:t>
                        </w:r>
                      </w:p>
                    </w:txbxContent>
                  </v:textbox>
                </v:rect>
                <v:rect id="Rectangle 329940" o:spid="_x0000_s1135" style="position:absolute;left:9966;top:2408;width:235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" filled="f" stroked="f">
                  <v:textbox inset="0,0,0,0">
                    <w:txbxContent>
                      <w:p w14:paraId="4B0D829E" w14:textId="77777777" w:rsidR="00192AE0" w:rsidRDefault="006040FB">
                        <w:pPr>
                          <w:spacing w:after="160" w:line="259" w:lineRule="auto"/>
                          <w:ind w:right="0"/>
                          <w:jc w:val="left"/>
                        </w:pPr>
                        <w:r>
                          <w:rPr>
                            <w:sz w:val="12"/>
                          </w:rPr>
                          <w:t xml:space="preserve">Boys' </w:t>
                        </w:r>
                      </w:p>
                    </w:txbxContent>
                  </v:textbox>
                </v:rect>
                <v:rect id="Rectangle 329941" o:spid="_x0000_s1136" style="position:absolute;left:11734;top:2408;width:2311;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" filled="f" stroked="f">
                  <v:textbox inset="0,0,0,0">
                    <w:txbxContent>
                      <w:p w14:paraId="4AA913EC" w14:textId="77777777" w:rsidR="00192AE0" w:rsidRDefault="006040FB">
                        <w:pPr>
                          <w:spacing w:after="160" w:line="259" w:lineRule="auto"/>
                          <w:ind w:right="0"/>
                          <w:jc w:val="left"/>
                        </w:pPr>
                        <w:r>
                          <w:rPr>
                            <w:sz w:val="12"/>
                          </w:rPr>
                          <w:t>Horne</w:t>
                        </w:r>
                      </w:p>
                    </w:txbxContent>
                  </v:textbox>
                </v:rect>
                <v:rect id="Rectangle 329942" o:spid="_x0000_s1137" style="position:absolute;left:4724;top:4146;width:352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" filled="f" stroked="f">
                  <v:textbox inset="0,0,0,0">
                    <w:txbxContent>
                      <w:p w14:paraId="44668A41" w14:textId="77777777" w:rsidR="00192AE0" w:rsidRDefault="006040FB">
                        <w:pPr>
                          <w:spacing w:after="160" w:line="259" w:lineRule="auto"/>
                          <w:ind w:right="0"/>
                          <w:jc w:val="left"/>
                        </w:pPr>
                        <w:r>
                          <w:rPr>
                            <w:sz w:val="12"/>
                          </w:rPr>
                          <w:t xml:space="preserve">Kohitere </w:t>
                        </w:r>
                      </w:p>
                    </w:txbxContent>
                  </v:textbox>
                </v:rect>
                <v:rect id="Rectangle 329943" o:spid="_x0000_s1138" style="position:absolute;left:7376;top:4146;width:2108;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" filled="f" stroked="f">
                  <v:textbox inset="0,0,0,0">
                    <w:txbxContent>
                      <w:p w14:paraId="295E1D1E" w14:textId="77777777" w:rsidR="00192AE0" w:rsidRDefault="006040FB">
                        <w:pPr>
                          <w:spacing w:after="160" w:line="259" w:lineRule="auto"/>
                          <w:ind w:right="0"/>
                          <w:jc w:val="left"/>
                        </w:pPr>
                        <w:r>
                          <w:rPr>
                            <w:sz w:val="12"/>
                          </w:rPr>
                          <w:t xml:space="preserve">Boys </w:t>
                        </w:r>
                      </w:p>
                    </w:txbxContent>
                  </v:textbox>
                </v:rect>
                <v:rect id="Rectangle 329944" o:spid="_x0000_s1139" style="position:absolute;left:8961;top:4146;width:3405;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" filled="f" stroked="f">
                  <v:textbox inset="0,0,0,0">
                    <w:txbxContent>
                      <w:p w14:paraId="1BFC4B09" w14:textId="77777777" w:rsidR="00192AE0" w:rsidRDefault="006040FB">
                        <w:pPr>
                          <w:spacing w:after="160" w:line="259" w:lineRule="auto"/>
                          <w:ind w:right="0"/>
                          <w:jc w:val="left"/>
                        </w:pPr>
                        <w:r>
                          <w:rPr>
                            <w:sz w:val="12"/>
                          </w:rPr>
                          <w:t xml:space="preserve">Training </w:t>
                        </w:r>
                      </w:p>
                    </w:txbxContent>
                  </v:textbox>
                </v:rect>
                <v:rect id="Rectangle 329945" o:spid="_x0000_s1140" style="position:absolute;left:11521;top:4207;width:2635;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" filled="f" stroked="f">
                  <v:textbox inset="0,0,0,0">
                    <w:txbxContent>
                      <w:p w14:paraId="36C3CD16" w14:textId="77777777" w:rsidR="00192AE0" w:rsidRDefault="006040FB">
                        <w:pPr>
                          <w:spacing w:after="160" w:line="259" w:lineRule="auto"/>
                          <w:ind w:right="0"/>
                          <w:jc w:val="left"/>
                        </w:pPr>
                        <w:r>
                          <w:rPr>
                            <w:sz w:val="12"/>
                          </w:rPr>
                          <w:t>Centre</w:t>
                        </w:r>
                      </w:p>
                    </w:txbxContent>
                  </v:textbox>
                </v:rect>
                <v:rect id="Rectangle 329946" o:spid="_x0000_s1141" style="position:absolute;left:8260;top:5975;width:247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" filled="f" stroked="f">
                  <v:textbox inset="0,0,0,0">
                    <w:txbxContent>
                      <w:p w14:paraId="53D722FE" w14:textId="77777777" w:rsidR="00192AE0" w:rsidRDefault="006040FB">
                        <w:pPr>
                          <w:spacing w:after="160" w:line="259" w:lineRule="auto"/>
                          <w:ind w:right="0"/>
                          <w:jc w:val="left"/>
                        </w:pPr>
                        <w:r>
                          <w:rPr>
                            <w:sz w:val="12"/>
                          </w:rPr>
                          <w:t xml:space="preserve">Epuni </w:t>
                        </w:r>
                      </w:p>
                    </w:txbxContent>
                  </v:textbox>
                </v:rect>
                <v:rect id="Rectangle 329947" o:spid="_x0000_s1142" style="position:absolute;left:10119;top:6006;width:2189;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" filled="f" stroked="f">
                  <v:textbox inset="0,0,0,0">
                    <w:txbxContent>
                      <w:p w14:paraId="144F5BAE" w14:textId="77777777" w:rsidR="00192AE0" w:rsidRDefault="006040FB">
                        <w:pPr>
                          <w:spacing w:after="160" w:line="259" w:lineRule="auto"/>
                          <w:ind w:right="0"/>
                          <w:jc w:val="left"/>
                        </w:pPr>
                        <w:r>
                          <w:rPr>
                            <w:sz w:val="12"/>
                          </w:rPr>
                          <w:t xml:space="preserve">Boys </w:t>
                        </w:r>
                      </w:p>
                    </w:txbxContent>
                  </v:textbox>
                </v:rect>
                <v:rect id="Rectangle 329948" o:spid="_x0000_s1143" style="position:absolute;left:11765;top:6006;width:2270;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" filled="f" stroked="f">
                  <v:textbox inset="0,0,0,0">
                    <w:txbxContent>
                      <w:p w14:paraId="28E4BE2D" w14:textId="77777777" w:rsidR="00192AE0" w:rsidRDefault="006040FB">
                        <w:pPr>
                          <w:spacing w:after="160" w:line="259" w:lineRule="auto"/>
                          <w:ind w:right="0"/>
                          <w:jc w:val="left"/>
                        </w:pPr>
                        <w:r>
                          <w:rPr>
                            <w:sz w:val="12"/>
                          </w:rPr>
                          <w:t>Home</w:t>
                        </w:r>
                      </w:p>
                    </w:txbxContent>
                  </v:textbox>
                </v:rect>
                <v:rect id="Rectangle 329949" o:spid="_x0000_s1144" style="position:absolute;left:7620;top:7744;width:2513;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" filled="f" stroked="f">
                  <v:textbox inset="0,0,0,0">
                    <w:txbxContent>
                      <w:p w14:paraId="17B86814" w14:textId="77777777" w:rsidR="00192AE0" w:rsidRDefault="006040FB">
                        <w:pPr>
                          <w:spacing w:after="160" w:line="259" w:lineRule="auto"/>
                          <w:ind w:right="0"/>
                          <w:jc w:val="left"/>
                        </w:pPr>
                        <w:r>
                          <w:rPr>
                            <w:sz w:val="12"/>
                          </w:rPr>
                          <w:t xml:space="preserve">Hokio </w:t>
                        </w:r>
                      </w:p>
                    </w:txbxContent>
                  </v:textbox>
                </v:rect>
                <v:rect id="Rectangle 329950" o:spid="_x0000_s1145" style="position:absolute;left:9509;top:7744;width:267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" filled="f" stroked="f">
                  <v:textbox inset="0,0,0,0">
                    <w:txbxContent>
                      <w:p w14:paraId="21985429" w14:textId="77777777" w:rsidR="00192AE0" w:rsidRDefault="006040FB">
                        <w:pPr>
                          <w:spacing w:after="160" w:line="259" w:lineRule="auto"/>
                          <w:ind w:right="0"/>
                          <w:jc w:val="left"/>
                        </w:pPr>
                        <w:r>
                          <w:rPr>
                            <w:sz w:val="12"/>
                          </w:rPr>
                          <w:t xml:space="preserve">Beach </w:t>
                        </w:r>
                      </w:p>
                    </w:txbxContent>
                  </v:textbox>
                </v:rect>
                <v:rect id="Rectangle 329951" o:spid="_x0000_s1146" style="position:absolute;left:11521;top:7744;width:2594;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" filled="f" stroked="f">
                  <v:textbox inset="0,0,0,0">
                    <w:txbxContent>
                      <w:p w14:paraId="44CBBEB2" w14:textId="77777777" w:rsidR="00192AE0" w:rsidRDefault="006040FB">
                        <w:pPr>
                          <w:spacing w:after="160" w:line="259" w:lineRule="auto"/>
                          <w:ind w:right="0"/>
                          <w:jc w:val="left"/>
                        </w:pPr>
                        <w:r>
                          <w:rPr>
                            <w:sz w:val="12"/>
                          </w:rPr>
                          <w:t>School</w:t>
                        </w:r>
                      </w:p>
                    </w:txbxContent>
                  </v:textbox>
                </v:rect>
                <v:rect id="Rectangle 329952" o:spid="_x0000_s1147" style="position:absolute;left:7254;top:9573;width:381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" filled="f" stroked="f">
                  <v:textbox inset="0,0,0,0">
                    <w:txbxContent>
                      <w:p w14:paraId="05311E79" w14:textId="77777777" w:rsidR="00192AE0" w:rsidRDefault="006040FB">
                        <w:pPr>
                          <w:spacing w:after="160" w:line="259" w:lineRule="auto"/>
                          <w:ind w:right="0"/>
                          <w:jc w:val="left"/>
                        </w:pPr>
                        <w:r>
                          <w:rPr>
                            <w:sz w:val="12"/>
                          </w:rPr>
                          <w:t xml:space="preserve">Hamilton </w:t>
                        </w:r>
                      </w:p>
                    </w:txbxContent>
                  </v:textbox>
                </v:rect>
                <v:rect id="Rectangle 329953" o:spid="_x0000_s1148" style="position:absolute;left:10119;top:9573;width:2189;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" filled="f" stroked="f">
                  <v:textbox inset="0,0,0,0">
                    <w:txbxContent>
                      <w:p w14:paraId="42BF1653" w14:textId="77777777" w:rsidR="00192AE0" w:rsidRDefault="006040FB">
                        <w:pPr>
                          <w:spacing w:after="160" w:line="259" w:lineRule="auto"/>
                          <w:ind w:right="0"/>
                          <w:jc w:val="left"/>
                        </w:pPr>
                        <w:r>
                          <w:rPr>
                            <w:sz w:val="12"/>
                          </w:rPr>
                          <w:t xml:space="preserve">Boys </w:t>
                        </w:r>
                      </w:p>
                    </w:txbxContent>
                  </v:textbox>
                </v:rect>
                <v:rect id="Rectangle 329954" o:spid="_x0000_s1149" style="position:absolute;left:11765;top:9573;width:231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" filled="f" stroked="f">
                  <v:textbox inset="0,0,0,0">
                    <w:txbxContent>
                      <w:p w14:paraId="166550A4" w14:textId="77777777" w:rsidR="00192AE0" w:rsidRDefault="006040FB">
                        <w:pPr>
                          <w:spacing w:after="160" w:line="259" w:lineRule="auto"/>
                          <w:ind w:right="0"/>
                          <w:jc w:val="left"/>
                        </w:pPr>
                        <w:r>
                          <w:rPr>
                            <w:sz w:val="12"/>
                          </w:rPr>
                          <w:t>Home</w:t>
                        </w:r>
                      </w:p>
                    </w:txbxContent>
                  </v:textbox>
                </v:rect>
                <v:rect id="Rectangle 329955" o:spid="_x0000_s1150" style="position:absolute;left:9357;top:11342;width:279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" filled="f" stroked="f">
                  <v:textbox inset="0,0,0,0">
                    <w:txbxContent>
                      <w:p w14:paraId="15689B9A" w14:textId="77777777" w:rsidR="00192AE0" w:rsidRDefault="006040FB">
                        <w:pPr>
                          <w:spacing w:after="160" w:line="259" w:lineRule="auto"/>
                          <w:ind w:right="0"/>
                          <w:jc w:val="left"/>
                        </w:pPr>
                        <w:r>
                          <w:rPr>
                            <w:sz w:val="12"/>
                          </w:rPr>
                          <w:t xml:space="preserve">Family </w:t>
                        </w:r>
                      </w:p>
                    </w:txbxContent>
                  </v:textbox>
                </v:rect>
                <v:rect id="Rectangle 329956" o:spid="_x0000_s1151" style="position:absolute;left:11460;top:11402;width:2676;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" filled="f" stroked="f">
                  <v:textbox inset="0,0,0,0">
                    <w:txbxContent>
                      <w:p w14:paraId="750900F9" w14:textId="77777777" w:rsidR="00192AE0" w:rsidRDefault="006040FB">
                        <w:pPr>
                          <w:spacing w:after="160" w:line="259" w:lineRule="auto"/>
                          <w:ind w:right="0"/>
                          <w:jc w:val="left"/>
                        </w:pPr>
                        <w:r>
                          <w:rPr>
                            <w:sz w:val="12"/>
                          </w:rPr>
                          <w:t>Homes</w:t>
                        </w:r>
                      </w:p>
                    </w:txbxContent>
                  </v:textbox>
                </v:rect>
                <v:rect id="Rectangle 329957" o:spid="_x0000_s1152" style="position:absolute;left:10119;top:13201;width:267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" filled="f" stroked="f">
                  <v:textbox inset="0,0,0,0">
                    <w:txbxContent>
                      <w:p w14:paraId="7BAF0889" w14:textId="77777777" w:rsidR="00192AE0" w:rsidRDefault="006040FB">
                        <w:pPr>
                          <w:spacing w:after="160" w:line="259" w:lineRule="auto"/>
                          <w:ind w:right="0"/>
                          <w:jc w:val="left"/>
                        </w:pPr>
                        <w:r>
                          <w:rPr>
                            <w:sz w:val="12"/>
                          </w:rPr>
                          <w:t xml:space="preserve">Foster </w:t>
                        </w:r>
                      </w:p>
                    </w:txbxContent>
                  </v:textbox>
                </v:rect>
                <v:rect id="Rectangle 329958" o:spid="_x0000_s1153" style="position:absolute;left:12131;top:13201;width:182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" filled="f" stroked="f">
                  <v:textbox inset="0,0,0,0">
                    <w:txbxContent>
                      <w:p w14:paraId="3F632253" w14:textId="77777777" w:rsidR="00192AE0" w:rsidRDefault="006040FB">
                        <w:pPr>
                          <w:spacing w:after="160" w:line="259" w:lineRule="auto"/>
                          <w:ind w:right="0"/>
                          <w:jc w:val="left"/>
                        </w:pPr>
                        <w:r>
                          <w:rPr>
                            <w:sz w:val="12"/>
                          </w:rPr>
                          <w:t>Care</w:t>
                        </w:r>
                      </w:p>
                    </w:txbxContent>
                  </v:textbox>
                </v:rect>
                <v:rect id="Rectangle 329959" o:spid="_x0000_s1154" style="position:absolute;left:7924;top:14939;width:300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" filled="f" stroked="f">
                  <v:textbox inset="0,0,0,0">
                    <w:txbxContent>
                      <w:p w14:paraId="04341AF6" w14:textId="77777777" w:rsidR="00192AE0" w:rsidRDefault="006040FB">
                        <w:pPr>
                          <w:spacing w:after="160" w:line="259" w:lineRule="auto"/>
                          <w:ind w:right="0"/>
                          <w:jc w:val="left"/>
                        </w:pPr>
                        <w:r>
                          <w:rPr>
                            <w:sz w:val="12"/>
                          </w:rPr>
                          <w:t xml:space="preserve">Bollard </w:t>
                        </w:r>
                      </w:p>
                    </w:txbxContent>
                  </v:textbox>
                </v:rect>
                <v:rect id="Rectangle 329960" o:spid="_x0000_s1155" style="position:absolute;left:10180;top:14939;width:2067;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" filled="f" stroked="f">
                  <v:textbox inset="0,0,0,0">
                    <w:txbxContent>
                      <w:p w14:paraId="030A7A3D" w14:textId="77777777" w:rsidR="00192AE0" w:rsidRDefault="006040FB">
                        <w:pPr>
                          <w:spacing w:after="160" w:line="259" w:lineRule="auto"/>
                          <w:ind w:right="0"/>
                          <w:jc w:val="left"/>
                        </w:pPr>
                        <w:r>
                          <w:rPr>
                            <w:sz w:val="12"/>
                          </w:rPr>
                          <w:t xml:space="preserve">Girls </w:t>
                        </w:r>
                      </w:p>
                    </w:txbxContent>
                  </v:textbox>
                </v:rect>
                <v:rect id="Rectangle 329961" o:spid="_x0000_s1156" style="position:absolute;left:11734;top:15000;width:231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" filled="f" stroked="f">
                  <v:textbox inset="0,0,0,0">
                    <w:txbxContent>
                      <w:p w14:paraId="53FF92C3" w14:textId="77777777" w:rsidR="00192AE0" w:rsidRDefault="006040FB">
                        <w:pPr>
                          <w:spacing w:after="160" w:line="259" w:lineRule="auto"/>
                          <w:ind w:right="0"/>
                          <w:jc w:val="left"/>
                        </w:pPr>
                        <w:r>
                          <w:rPr>
                            <w:sz w:val="12"/>
                          </w:rPr>
                          <w:t>Home</w:t>
                        </w:r>
                      </w:p>
                    </w:txbxContent>
                  </v:textbox>
                </v:rect>
                <v:rect id="Rectangle 329962" o:spid="_x0000_s1157" style="position:absolute;left:7467;top:16738;width:352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" filled="f" stroked="f">
                  <v:textbox inset="0,0,0,0">
                    <w:txbxContent>
                      <w:p w14:paraId="4838D4C3" w14:textId="77777777" w:rsidR="00192AE0" w:rsidRDefault="006040FB">
                        <w:pPr>
                          <w:spacing w:after="160" w:line="259" w:lineRule="auto"/>
                          <w:ind w:right="0"/>
                          <w:jc w:val="left"/>
                        </w:pPr>
                        <w:r>
                          <w:rPr>
                            <w:sz w:val="12"/>
                          </w:rPr>
                          <w:t xml:space="preserve">Dunedin </w:t>
                        </w:r>
                      </w:p>
                    </w:txbxContent>
                  </v:textbox>
                </v:rect>
                <v:rect id="Rectangle 329963" o:spid="_x0000_s1158" style="position:absolute;left:10119;top:16769;width:2189;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" filled="f" stroked="f">
                  <v:textbox inset="0,0,0,0">
                    <w:txbxContent>
                      <w:p w14:paraId="0E7454EB" w14:textId="77777777" w:rsidR="00192AE0" w:rsidRDefault="006040FB">
                        <w:pPr>
                          <w:spacing w:after="160" w:line="259" w:lineRule="auto"/>
                          <w:ind w:right="0"/>
                          <w:jc w:val="left"/>
                        </w:pPr>
                        <w:r>
                          <w:rPr>
                            <w:sz w:val="12"/>
                          </w:rPr>
                          <w:t xml:space="preserve">Boys </w:t>
                        </w:r>
                      </w:p>
                    </w:txbxContent>
                  </v:textbox>
                </v:rect>
                <v:rect id="Rectangle 329964" o:spid="_x0000_s1159" style="position:absolute;left:11765;top:16769;width:227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" filled="f" stroked="f">
                  <v:textbox inset="0,0,0,0">
                    <w:txbxContent>
                      <w:p w14:paraId="01E472E7" w14:textId="77777777" w:rsidR="00192AE0" w:rsidRDefault="006040FB">
                        <w:pPr>
                          <w:spacing w:after="160" w:line="259" w:lineRule="auto"/>
                          <w:ind w:right="0"/>
                          <w:jc w:val="left"/>
                        </w:pPr>
                        <w:r>
                          <w:rPr>
                            <w:sz w:val="12"/>
                          </w:rPr>
                          <w:t>Home</w:t>
                        </w:r>
                      </w:p>
                    </w:txbxContent>
                  </v:textbox>
                </v:rect>
                <v:rect id="Rectangle 329965" o:spid="_x0000_s1160" style="position:absolute;left:7559;top:18537;width:352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" filled="f" stroked="f">
                  <v:textbox inset="0,0,0,0">
                    <w:txbxContent>
                      <w:p w14:paraId="323BF5FD" w14:textId="77777777" w:rsidR="00192AE0" w:rsidRDefault="006040FB">
                        <w:pPr>
                          <w:spacing w:after="160" w:line="259" w:lineRule="auto"/>
                          <w:ind w:right="0"/>
                          <w:jc w:val="left"/>
                        </w:pPr>
                        <w:r>
                          <w:rPr>
                            <w:sz w:val="12"/>
                          </w:rPr>
                          <w:t xml:space="preserve">Miramar </w:t>
                        </w:r>
                      </w:p>
                    </w:txbxContent>
                  </v:textbox>
                </v:rect>
                <v:rect id="Rectangle 329966" o:spid="_x0000_s1161" style="position:absolute;left:10210;top:18537;width:2068;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" filled="f" stroked="f">
                  <v:textbox inset="0,0,0,0">
                    <w:txbxContent>
                      <w:p w14:paraId="05D427AD" w14:textId="77777777" w:rsidR="00192AE0" w:rsidRDefault="006040FB">
                        <w:pPr>
                          <w:spacing w:after="160" w:line="259" w:lineRule="auto"/>
                          <w:ind w:right="0"/>
                          <w:jc w:val="left"/>
                        </w:pPr>
                        <w:r>
                          <w:rPr>
                            <w:sz w:val="12"/>
                          </w:rPr>
                          <w:t xml:space="preserve">Girls </w:t>
                        </w:r>
                      </w:p>
                    </w:txbxContent>
                  </v:textbox>
                </v:rect>
                <v:rect id="Rectangle 329967" o:spid="_x0000_s1162" style="position:absolute;left:11765;top:18567;width:227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" filled="f" stroked="f">
                  <v:textbox inset="0,0,0,0">
                    <w:txbxContent>
                      <w:p w14:paraId="0084293C" w14:textId="77777777" w:rsidR="00192AE0" w:rsidRDefault="006040FB">
                        <w:pPr>
                          <w:spacing w:after="160" w:line="259" w:lineRule="auto"/>
                          <w:ind w:right="0"/>
                          <w:jc w:val="left"/>
                        </w:pPr>
                        <w:r>
                          <w:rPr>
                            <w:sz w:val="12"/>
                          </w:rPr>
                          <w:t>Horne</w:t>
                        </w:r>
                      </w:p>
                    </w:txbxContent>
                  </v:textbox>
                </v:rect>
                <v:rect id="Rectangle 329968" o:spid="_x0000_s1163" style="position:absolute;left:10210;top:20336;width:235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" filled="f" stroked="f">
                  <v:textbox inset="0,0,0,0">
                    <w:txbxContent>
                      <w:p w14:paraId="3B1CAF0B" w14:textId="77777777" w:rsidR="00192AE0" w:rsidRDefault="006040FB">
                        <w:pPr>
                          <w:spacing w:after="160" w:line="259" w:lineRule="auto"/>
                          <w:ind w:right="0"/>
                          <w:jc w:val="left"/>
                        </w:pPr>
                        <w:r>
                          <w:rPr>
                            <w:sz w:val="12"/>
                          </w:rPr>
                          <w:t xml:space="preserve">State </w:t>
                        </w:r>
                      </w:p>
                    </w:txbxContent>
                  </v:textbox>
                </v:rect>
                <v:rect id="Rectangle 329969" o:spid="_x0000_s1164" style="position:absolute;left:11978;top:20336;width:1987;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" filled="f" stroked="f">
                  <v:textbox inset="0,0,0,0">
                    <w:txbxContent>
                      <w:p w14:paraId="3D6DF424" w14:textId="77777777" w:rsidR="00192AE0" w:rsidRDefault="006040FB">
                        <w:pPr>
                          <w:spacing w:after="160" w:line="259" w:lineRule="auto"/>
                          <w:ind w:right="0"/>
                          <w:jc w:val="left"/>
                        </w:pPr>
                        <w:r>
                          <w:rPr>
                            <w:sz w:val="12"/>
                          </w:rPr>
                          <w:t>Ward</w:t>
                        </w:r>
                      </w:p>
                    </w:txbxContent>
                  </v:textbox>
                </v:rect>
                <v:rect id="Rectangle 329970" o:spid="_x0000_s1165" style="position:absolute;top:22135;width:247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" filled="f" stroked="f">
                  <v:textbox inset="0,0,0,0">
                    <w:txbxContent>
                      <w:p w14:paraId="180A7F3D" w14:textId="77777777" w:rsidR="00192AE0" w:rsidRDefault="006040FB">
                        <w:pPr>
                          <w:spacing w:after="160" w:line="259" w:lineRule="auto"/>
                          <w:ind w:right="0"/>
                          <w:jc w:val="left"/>
                        </w:pPr>
                        <w:r>
                          <w:rPr>
                            <w:sz w:val="12"/>
                          </w:rPr>
                          <w:t xml:space="preserve">Child, </w:t>
                        </w:r>
                      </w:p>
                    </w:txbxContent>
                  </v:textbox>
                </v:rect>
                <v:rect id="Rectangle 329971" o:spid="_x0000_s1166" style="position:absolute;left:1859;top:22135;width:2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" filled="f" stroked="f">
                  <v:textbox inset="0,0,0,0">
                    <w:txbxContent>
                      <w:p w14:paraId="1354F5FD" w14:textId="77777777" w:rsidR="00192AE0" w:rsidRDefault="006040FB">
                        <w:pPr>
                          <w:spacing w:after="160" w:line="259" w:lineRule="auto"/>
                          <w:ind w:right="0"/>
                          <w:jc w:val="left"/>
                        </w:pPr>
                        <w:r>
                          <w:rPr>
                            <w:sz w:val="12"/>
                          </w:rPr>
                          <w:t xml:space="preserve">youth </w:t>
                        </w:r>
                      </w:p>
                    </w:txbxContent>
                  </v:textbox>
                </v:rect>
                <v:rect id="Rectangle 329972" o:spid="_x0000_s1167" style="position:absolute;left:3688;top:22135;width:174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" filled="f" stroked="f">
                  <v:textbox inset="0,0,0,0">
                    <w:txbxContent>
                      <w:p w14:paraId="3516A2F6" w14:textId="77777777" w:rsidR="00192AE0" w:rsidRDefault="006040FB">
                        <w:pPr>
                          <w:spacing w:after="160" w:line="259" w:lineRule="auto"/>
                          <w:ind w:right="0"/>
                          <w:jc w:val="left"/>
                        </w:pPr>
                        <w:r>
                          <w:rPr>
                            <w:sz w:val="12"/>
                          </w:rPr>
                          <w:t xml:space="preserve">and </w:t>
                        </w:r>
                      </w:p>
                    </w:txbxContent>
                  </v:textbox>
                </v:rect>
                <v:rect id="Rectangle 329973" o:spid="_x0000_s1168" style="position:absolute;left:4998;top:22135;width:2838;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" filled="f" stroked="f">
                  <v:textbox inset="0,0,0,0">
                    <w:txbxContent>
                      <w:p w14:paraId="1D070E73" w14:textId="77777777" w:rsidR="00192AE0" w:rsidRDefault="006040FB">
                        <w:pPr>
                          <w:spacing w:after="160" w:line="259" w:lineRule="auto"/>
                          <w:ind w:right="0"/>
                          <w:jc w:val="left"/>
                        </w:pPr>
                        <w:r>
                          <w:rPr>
                            <w:sz w:val="12"/>
                          </w:rPr>
                          <w:t xml:space="preserve">Family </w:t>
                        </w:r>
                      </w:p>
                    </w:txbxContent>
                  </v:textbox>
                </v:rect>
                <v:rect id="Rectangle 329974" o:spid="_x0000_s1169" style="position:absolute;left:7132;top:22135;width:3527;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" filled="f" stroked="f">
                  <v:textbox inset="0,0,0,0">
                    <w:txbxContent>
                      <w:p w14:paraId="5A4489C8" w14:textId="77777777" w:rsidR="00192AE0" w:rsidRDefault="006040FB">
                        <w:pPr>
                          <w:spacing w:after="160" w:line="259" w:lineRule="auto"/>
                          <w:ind w:right="0"/>
                          <w:jc w:val="left"/>
                        </w:pPr>
                        <w:r>
                          <w:rPr>
                            <w:sz w:val="12"/>
                          </w:rPr>
                          <w:t xml:space="preserve">services </w:t>
                        </w:r>
                      </w:p>
                    </w:txbxContent>
                  </v:textbox>
                </v:rect>
                <v:rect id="Rectangle 329975" o:spid="_x0000_s1170" style="position:absolute;left:9784;top:22135;width:490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" filled="f" stroked="f">
                  <v:textbox inset="0,0,0,0">
                    <w:txbxContent>
                      <w:p w14:paraId="0683A128" w14:textId="77777777" w:rsidR="00192AE0" w:rsidRDefault="006040FB">
                        <w:pPr>
                          <w:spacing w:after="160" w:line="259" w:lineRule="auto"/>
                          <w:ind w:right="0"/>
                          <w:jc w:val="left"/>
                        </w:pPr>
                        <w:r>
                          <w:rPr>
                            <w:sz w:val="12"/>
                          </w:rPr>
                          <w:t>(1999-2017)</w:t>
                        </w:r>
                      </w:p>
                    </w:txbxContent>
                  </v:textbox>
                </v:rect>
                <v:rect id="Rectangle 329976" o:spid="_x0000_s1171" style="position:absolute;left:4663;top:23934;width:454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" filled="f" stroked="f">
                  <v:textbox inset="0,0,0,0">
                    <w:txbxContent>
                      <w:p w14:paraId="1F8607E7" w14:textId="77777777" w:rsidR="00192AE0" w:rsidRDefault="006040FB">
                        <w:pPr>
                          <w:spacing w:after="160" w:line="259" w:lineRule="auto"/>
                          <w:ind w:right="0"/>
                          <w:jc w:val="left"/>
                        </w:pPr>
                        <w:r>
                          <w:rPr>
                            <w:sz w:val="12"/>
                          </w:rPr>
                          <w:t xml:space="preserve">Weymouth </w:t>
                        </w:r>
                      </w:p>
                    </w:txbxContent>
                  </v:textbox>
                </v:rect>
                <v:rect id="Rectangle 329977" o:spid="_x0000_s1172" style="position:absolute;left:8077;top:23934;width:458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" filled="f" stroked="f">
                  <v:textbox inset="0,0,0,0">
                    <w:txbxContent>
                      <w:p w14:paraId="71A14A5C" w14:textId="77777777" w:rsidR="00192AE0" w:rsidRDefault="006040FB">
                        <w:pPr>
                          <w:spacing w:after="160" w:line="259" w:lineRule="auto"/>
                          <w:ind w:right="0"/>
                          <w:jc w:val="left"/>
                        </w:pPr>
                        <w:r>
                          <w:rPr>
                            <w:sz w:val="12"/>
                          </w:rPr>
                          <w:t xml:space="preserve">Residential </w:t>
                        </w:r>
                      </w:p>
                    </w:txbxContent>
                  </v:textbox>
                </v:rect>
                <v:rect id="Rectangle 329978" o:spid="_x0000_s1173" style="position:absolute;left:11521;top:23995;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" filled="f" stroked="f">
                  <v:textbox inset="0,0,0,0">
                    <w:txbxContent>
                      <w:p w14:paraId="6B5D5483" w14:textId="77777777" w:rsidR="00192AE0" w:rsidRDefault="006040FB">
                        <w:pPr>
                          <w:spacing w:after="160" w:line="259" w:lineRule="auto"/>
                          <w:ind w:right="0"/>
                          <w:jc w:val="left"/>
                        </w:pPr>
                        <w:r>
                          <w:rPr>
                            <w:sz w:val="12"/>
                          </w:rPr>
                          <w:t>centre</w:t>
                        </w:r>
                      </w:p>
                    </w:txbxContent>
                  </v:textbox>
                </v:rect>
                <v:rect id="Rectangle 329979" o:spid="_x0000_s1174" style="position:absolute;left:1310;top:25732;width:506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" filled="f" stroked="f">
                  <v:textbox inset="0,0,0,0">
                    <w:txbxContent>
                      <w:p w14:paraId="2BD51E54" w14:textId="77777777" w:rsidR="00192AE0" w:rsidRDefault="006040FB">
                        <w:pPr>
                          <w:spacing w:after="160" w:line="259" w:lineRule="auto"/>
                          <w:ind w:right="0"/>
                          <w:jc w:val="left"/>
                        </w:pPr>
                        <w:r>
                          <w:rPr>
                            <w:sz w:val="12"/>
                          </w:rPr>
                          <w:t xml:space="preserve">Department </w:t>
                        </w:r>
                      </w:p>
                    </w:txbxContent>
                  </v:textbox>
                </v:rect>
                <v:rect id="Rectangle 329980" o:spid="_x0000_s1175" style="position:absolute;left:5120;top:25732;width:101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" filled="f" stroked="f">
                  <v:textbox inset="0,0,0,0">
                    <w:txbxContent>
                      <w:p w14:paraId="58DDE77F" w14:textId="77777777" w:rsidR="00192AE0" w:rsidRDefault="006040FB">
                        <w:pPr>
                          <w:spacing w:after="160" w:line="259" w:lineRule="auto"/>
                          <w:ind w:right="0"/>
                          <w:jc w:val="left"/>
                        </w:pPr>
                        <w:r>
                          <w:rPr>
                            <w:sz w:val="12"/>
                          </w:rPr>
                          <w:t xml:space="preserve">of </w:t>
                        </w:r>
                      </w:p>
                    </w:txbxContent>
                  </v:textbox>
                </v:rect>
                <v:rect id="Rectangle 329981" o:spid="_x0000_s1176" style="position:absolute;left:5882;top:25732;width:255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" filled="f" stroked="f">
                  <v:textbox inset="0,0,0,0">
                    <w:txbxContent>
                      <w:p w14:paraId="22E430A7" w14:textId="77777777" w:rsidR="00192AE0" w:rsidRDefault="006040FB">
                        <w:pPr>
                          <w:spacing w:after="160" w:line="259" w:lineRule="auto"/>
                          <w:ind w:right="0"/>
                          <w:jc w:val="left"/>
                        </w:pPr>
                        <w:r>
                          <w:rPr>
                            <w:sz w:val="12"/>
                          </w:rPr>
                          <w:t xml:space="preserve">Social </w:t>
                        </w:r>
                      </w:p>
                    </w:txbxContent>
                  </v:textbox>
                </v:rect>
                <v:rect id="Rectangle 329982" o:spid="_x0000_s1177" style="position:absolute;left:7802;top:25732;width:3325;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" filled="f" stroked="f">
                  <v:textbox inset="0,0,0,0">
                    <w:txbxContent>
                      <w:p w14:paraId="3E7B196C" w14:textId="77777777" w:rsidR="00192AE0" w:rsidRDefault="006040FB">
                        <w:pPr>
                          <w:spacing w:after="160" w:line="259" w:lineRule="auto"/>
                          <w:ind w:right="0"/>
                          <w:jc w:val="left"/>
                        </w:pPr>
                        <w:r>
                          <w:rPr>
                            <w:sz w:val="12"/>
                          </w:rPr>
                          <w:t xml:space="preserve">Welfare </w:t>
                        </w:r>
                      </w:p>
                    </w:txbxContent>
                  </v:textbox>
                </v:rect>
                <v:rect id="Rectangle 329983" o:spid="_x0000_s1178" style="position:absolute;left:10302;top:25763;width:4216;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" filled="f" stroked="f">
                  <v:textbox inset="0,0,0,0">
                    <w:txbxContent>
                      <w:p w14:paraId="5C8EBF3E" w14:textId="77777777" w:rsidR="00192AE0" w:rsidRDefault="006040FB">
                        <w:pPr>
                          <w:spacing w:after="160" w:line="259" w:lineRule="auto"/>
                          <w:ind w:right="0"/>
                          <w:jc w:val="left"/>
                        </w:pPr>
                        <w:r>
                          <w:rPr>
                            <w:sz w:val="12"/>
                          </w:rPr>
                          <w:t>1972-1992</w:t>
                        </w:r>
                      </w:p>
                    </w:txbxContent>
                  </v:textbox>
                </v:rect>
                <v:rect id="Rectangle 329984" o:spid="_x0000_s1179" style="position:absolute;left:6065;top:27531;width:527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" filled="f" stroked="f">
                  <v:textbox inset="0,0,0,0">
                    <w:txbxContent>
                      <w:p w14:paraId="4EFEA524" w14:textId="77777777" w:rsidR="00192AE0" w:rsidRDefault="006040FB">
                        <w:pPr>
                          <w:spacing w:after="160" w:line="259" w:lineRule="auto"/>
                          <w:ind w:right="0"/>
                          <w:jc w:val="left"/>
                        </w:pPr>
                        <w:r>
                          <w:rPr>
                            <w:sz w:val="12"/>
                          </w:rPr>
                          <w:t xml:space="preserve">Christchurch </w:t>
                        </w:r>
                      </w:p>
                    </w:txbxContent>
                  </v:textbox>
                </v:rect>
                <v:rect id="Rectangle 329985" o:spid="_x0000_s1180" style="position:absolute;left:10027;top:27531;width:2271;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" filled="f" stroked="f">
                  <v:textbox inset="0,0,0,0">
                    <w:txbxContent>
                      <w:p w14:paraId="48B385CC" w14:textId="77777777" w:rsidR="00192AE0" w:rsidRDefault="006040FB">
                        <w:pPr>
                          <w:spacing w:after="160" w:line="259" w:lineRule="auto"/>
                          <w:ind w:right="0"/>
                          <w:jc w:val="left"/>
                        </w:pPr>
                        <w:r>
                          <w:rPr>
                            <w:sz w:val="12"/>
                          </w:rPr>
                          <w:t xml:space="preserve">Girls' </w:t>
                        </w:r>
                      </w:p>
                    </w:txbxContent>
                  </v:textbox>
                </v:rect>
                <v:rect id="Rectangle 329986" o:spid="_x0000_s1181" style="position:absolute;left:11734;top:27562;width:2311;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" filled="f" stroked="f">
                  <v:textbox inset="0,0,0,0">
                    <w:txbxContent>
                      <w:p w14:paraId="47EEA611" w14:textId="77777777" w:rsidR="00192AE0" w:rsidRDefault="006040FB">
                        <w:pPr>
                          <w:spacing w:after="160" w:line="259" w:lineRule="auto"/>
                          <w:ind w:right="0"/>
                          <w:jc w:val="left"/>
                        </w:pPr>
                        <w:r>
                          <w:rPr>
                            <w:sz w:val="12"/>
                          </w:rPr>
                          <w:t>Home</w:t>
                        </w:r>
                      </w:p>
                    </w:txbxContent>
                  </v:textbox>
                </v:rect>
                <v:rect id="Rectangle 329987" o:spid="_x0000_s1182" style="position:absolute;left:11033;top:29330;width:3243;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NL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JsmSTyHvz/hC8jlAwAA//8DAFBLAQItABQABgAIAAAAIQDb4fbL7gAAAIUBAAATAAAAAAAA&#10;AAAAAAAAAAAAAABbQ29udGVudF9UeXBlc10ueG1sUEsBAi0AFAAGAAgAAAAhAFr0LFu/AAAAFQEA&#10;AAsAAAAAAAAAAAAAAAAAHwEAAF9yZWxzLy5yZWxzUEsBAi0AFAAGAAgAAAAhAB7SM0vHAAAA3wAA&#10;AA8AAAAAAAAAAAAAAAAABwIAAGRycy9kb3ducmV2LnhtbFBLBQYAAAAAAwADALcAAAD7AgAAAAA=&#10;" filled="f" stroked="f">
                  <v:textbox inset="0,0,0,0">
                    <w:txbxContent>
                      <w:p w14:paraId="3CD1D979" w14:textId="77777777" w:rsidR="00192AE0" w:rsidRDefault="006040FB">
                        <w:pPr>
                          <w:spacing w:after="160" w:line="259" w:lineRule="auto"/>
                          <w:ind w:right="0"/>
                          <w:jc w:val="left"/>
                        </w:pPr>
                        <w:r>
                          <w:rPr>
                            <w:sz w:val="14"/>
                          </w:rPr>
                          <w:t>Kngslea</w:t>
                        </w:r>
                      </w:p>
                    </w:txbxContent>
                  </v:textbox>
                </v:rect>
                <v:rect id="Rectangle 329988" o:spid="_x0000_s1183" style="position:absolute;left:7894;top:31129;width:429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" filled="f" stroked="f">
                  <v:textbox inset="0,0,0,0">
                    <w:txbxContent>
                      <w:p w14:paraId="213FCF76" w14:textId="77777777" w:rsidR="00192AE0" w:rsidRDefault="006040FB">
                        <w:pPr>
                          <w:spacing w:after="160" w:line="259" w:lineRule="auto"/>
                          <w:ind w:right="0"/>
                          <w:jc w:val="left"/>
                        </w:pPr>
                        <w:r>
                          <w:rPr>
                            <w:sz w:val="12"/>
                          </w:rPr>
                          <w:t xml:space="preserve">Corrective </w:t>
                        </w:r>
                      </w:p>
                    </w:txbxContent>
                  </v:textbox>
                </v:rect>
                <v:rect id="Rectangle 329989" o:spid="_x0000_s1184" style="position:absolute;left:11125;top:31129;width:312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" filled="f" stroked="f">
                  <v:textbox inset="0,0,0,0">
                    <w:txbxContent>
                      <w:p w14:paraId="1F79A432" w14:textId="77777777" w:rsidR="00192AE0" w:rsidRDefault="006040FB">
                        <w:pPr>
                          <w:spacing w:after="160" w:line="259" w:lineRule="auto"/>
                          <w:ind w:right="0"/>
                          <w:jc w:val="left"/>
                        </w:pPr>
                        <w:r>
                          <w:rPr>
                            <w:sz w:val="12"/>
                          </w:rPr>
                          <w:t>Training</w:t>
                        </w:r>
                      </w:p>
                    </w:txbxContent>
                  </v:textbox>
                </v:rect>
                <w10:anchorlock/>
              </v:group>
            </w:pict>
          </mc:Fallback>
        </mc:AlternateContent>
      </w:r>
      <w:r>
        <w:rPr>
          <w:sz w:val="12"/>
        </w:rPr>
        <w:t>Boys Home</w:t>
      </w:r>
      <w:r>
        <w:rPr>
          <w:sz w:val="12"/>
        </w:rPr>
        <w:tab/>
      </w:r>
      <w:r>
        <w:rPr>
          <w:noProof/>
        </w:rPr>
        <w:drawing>
          <wp:inline distT="0" distB="0" distL="0" distR="0" wp14:anchorId="149747D6" wp14:editId="0AABAC05">
            <wp:extent cx="3048" cy="3049"/>
            <wp:effectExtent l="0" t="0" r="0" b="0"/>
            <wp:docPr id="335176" name="Picture 335176"/>
            <wp:cNvGraphicFramePr/>
            <a:graphic xmlns:a="http://schemas.openxmlformats.org/drawingml/2006/main">
              <a:graphicData uri="http://schemas.openxmlformats.org/drawingml/2006/picture">
                <pic:pic xmlns:pic="http://schemas.openxmlformats.org/drawingml/2006/picture">
                  <pic:nvPicPr>
                    <pic:cNvPr id="335176" name="Picture 335176"/>
                    <pic:cNvPicPr/>
                  </pic:nvPicPr>
                  <pic:blipFill>
                    <a:blip r:embed="rId287"/>
                    <a:stretch>
                      <a:fillRect/>
                    </a:stretch>
                  </pic:blipFill>
                  <pic:spPr>
                    <a:xfrm>
                      <a:off x="0" y="0"/>
                      <a:ext cx="3048" cy="3049"/>
                    </a:xfrm>
                    <a:prstGeom prst="rect">
                      <a:avLst/>
                    </a:prstGeom>
                  </pic:spPr>
                </pic:pic>
              </a:graphicData>
            </a:graphic>
          </wp:inline>
        </w:drawing>
      </w:r>
    </w:p>
    <w:p w14:paraId="1340AF75" w14:textId="77777777" w:rsidR="00192AE0" w:rsidRDefault="006040FB">
      <w:pPr>
        <w:spacing w:after="2662" w:line="265" w:lineRule="auto"/>
        <w:ind w:left="2132" w:right="0" w:hanging="10"/>
        <w:jc w:val="left"/>
      </w:pPr>
      <w:r>
        <w:rPr>
          <w:sz w:val="12"/>
        </w:rPr>
        <w:t>Borstal</w:t>
      </w:r>
    </w:p>
    <w:p w14:paraId="3397D354" w14:textId="77777777" w:rsidR="00192AE0" w:rsidRDefault="006040FB">
      <w:pPr>
        <w:spacing w:after="0" w:line="265" w:lineRule="auto"/>
        <w:ind w:left="869" w:right="0" w:hanging="5"/>
      </w:pPr>
      <w:r>
        <w:rPr>
          <w:sz w:val="14"/>
        </w:rPr>
        <w:t>Disability and Mental Distress</w:t>
      </w:r>
    </w:p>
    <w:p w14:paraId="6292FD5A" w14:textId="77777777" w:rsidR="00192AE0" w:rsidRDefault="006040FB">
      <w:pPr>
        <w:spacing w:after="68" w:line="259" w:lineRule="auto"/>
        <w:ind w:left="1142" w:right="0"/>
        <w:jc w:val="left"/>
      </w:pPr>
      <w:r>
        <w:rPr>
          <w:noProof/>
          <w:sz w:val="22"/>
        </w:rPr>
        <mc:AlternateContent>
          <mc:Choice Requires="wpg">
            <w:drawing>
              <wp:inline distT="0" distB="0" distL="0" distR="0" wp14:anchorId="76F2F608" wp14:editId="61D59647">
                <wp:extent cx="4242816" cy="1618979"/>
                <wp:effectExtent l="0" t="0" r="0" b="0"/>
                <wp:docPr id="511933" name="Group 511933"/>
                <wp:cNvGraphicFramePr/>
                <a:graphic xmlns:a="http://schemas.openxmlformats.org/drawingml/2006/main">
                  <a:graphicData uri="http://schemas.microsoft.com/office/word/2010/wordprocessingGroup">
                    <wpg:wgp>
                      <wpg:cNvGrpSpPr/>
                      <wpg:grpSpPr>
                        <a:xfrm>
                          <a:off x="0" y="0"/>
                          <a:ext cx="4242816" cy="1618979"/>
                          <a:chOff x="0" y="0"/>
                          <a:chExt cx="4242816" cy="1618979"/>
                        </a:xfrm>
                      </wpg:grpSpPr>
                      <pic:pic xmlns:pic="http://schemas.openxmlformats.org/drawingml/2006/picture">
                        <pic:nvPicPr>
                          <pic:cNvPr id="512177" name="Picture 512177"/>
                          <pic:cNvPicPr/>
                        </pic:nvPicPr>
                        <pic:blipFill>
                          <a:blip r:embed="rId288"/>
                          <a:stretch>
                            <a:fillRect/>
                          </a:stretch>
                        </pic:blipFill>
                        <pic:spPr>
                          <a:xfrm>
                            <a:off x="865632" y="0"/>
                            <a:ext cx="3377184" cy="1618979"/>
                          </a:xfrm>
                          <a:prstGeom prst="rect">
                            <a:avLst/>
                          </a:prstGeom>
                        </pic:spPr>
                      </pic:pic>
                      <wps:wsp>
                        <wps:cNvPr id="329997" name="Rectangle 329997"/>
                        <wps:cNvSpPr/>
                        <wps:spPr>
                          <a:xfrm>
                            <a:off x="265176" y="64028"/>
                            <a:ext cx="206746" cy="83129"/>
                          </a:xfrm>
                          <a:prstGeom prst="rect">
                            <a:avLst/>
                          </a:prstGeom>
                          <a:ln>
                            <a:noFill/>
                          </a:ln>
                        </wps:spPr>
                        <wps:txbx>
                          <w:txbxContent>
                            <w:p w14:paraId="52EF23E3" w14:textId="77777777" w:rsidR="00192AE0" w:rsidRDefault="006040FB">
                              <w:pPr>
                                <w:spacing w:after="160" w:line="259" w:lineRule="auto"/>
                                <w:ind w:right="0"/>
                                <w:jc w:val="left"/>
                              </w:pPr>
                              <w:r>
                                <w:rPr>
                                  <w:sz w:val="12"/>
                                </w:rPr>
                                <w:t xml:space="preserve">Lake </w:t>
                              </w:r>
                            </w:p>
                          </w:txbxContent>
                        </wps:txbx>
                        <wps:bodyPr horzOverflow="overflow" vert="horz" lIns="0" tIns="0" rIns="0" bIns="0" rtlCol="0">
                          <a:noAutofit/>
                        </wps:bodyPr>
                      </wps:wsp>
                      <wps:wsp>
                        <wps:cNvPr id="329998" name="Rectangle 329998"/>
                        <wps:cNvSpPr/>
                        <wps:spPr>
                          <a:xfrm>
                            <a:off x="420624" y="64028"/>
                            <a:ext cx="222961" cy="85156"/>
                          </a:xfrm>
                          <a:prstGeom prst="rect">
                            <a:avLst/>
                          </a:prstGeom>
                          <a:ln>
                            <a:noFill/>
                          </a:ln>
                        </wps:spPr>
                        <wps:txbx>
                          <w:txbxContent>
                            <w:p w14:paraId="3625B499" w14:textId="77777777" w:rsidR="00192AE0" w:rsidRDefault="006040FB">
                              <w:pPr>
                                <w:spacing w:after="160" w:line="259" w:lineRule="auto"/>
                                <w:ind w:right="0"/>
                                <w:jc w:val="left"/>
                              </w:pPr>
                              <w:r>
                                <w:rPr>
                                  <w:sz w:val="12"/>
                                </w:rPr>
                                <w:t xml:space="preserve">Alice </w:t>
                              </w:r>
                            </w:p>
                          </w:txbxContent>
                        </wps:txbx>
                        <wps:bodyPr horzOverflow="overflow" vert="horz" lIns="0" tIns="0" rIns="0" bIns="0" rtlCol="0">
                          <a:noAutofit/>
                        </wps:bodyPr>
                      </wps:wsp>
                      <wps:wsp>
                        <wps:cNvPr id="329999" name="Rectangle 329999"/>
                        <wps:cNvSpPr/>
                        <wps:spPr>
                          <a:xfrm>
                            <a:off x="588264" y="64028"/>
                            <a:ext cx="316200" cy="85156"/>
                          </a:xfrm>
                          <a:prstGeom prst="rect">
                            <a:avLst/>
                          </a:prstGeom>
                          <a:ln>
                            <a:noFill/>
                          </a:ln>
                        </wps:spPr>
                        <wps:txbx>
                          <w:txbxContent>
                            <w:p w14:paraId="69D47A8C" w14:textId="77777777" w:rsidR="00192AE0" w:rsidRDefault="006040FB">
                              <w:pPr>
                                <w:spacing w:after="160" w:line="259" w:lineRule="auto"/>
                                <w:ind w:right="0"/>
                                <w:jc w:val="left"/>
                              </w:pPr>
                              <w:r>
                                <w:rPr>
                                  <w:sz w:val="12"/>
                                </w:rPr>
                                <w:t>Hospital</w:t>
                              </w:r>
                            </w:p>
                          </w:txbxContent>
                        </wps:txbx>
                        <wps:bodyPr horzOverflow="overflow" vert="horz" lIns="0" tIns="0" rIns="0" bIns="0" rtlCol="0">
                          <a:noAutofit/>
                        </wps:bodyPr>
                      </wps:wsp>
                      <wps:wsp>
                        <wps:cNvPr id="330000" name="Rectangle 330000"/>
                        <wps:cNvSpPr/>
                        <wps:spPr>
                          <a:xfrm>
                            <a:off x="307848" y="240865"/>
                            <a:ext cx="429707" cy="89212"/>
                          </a:xfrm>
                          <a:prstGeom prst="rect">
                            <a:avLst/>
                          </a:prstGeom>
                          <a:ln>
                            <a:noFill/>
                          </a:ln>
                        </wps:spPr>
                        <wps:txbx>
                          <w:txbxContent>
                            <w:p w14:paraId="787BEAF0" w14:textId="77777777" w:rsidR="00192AE0" w:rsidRDefault="006040FB">
                              <w:pPr>
                                <w:spacing w:after="160" w:line="259" w:lineRule="auto"/>
                                <w:ind w:right="0"/>
                                <w:jc w:val="left"/>
                              </w:pPr>
                              <w:r>
                                <w:rPr>
                                  <w:sz w:val="12"/>
                                </w:rPr>
                                <w:t xml:space="preserve">Marylands </w:t>
                              </w:r>
                            </w:p>
                          </w:txbxContent>
                        </wps:txbx>
                        <wps:bodyPr horzOverflow="overflow" vert="horz" lIns="0" tIns="0" rIns="0" bIns="0" rtlCol="0">
                          <a:noAutofit/>
                        </wps:bodyPr>
                      </wps:wsp>
                      <wps:wsp>
                        <wps:cNvPr id="330001" name="Rectangle 330001"/>
                        <wps:cNvSpPr/>
                        <wps:spPr>
                          <a:xfrm>
                            <a:off x="630936" y="240865"/>
                            <a:ext cx="259446" cy="87184"/>
                          </a:xfrm>
                          <a:prstGeom prst="rect">
                            <a:avLst/>
                          </a:prstGeom>
                          <a:ln>
                            <a:noFill/>
                          </a:ln>
                        </wps:spPr>
                        <wps:txbx>
                          <w:txbxContent>
                            <w:p w14:paraId="68FBA156" w14:textId="77777777" w:rsidR="00192AE0" w:rsidRDefault="006040FB">
                              <w:pPr>
                                <w:spacing w:after="160" w:line="259" w:lineRule="auto"/>
                                <w:ind w:right="0"/>
                                <w:jc w:val="left"/>
                              </w:pPr>
                              <w:r>
                                <w:rPr>
                                  <w:sz w:val="12"/>
                                </w:rPr>
                                <w:t>School</w:t>
                              </w:r>
                            </w:p>
                          </w:txbxContent>
                        </wps:txbx>
                        <wps:bodyPr horzOverflow="overflow" vert="horz" lIns="0" tIns="0" rIns="0" bIns="0" rtlCol="0">
                          <a:noAutofit/>
                        </wps:bodyPr>
                      </wps:wsp>
                      <wps:wsp>
                        <wps:cNvPr id="330002" name="Rectangle 330002"/>
                        <wps:cNvSpPr/>
                        <wps:spPr>
                          <a:xfrm>
                            <a:off x="463296" y="420752"/>
                            <a:ext cx="291876" cy="89212"/>
                          </a:xfrm>
                          <a:prstGeom prst="rect">
                            <a:avLst/>
                          </a:prstGeom>
                          <a:ln>
                            <a:noFill/>
                          </a:ln>
                        </wps:spPr>
                        <wps:txbx>
                          <w:txbxContent>
                            <w:p w14:paraId="19A95500" w14:textId="77777777" w:rsidR="00192AE0" w:rsidRDefault="006040FB">
                              <w:pPr>
                                <w:spacing w:after="160" w:line="259" w:lineRule="auto"/>
                                <w:ind w:right="0"/>
                                <w:jc w:val="left"/>
                              </w:pPr>
                              <w:r>
                                <w:rPr>
                                  <w:sz w:val="12"/>
                                </w:rPr>
                                <w:t xml:space="preserve">Cherry </w:t>
                              </w:r>
                            </w:p>
                          </w:txbxContent>
                        </wps:txbx>
                        <wps:bodyPr horzOverflow="overflow" vert="horz" lIns="0" tIns="0" rIns="0" bIns="0" rtlCol="0">
                          <a:noAutofit/>
                        </wps:bodyPr>
                      </wps:wsp>
                      <wps:wsp>
                        <wps:cNvPr id="330003" name="Rectangle 330003"/>
                        <wps:cNvSpPr/>
                        <wps:spPr>
                          <a:xfrm>
                            <a:off x="682752" y="426849"/>
                            <a:ext cx="190530" cy="79075"/>
                          </a:xfrm>
                          <a:prstGeom prst="rect">
                            <a:avLst/>
                          </a:prstGeom>
                          <a:ln>
                            <a:noFill/>
                          </a:ln>
                        </wps:spPr>
                        <wps:txbx>
                          <w:txbxContent>
                            <w:p w14:paraId="66B7F5D8" w14:textId="77777777" w:rsidR="00192AE0" w:rsidRDefault="006040FB">
                              <w:pPr>
                                <w:spacing w:after="160" w:line="259" w:lineRule="auto"/>
                                <w:ind w:right="0"/>
                                <w:jc w:val="left"/>
                              </w:pPr>
                              <w:r>
                                <w:rPr>
                                  <w:sz w:val="12"/>
                                </w:rPr>
                                <w:t>Farm</w:t>
                              </w:r>
                            </w:p>
                          </w:txbxContent>
                        </wps:txbx>
                        <wps:bodyPr horzOverflow="overflow" vert="horz" lIns="0" tIns="0" rIns="0" bIns="0" rtlCol="0">
                          <a:noAutofit/>
                        </wps:bodyPr>
                      </wps:wsp>
                      <wps:wsp>
                        <wps:cNvPr id="330004" name="Rectangle 330004"/>
                        <wps:cNvSpPr/>
                        <wps:spPr>
                          <a:xfrm>
                            <a:off x="12192" y="597589"/>
                            <a:ext cx="308092" cy="93266"/>
                          </a:xfrm>
                          <a:prstGeom prst="rect">
                            <a:avLst/>
                          </a:prstGeom>
                          <a:ln>
                            <a:noFill/>
                          </a:ln>
                        </wps:spPr>
                        <wps:txbx>
                          <w:txbxContent>
                            <w:p w14:paraId="736B2EC1" w14:textId="77777777" w:rsidR="00192AE0" w:rsidRDefault="006040FB">
                              <w:pPr>
                                <w:spacing w:after="160" w:line="259" w:lineRule="auto"/>
                                <w:ind w:right="0"/>
                                <w:jc w:val="left"/>
                              </w:pPr>
                              <w:r>
                                <w:rPr>
                                  <w:sz w:val="12"/>
                                </w:rPr>
                                <w:t xml:space="preserve">Porirua </w:t>
                              </w:r>
                            </w:p>
                          </w:txbxContent>
                        </wps:txbx>
                        <wps:bodyPr horzOverflow="overflow" vert="horz" lIns="0" tIns="0" rIns="0" bIns="0" rtlCol="0">
                          <a:noAutofit/>
                        </wps:bodyPr>
                      </wps:wsp>
                      <wps:wsp>
                        <wps:cNvPr id="330005" name="Rectangle 330005"/>
                        <wps:cNvSpPr/>
                        <wps:spPr>
                          <a:xfrm>
                            <a:off x="243840" y="597589"/>
                            <a:ext cx="454030" cy="93266"/>
                          </a:xfrm>
                          <a:prstGeom prst="rect">
                            <a:avLst/>
                          </a:prstGeom>
                          <a:ln>
                            <a:noFill/>
                          </a:ln>
                        </wps:spPr>
                        <wps:txbx>
                          <w:txbxContent>
                            <w:p w14:paraId="439B7935" w14:textId="77777777" w:rsidR="00192AE0" w:rsidRDefault="006040FB">
                              <w:pPr>
                                <w:spacing w:after="160" w:line="259" w:lineRule="auto"/>
                                <w:ind w:right="0"/>
                                <w:jc w:val="left"/>
                              </w:pPr>
                              <w:r>
                                <w:rPr>
                                  <w:sz w:val="12"/>
                                </w:rPr>
                                <w:t xml:space="preserve">psychiatric </w:t>
                              </w:r>
                            </w:p>
                          </w:txbxContent>
                        </wps:txbx>
                        <wps:bodyPr horzOverflow="overflow" vert="horz" lIns="0" tIns="0" rIns="0" bIns="0" rtlCol="0">
                          <a:noAutofit/>
                        </wps:bodyPr>
                      </wps:wsp>
                      <wps:wsp>
                        <wps:cNvPr id="330006" name="Rectangle 330006"/>
                        <wps:cNvSpPr/>
                        <wps:spPr>
                          <a:xfrm>
                            <a:off x="585216" y="600639"/>
                            <a:ext cx="320254" cy="89211"/>
                          </a:xfrm>
                          <a:prstGeom prst="rect">
                            <a:avLst/>
                          </a:prstGeom>
                          <a:ln>
                            <a:noFill/>
                          </a:ln>
                        </wps:spPr>
                        <wps:txbx>
                          <w:txbxContent>
                            <w:p w14:paraId="29FF4339" w14:textId="77777777" w:rsidR="00192AE0" w:rsidRDefault="006040FB">
                              <w:pPr>
                                <w:spacing w:after="160" w:line="259" w:lineRule="auto"/>
                                <w:ind w:right="0"/>
                                <w:jc w:val="left"/>
                              </w:pPr>
                              <w:r>
                                <w:rPr>
                                  <w:sz w:val="12"/>
                                </w:rPr>
                                <w:t>Hospital</w:t>
                              </w:r>
                            </w:p>
                          </w:txbxContent>
                        </wps:txbx>
                        <wps:bodyPr horzOverflow="overflow" vert="horz" lIns="0" tIns="0" rIns="0" bIns="0" rtlCol="0">
                          <a:noAutofit/>
                        </wps:bodyPr>
                      </wps:wsp>
                      <wps:wsp>
                        <wps:cNvPr id="330007" name="Rectangle 330007"/>
                        <wps:cNvSpPr/>
                        <wps:spPr>
                          <a:xfrm>
                            <a:off x="527304" y="780524"/>
                            <a:ext cx="401330" cy="89212"/>
                          </a:xfrm>
                          <a:prstGeom prst="rect">
                            <a:avLst/>
                          </a:prstGeom>
                          <a:ln>
                            <a:noFill/>
                          </a:ln>
                        </wps:spPr>
                        <wps:txbx>
                          <w:txbxContent>
                            <w:p w14:paraId="07689524" w14:textId="77777777" w:rsidR="00192AE0" w:rsidRDefault="006040FB">
                              <w:pPr>
                                <w:spacing w:after="160" w:line="259" w:lineRule="auto"/>
                                <w:ind w:right="0"/>
                                <w:jc w:val="left"/>
                              </w:pPr>
                              <w:r>
                                <w:rPr>
                                  <w:sz w:val="12"/>
                                </w:rPr>
                                <w:t>Sunnyside</w:t>
                              </w:r>
                            </w:p>
                          </w:txbxContent>
                        </wps:txbx>
                        <wps:bodyPr horzOverflow="overflow" vert="horz" lIns="0" tIns="0" rIns="0" bIns="0" rtlCol="0">
                          <a:noAutofit/>
                        </wps:bodyPr>
                      </wps:wsp>
                      <wps:wsp>
                        <wps:cNvPr id="330008" name="Rectangle 330008"/>
                        <wps:cNvSpPr/>
                        <wps:spPr>
                          <a:xfrm>
                            <a:off x="0" y="960411"/>
                            <a:ext cx="328361" cy="89212"/>
                          </a:xfrm>
                          <a:prstGeom prst="rect">
                            <a:avLst/>
                          </a:prstGeom>
                          <a:ln>
                            <a:noFill/>
                          </a:ln>
                        </wps:spPr>
                        <wps:txbx>
                          <w:txbxContent>
                            <w:p w14:paraId="53DE3D30" w14:textId="77777777" w:rsidR="00192AE0" w:rsidRDefault="006040FB">
                              <w:pPr>
                                <w:spacing w:after="160" w:line="259" w:lineRule="auto"/>
                                <w:ind w:right="0"/>
                                <w:jc w:val="left"/>
                              </w:pPr>
                              <w:r>
                                <w:rPr>
                                  <w:sz w:val="12"/>
                                </w:rPr>
                                <w:t xml:space="preserve">Tokanui </w:t>
                              </w:r>
                            </w:p>
                          </w:txbxContent>
                        </wps:txbx>
                        <wps:bodyPr horzOverflow="overflow" vert="horz" lIns="0" tIns="0" rIns="0" bIns="0" rtlCol="0">
                          <a:noAutofit/>
                        </wps:bodyPr>
                      </wps:wsp>
                      <wps:wsp>
                        <wps:cNvPr id="330009" name="Rectangle 330009"/>
                        <wps:cNvSpPr/>
                        <wps:spPr>
                          <a:xfrm>
                            <a:off x="246888" y="963460"/>
                            <a:ext cx="454030" cy="85157"/>
                          </a:xfrm>
                          <a:prstGeom prst="rect">
                            <a:avLst/>
                          </a:prstGeom>
                          <a:ln>
                            <a:noFill/>
                          </a:ln>
                        </wps:spPr>
                        <wps:txbx>
                          <w:txbxContent>
                            <w:p w14:paraId="596EA623" w14:textId="77777777" w:rsidR="00192AE0" w:rsidRDefault="006040FB">
                              <w:pPr>
                                <w:spacing w:after="160" w:line="259" w:lineRule="auto"/>
                                <w:ind w:right="0"/>
                                <w:jc w:val="left"/>
                              </w:pPr>
                              <w:r>
                                <w:rPr>
                                  <w:sz w:val="12"/>
                                </w:rPr>
                                <w:t xml:space="preserve">Psychiatric </w:t>
                              </w:r>
                            </w:p>
                          </w:txbxContent>
                        </wps:txbx>
                        <wps:bodyPr horzOverflow="overflow" vert="horz" lIns="0" tIns="0" rIns="0" bIns="0" rtlCol="0">
                          <a:noAutofit/>
                        </wps:bodyPr>
                      </wps:wsp>
                      <wps:wsp>
                        <wps:cNvPr id="330010" name="Rectangle 330010"/>
                        <wps:cNvSpPr/>
                        <wps:spPr>
                          <a:xfrm>
                            <a:off x="588264" y="963460"/>
                            <a:ext cx="316200" cy="85157"/>
                          </a:xfrm>
                          <a:prstGeom prst="rect">
                            <a:avLst/>
                          </a:prstGeom>
                          <a:ln>
                            <a:noFill/>
                          </a:ln>
                        </wps:spPr>
                        <wps:txbx>
                          <w:txbxContent>
                            <w:p w14:paraId="65AA051D" w14:textId="77777777" w:rsidR="00192AE0" w:rsidRDefault="006040FB">
                              <w:pPr>
                                <w:spacing w:after="160" w:line="259" w:lineRule="auto"/>
                                <w:ind w:right="0"/>
                                <w:jc w:val="left"/>
                              </w:pPr>
                              <w:r>
                                <w:rPr>
                                  <w:sz w:val="12"/>
                                </w:rPr>
                                <w:t>Hospital</w:t>
                              </w:r>
                            </w:p>
                          </w:txbxContent>
                        </wps:txbx>
                        <wps:bodyPr horzOverflow="overflow" vert="horz" lIns="0" tIns="0" rIns="0" bIns="0" rtlCol="0">
                          <a:noAutofit/>
                        </wps:bodyPr>
                      </wps:wsp>
                      <wps:wsp>
                        <wps:cNvPr id="330011" name="Rectangle 330011"/>
                        <wps:cNvSpPr/>
                        <wps:spPr>
                          <a:xfrm>
                            <a:off x="637032" y="1320185"/>
                            <a:ext cx="255392" cy="85156"/>
                          </a:xfrm>
                          <a:prstGeom prst="rect">
                            <a:avLst/>
                          </a:prstGeom>
                          <a:ln>
                            <a:noFill/>
                          </a:ln>
                        </wps:spPr>
                        <wps:txbx>
                          <w:txbxContent>
                            <w:p w14:paraId="1492E1E8" w14:textId="77777777" w:rsidR="00192AE0" w:rsidRDefault="006040FB">
                              <w:pPr>
                                <w:spacing w:after="160" w:line="259" w:lineRule="auto"/>
                                <w:ind w:right="0"/>
                                <w:jc w:val="left"/>
                              </w:pPr>
                              <w:r>
                                <w:rPr>
                                  <w:sz w:val="14"/>
                                </w:rPr>
                                <w:t>Other</w:t>
                              </w:r>
                            </w:p>
                          </w:txbxContent>
                        </wps:txbx>
                        <wps:bodyPr horzOverflow="overflow" vert="horz" lIns="0" tIns="0" rIns="0" bIns="0" rtlCol="0">
                          <a:noAutofit/>
                        </wps:bodyPr>
                      </wps:wsp>
                      <wps:wsp>
                        <wps:cNvPr id="330012" name="Rectangle 330012"/>
                        <wps:cNvSpPr/>
                        <wps:spPr>
                          <a:xfrm>
                            <a:off x="563880" y="1500071"/>
                            <a:ext cx="348630" cy="85157"/>
                          </a:xfrm>
                          <a:prstGeom prst="rect">
                            <a:avLst/>
                          </a:prstGeom>
                          <a:ln>
                            <a:noFill/>
                          </a:ln>
                        </wps:spPr>
                        <wps:txbx>
                          <w:txbxContent>
                            <w:p w14:paraId="7FCC2DC3" w14:textId="77777777" w:rsidR="00192AE0" w:rsidRDefault="006040FB">
                              <w:pPr>
                                <w:spacing w:after="160" w:line="259" w:lineRule="auto"/>
                                <w:ind w:right="0"/>
                                <w:jc w:val="left"/>
                              </w:pPr>
                              <w:r>
                                <w:rPr>
                                  <w:sz w:val="12"/>
                                </w:rPr>
                                <w:t>Adoption</w:t>
                              </w:r>
                            </w:p>
                          </w:txbxContent>
                        </wps:txbx>
                        <wps:bodyPr horzOverflow="overflow" vert="horz" lIns="0" tIns="0" rIns="0" bIns="0" rtlCol="0">
                          <a:noAutofit/>
                        </wps:bodyPr>
                      </wps:wsp>
                    </wpg:wgp>
                  </a:graphicData>
                </a:graphic>
              </wp:inline>
            </w:drawing>
          </mc:Choice>
          <mc:Fallback>
            <w:pict>
              <v:group w14:anchorId="76F2F608" id="Group 511933" o:spid="_x0000_s1185" style="width:334.1pt;height:127.5pt;mso-position-horizontal-relative:char;mso-position-vertical-relative:line" coordsize="42428,161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">
                <v:shape id="Picture 512177" o:spid="_x0000_s1186" type="#_x0000_t75" style="position:absolute;left:8656;width:33772;height:1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">
                  <v:imagedata r:id="rId289" o:title=""/>
                </v:shape>
                <v:rect id="Rectangle 329997" o:spid="_x0000_s1187" style="position:absolute;left:2651;top:640;width:2068;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" filled="f" stroked="f">
                  <v:textbox inset="0,0,0,0">
                    <w:txbxContent>
                      <w:p w14:paraId="52EF23E3" w14:textId="77777777" w:rsidR="00192AE0" w:rsidRDefault="006040FB">
                        <w:pPr>
                          <w:spacing w:after="160" w:line="259" w:lineRule="auto"/>
                          <w:ind w:right="0"/>
                          <w:jc w:val="left"/>
                        </w:pPr>
                        <w:r>
                          <w:rPr>
                            <w:sz w:val="12"/>
                          </w:rPr>
                          <w:t xml:space="preserve">Lake </w:t>
                        </w:r>
                      </w:p>
                    </w:txbxContent>
                  </v:textbox>
                </v:rect>
                <v:rect id="Rectangle 329998" o:spid="_x0000_s1188" style="position:absolute;left:4206;top:640;width:2229;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" filled="f" stroked="f">
                  <v:textbox inset="0,0,0,0">
                    <w:txbxContent>
                      <w:p w14:paraId="3625B499" w14:textId="77777777" w:rsidR="00192AE0" w:rsidRDefault="006040FB">
                        <w:pPr>
                          <w:spacing w:after="160" w:line="259" w:lineRule="auto"/>
                          <w:ind w:right="0"/>
                          <w:jc w:val="left"/>
                        </w:pPr>
                        <w:r>
                          <w:rPr>
                            <w:sz w:val="12"/>
                          </w:rPr>
                          <w:t xml:space="preserve">Alice </w:t>
                        </w:r>
                      </w:p>
                    </w:txbxContent>
                  </v:textbox>
                </v:rect>
                <v:rect id="Rectangle 329999" o:spid="_x0000_s1189" style="position:absolute;left:5882;top:640;width:316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" filled="f" stroked="f">
                  <v:textbox inset="0,0,0,0">
                    <w:txbxContent>
                      <w:p w14:paraId="69D47A8C" w14:textId="77777777" w:rsidR="00192AE0" w:rsidRDefault="006040FB">
                        <w:pPr>
                          <w:spacing w:after="160" w:line="259" w:lineRule="auto"/>
                          <w:ind w:right="0"/>
                          <w:jc w:val="left"/>
                        </w:pPr>
                        <w:r>
                          <w:rPr>
                            <w:sz w:val="12"/>
                          </w:rPr>
                          <w:t>Hospital</w:t>
                        </w:r>
                      </w:p>
                    </w:txbxContent>
                  </v:textbox>
                </v:rect>
                <v:rect id="Rectangle 330000" o:spid="_x0000_s1190" style="position:absolute;left:3078;top:2408;width:429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" filled="f" stroked="f">
                  <v:textbox inset="0,0,0,0">
                    <w:txbxContent>
                      <w:p w14:paraId="787BEAF0" w14:textId="77777777" w:rsidR="00192AE0" w:rsidRDefault="006040FB">
                        <w:pPr>
                          <w:spacing w:after="160" w:line="259" w:lineRule="auto"/>
                          <w:ind w:right="0"/>
                          <w:jc w:val="left"/>
                        </w:pPr>
                        <w:r>
                          <w:rPr>
                            <w:sz w:val="12"/>
                          </w:rPr>
                          <w:t xml:space="preserve">Marylands </w:t>
                        </w:r>
                      </w:p>
                    </w:txbxContent>
                  </v:textbox>
                </v:rect>
                <v:rect id="Rectangle 330001" o:spid="_x0000_s1191" style="position:absolute;left:6309;top:2408;width:2594;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" filled="f" stroked="f">
                  <v:textbox inset="0,0,0,0">
                    <w:txbxContent>
                      <w:p w14:paraId="68FBA156" w14:textId="77777777" w:rsidR="00192AE0" w:rsidRDefault="006040FB">
                        <w:pPr>
                          <w:spacing w:after="160" w:line="259" w:lineRule="auto"/>
                          <w:ind w:right="0"/>
                          <w:jc w:val="left"/>
                        </w:pPr>
                        <w:r>
                          <w:rPr>
                            <w:sz w:val="12"/>
                          </w:rPr>
                          <w:t>School</w:t>
                        </w:r>
                      </w:p>
                    </w:txbxContent>
                  </v:textbox>
                </v:rect>
                <v:rect id="Rectangle 330002" o:spid="_x0000_s1192" style="position:absolute;left:4632;top:4207;width:291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" filled="f" stroked="f">
                  <v:textbox inset="0,0,0,0">
                    <w:txbxContent>
                      <w:p w14:paraId="19A95500" w14:textId="77777777" w:rsidR="00192AE0" w:rsidRDefault="006040FB">
                        <w:pPr>
                          <w:spacing w:after="160" w:line="259" w:lineRule="auto"/>
                          <w:ind w:right="0"/>
                          <w:jc w:val="left"/>
                        </w:pPr>
                        <w:r>
                          <w:rPr>
                            <w:sz w:val="12"/>
                          </w:rPr>
                          <w:t xml:space="preserve">Cherry </w:t>
                        </w:r>
                      </w:p>
                    </w:txbxContent>
                  </v:textbox>
                </v:rect>
                <v:rect id="Rectangle 330003" o:spid="_x0000_s1193" style="position:absolute;left:6827;top:4268;width:1905;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" filled="f" stroked="f">
                  <v:textbox inset="0,0,0,0">
                    <w:txbxContent>
                      <w:p w14:paraId="66B7F5D8" w14:textId="77777777" w:rsidR="00192AE0" w:rsidRDefault="006040FB">
                        <w:pPr>
                          <w:spacing w:after="160" w:line="259" w:lineRule="auto"/>
                          <w:ind w:right="0"/>
                          <w:jc w:val="left"/>
                        </w:pPr>
                        <w:r>
                          <w:rPr>
                            <w:sz w:val="12"/>
                          </w:rPr>
                          <w:t>Farm</w:t>
                        </w:r>
                      </w:p>
                    </w:txbxContent>
                  </v:textbox>
                </v:rect>
                <v:rect id="Rectangle 330004" o:spid="_x0000_s1194" style="position:absolute;left:121;top:5975;width:308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" filled="f" stroked="f">
                  <v:textbox inset="0,0,0,0">
                    <w:txbxContent>
                      <w:p w14:paraId="736B2EC1" w14:textId="77777777" w:rsidR="00192AE0" w:rsidRDefault="006040FB">
                        <w:pPr>
                          <w:spacing w:after="160" w:line="259" w:lineRule="auto"/>
                          <w:ind w:right="0"/>
                          <w:jc w:val="left"/>
                        </w:pPr>
                        <w:r>
                          <w:rPr>
                            <w:sz w:val="12"/>
                          </w:rPr>
                          <w:t xml:space="preserve">Porirua </w:t>
                        </w:r>
                      </w:p>
                    </w:txbxContent>
                  </v:textbox>
                </v:rect>
                <v:rect id="Rectangle 330005" o:spid="_x0000_s1195" style="position:absolute;left:2438;top:5975;width:454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" filled="f" stroked="f">
                  <v:textbox inset="0,0,0,0">
                    <w:txbxContent>
                      <w:p w14:paraId="439B7935" w14:textId="77777777" w:rsidR="00192AE0" w:rsidRDefault="006040FB">
                        <w:pPr>
                          <w:spacing w:after="160" w:line="259" w:lineRule="auto"/>
                          <w:ind w:right="0"/>
                          <w:jc w:val="left"/>
                        </w:pPr>
                        <w:r>
                          <w:rPr>
                            <w:sz w:val="12"/>
                          </w:rPr>
                          <w:t xml:space="preserve">psychiatric </w:t>
                        </w:r>
                      </w:p>
                    </w:txbxContent>
                  </v:textbox>
                </v:rect>
                <v:rect id="Rectangle 330006" o:spid="_x0000_s1196" style="position:absolute;left:5852;top:6006;width:320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" filled="f" stroked="f">
                  <v:textbox inset="0,0,0,0">
                    <w:txbxContent>
                      <w:p w14:paraId="29FF4339" w14:textId="77777777" w:rsidR="00192AE0" w:rsidRDefault="006040FB">
                        <w:pPr>
                          <w:spacing w:after="160" w:line="259" w:lineRule="auto"/>
                          <w:ind w:right="0"/>
                          <w:jc w:val="left"/>
                        </w:pPr>
                        <w:r>
                          <w:rPr>
                            <w:sz w:val="12"/>
                          </w:rPr>
                          <w:t>Hospital</w:t>
                        </w:r>
                      </w:p>
                    </w:txbxContent>
                  </v:textbox>
                </v:rect>
                <v:rect id="Rectangle 330007" o:spid="_x0000_s1197" style="position:absolute;left:5273;top:7805;width:401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" filled="f" stroked="f">
                  <v:textbox inset="0,0,0,0">
                    <w:txbxContent>
                      <w:p w14:paraId="07689524" w14:textId="77777777" w:rsidR="00192AE0" w:rsidRDefault="006040FB">
                        <w:pPr>
                          <w:spacing w:after="160" w:line="259" w:lineRule="auto"/>
                          <w:ind w:right="0"/>
                          <w:jc w:val="left"/>
                        </w:pPr>
                        <w:r>
                          <w:rPr>
                            <w:sz w:val="12"/>
                          </w:rPr>
                          <w:t>Sunnyside</w:t>
                        </w:r>
                      </w:p>
                    </w:txbxContent>
                  </v:textbox>
                </v:rect>
                <v:rect id="Rectangle 330008" o:spid="_x0000_s1198" style="position:absolute;top:9604;width:328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" filled="f" stroked="f">
                  <v:textbox inset="0,0,0,0">
                    <w:txbxContent>
                      <w:p w14:paraId="53DE3D30" w14:textId="77777777" w:rsidR="00192AE0" w:rsidRDefault="006040FB">
                        <w:pPr>
                          <w:spacing w:after="160" w:line="259" w:lineRule="auto"/>
                          <w:ind w:right="0"/>
                          <w:jc w:val="left"/>
                        </w:pPr>
                        <w:r>
                          <w:rPr>
                            <w:sz w:val="12"/>
                          </w:rPr>
                          <w:t xml:space="preserve">Tokanui </w:t>
                        </w:r>
                      </w:p>
                    </w:txbxContent>
                  </v:textbox>
                </v:rect>
                <v:rect id="Rectangle 330009" o:spid="_x0000_s1199" style="position:absolute;left:2468;top:9634;width:454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" filled="f" stroked="f">
                  <v:textbox inset="0,0,0,0">
                    <w:txbxContent>
                      <w:p w14:paraId="596EA623" w14:textId="77777777" w:rsidR="00192AE0" w:rsidRDefault="006040FB">
                        <w:pPr>
                          <w:spacing w:after="160" w:line="259" w:lineRule="auto"/>
                          <w:ind w:right="0"/>
                          <w:jc w:val="left"/>
                        </w:pPr>
                        <w:r>
                          <w:rPr>
                            <w:sz w:val="12"/>
                          </w:rPr>
                          <w:t xml:space="preserve">Psychiatric </w:t>
                        </w:r>
                      </w:p>
                    </w:txbxContent>
                  </v:textbox>
                </v:rect>
                <v:rect id="Rectangle 330010" o:spid="_x0000_s1200" style="position:absolute;left:5882;top:9634;width:316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" filled="f" stroked="f">
                  <v:textbox inset="0,0,0,0">
                    <w:txbxContent>
                      <w:p w14:paraId="65AA051D" w14:textId="77777777" w:rsidR="00192AE0" w:rsidRDefault="006040FB">
                        <w:pPr>
                          <w:spacing w:after="160" w:line="259" w:lineRule="auto"/>
                          <w:ind w:right="0"/>
                          <w:jc w:val="left"/>
                        </w:pPr>
                        <w:r>
                          <w:rPr>
                            <w:sz w:val="12"/>
                          </w:rPr>
                          <w:t>Hospital</w:t>
                        </w:r>
                      </w:p>
                    </w:txbxContent>
                  </v:textbox>
                </v:rect>
                <v:rect id="Rectangle 330011" o:spid="_x0000_s1201" style="position:absolute;left:6370;top:13201;width:255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" filled="f" stroked="f">
                  <v:textbox inset="0,0,0,0">
                    <w:txbxContent>
                      <w:p w14:paraId="1492E1E8" w14:textId="77777777" w:rsidR="00192AE0" w:rsidRDefault="006040FB">
                        <w:pPr>
                          <w:spacing w:after="160" w:line="259" w:lineRule="auto"/>
                          <w:ind w:right="0"/>
                          <w:jc w:val="left"/>
                        </w:pPr>
                        <w:r>
                          <w:rPr>
                            <w:sz w:val="14"/>
                          </w:rPr>
                          <w:t>Other</w:t>
                        </w:r>
                      </w:p>
                    </w:txbxContent>
                  </v:textbox>
                </v:rect>
                <v:rect id="Rectangle 330012" o:spid="_x0000_s1202" style="position:absolute;left:5638;top:15000;width:348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" filled="f" stroked="f">
                  <v:textbox inset="0,0,0,0">
                    <w:txbxContent>
                      <w:p w14:paraId="7FCC2DC3" w14:textId="77777777" w:rsidR="00192AE0" w:rsidRDefault="006040FB">
                        <w:pPr>
                          <w:spacing w:after="160" w:line="259" w:lineRule="auto"/>
                          <w:ind w:right="0"/>
                          <w:jc w:val="left"/>
                        </w:pPr>
                        <w:r>
                          <w:rPr>
                            <w:sz w:val="12"/>
                          </w:rPr>
                          <w:t>Adoption</w:t>
                        </w:r>
                      </w:p>
                    </w:txbxContent>
                  </v:textbox>
                </v:rect>
                <w10:anchorlock/>
              </v:group>
            </w:pict>
          </mc:Fallback>
        </mc:AlternateContent>
      </w:r>
    </w:p>
    <w:p w14:paraId="3C0E5C9B" w14:textId="77777777" w:rsidR="00192AE0" w:rsidRDefault="006040FB">
      <w:pPr>
        <w:spacing w:after="425" w:line="265" w:lineRule="auto"/>
        <w:ind w:left="2424" w:right="1229" w:hanging="10"/>
        <w:jc w:val="right"/>
      </w:pPr>
      <w:proofErr w:type="spellStart"/>
      <w:r>
        <w:rPr>
          <w:sz w:val="12"/>
        </w:rPr>
        <w:t>mysical</w:t>
      </w:r>
      <w:proofErr w:type="spellEnd"/>
      <w:r>
        <w:rPr>
          <w:sz w:val="12"/>
        </w:rPr>
        <w:tab/>
        <w:t>Sexual</w:t>
      </w:r>
      <w:r>
        <w:rPr>
          <w:sz w:val="12"/>
        </w:rPr>
        <w:tab/>
        <w:t>Emotional</w:t>
      </w:r>
      <w:r>
        <w:rPr>
          <w:sz w:val="12"/>
        </w:rPr>
        <w:tab/>
        <w:t>Neglect</w:t>
      </w:r>
      <w:r>
        <w:rPr>
          <w:sz w:val="12"/>
        </w:rPr>
        <w:tab/>
        <w:t>'&amp;</w:t>
      </w:r>
      <w:proofErr w:type="spellStart"/>
      <w:r>
        <w:rPr>
          <w:sz w:val="12"/>
        </w:rPr>
        <w:t>dical</w:t>
      </w:r>
      <w:proofErr w:type="spellEnd"/>
      <w:r>
        <w:rPr>
          <w:sz w:val="12"/>
        </w:rPr>
        <w:tab/>
        <w:t>Non-Contact</w:t>
      </w:r>
      <w:r>
        <w:rPr>
          <w:sz w:val="12"/>
        </w:rPr>
        <w:tab/>
        <w:t>Any Abuse sexual</w:t>
      </w:r>
    </w:p>
    <w:p w14:paraId="0E038A44" w14:textId="77777777" w:rsidR="00192AE0" w:rsidRDefault="006040FB">
      <w:pPr>
        <w:tabs>
          <w:tab w:val="center" w:pos="3053"/>
          <w:tab w:val="center" w:pos="5592"/>
        </w:tabs>
        <w:spacing w:after="34" w:line="259" w:lineRule="auto"/>
        <w:ind w:right="0"/>
        <w:jc w:val="left"/>
      </w:pPr>
      <w:r>
        <w:rPr>
          <w:sz w:val="10"/>
        </w:rPr>
        <w:tab/>
        <w:t>10%</w:t>
      </w:r>
      <w:r>
        <w:rPr>
          <w:sz w:val="10"/>
        </w:rPr>
        <w:tab/>
      </w:r>
      <w:r>
        <w:rPr>
          <w:noProof/>
        </w:rPr>
        <w:drawing>
          <wp:inline distT="0" distB="0" distL="0" distR="0" wp14:anchorId="59F307EB" wp14:editId="5B83B250">
            <wp:extent cx="2834640" cy="204278"/>
            <wp:effectExtent l="0" t="0" r="0" b="0"/>
            <wp:docPr id="512178" name="Picture 512178"/>
            <wp:cNvGraphicFramePr/>
            <a:graphic xmlns:a="http://schemas.openxmlformats.org/drawingml/2006/main">
              <a:graphicData uri="http://schemas.openxmlformats.org/drawingml/2006/picture">
                <pic:pic xmlns:pic="http://schemas.openxmlformats.org/drawingml/2006/picture">
                  <pic:nvPicPr>
                    <pic:cNvPr id="512178" name="Picture 512178"/>
                    <pic:cNvPicPr/>
                  </pic:nvPicPr>
                  <pic:blipFill>
                    <a:blip r:embed="rId290"/>
                    <a:stretch>
                      <a:fillRect/>
                    </a:stretch>
                  </pic:blipFill>
                  <pic:spPr>
                    <a:xfrm>
                      <a:off x="0" y="0"/>
                      <a:ext cx="2834640" cy="204278"/>
                    </a:xfrm>
                    <a:prstGeom prst="rect">
                      <a:avLst/>
                    </a:prstGeom>
                  </pic:spPr>
                </pic:pic>
              </a:graphicData>
            </a:graphic>
          </wp:inline>
        </w:drawing>
      </w:r>
    </w:p>
    <w:p w14:paraId="38DC1205" w14:textId="77777777" w:rsidR="00192AE0" w:rsidRDefault="006040FB">
      <w:pPr>
        <w:spacing w:after="499" w:line="265" w:lineRule="auto"/>
        <w:ind w:left="2242" w:right="811" w:hanging="10"/>
        <w:jc w:val="center"/>
      </w:pPr>
      <w:r>
        <w:rPr>
          <w:sz w:val="14"/>
        </w:rPr>
        <w:t>Percentage</w:t>
      </w:r>
    </w:p>
    <w:p w14:paraId="6DAC0FF2" w14:textId="77777777" w:rsidR="00192AE0" w:rsidRDefault="006040FB">
      <w:pPr>
        <w:spacing w:after="126" w:line="259" w:lineRule="auto"/>
        <w:ind w:left="3216" w:right="0" w:hanging="10"/>
        <w:jc w:val="left"/>
      </w:pPr>
      <w:r>
        <w:t>•</w:t>
      </w:r>
    </w:p>
    <w:p w14:paraId="7CECB7B6" w14:textId="77777777" w:rsidR="00192AE0" w:rsidRDefault="006040FB">
      <w:pPr>
        <w:spacing w:after="278" w:line="265" w:lineRule="auto"/>
        <w:ind w:left="14" w:right="0" w:hanging="10"/>
        <w:jc w:val="left"/>
      </w:pPr>
      <w:r>
        <w:rPr>
          <w:rFonts w:ascii="Courier New" w:eastAsia="Courier New" w:hAnsi="Courier New" w:cs="Courier New"/>
          <w:sz w:val="20"/>
        </w:rPr>
        <w:t>Figure 39: Institution by Type of Abuse</w:t>
      </w:r>
    </w:p>
    <w:p w14:paraId="2050CA9D" w14:textId="77777777" w:rsidR="00192AE0" w:rsidRDefault="006040FB">
      <w:pPr>
        <w:spacing w:after="410" w:line="256" w:lineRule="auto"/>
        <w:ind w:left="14" w:right="0" w:hanging="10"/>
      </w:pPr>
      <w:r>
        <w:t>Note: Institutions with mu/tip/e names have been reduced to one on the graph above e.g. Hamilton Girls Home/Dey Street Residence has been renamed as Hamilton Girls Home. Institutions that had fewer than 30 survivors reside there have been removed from this analysis.</w:t>
      </w:r>
    </w:p>
    <w:p w14:paraId="5679A880" w14:textId="77777777" w:rsidR="00192AE0" w:rsidRDefault="006040FB">
      <w:pPr>
        <w:spacing w:after="94" w:line="259" w:lineRule="auto"/>
        <w:ind w:right="5"/>
        <w:jc w:val="center"/>
      </w:pPr>
      <w:r>
        <w:rPr>
          <w:sz w:val="34"/>
        </w:rPr>
        <w:t>8.9. Demographic Prevalence at Institutions and Settings</w:t>
      </w:r>
    </w:p>
    <w:p w14:paraId="14420A93" w14:textId="77777777" w:rsidR="00192AE0" w:rsidRDefault="006040FB">
      <w:pPr>
        <w:pStyle w:val="Heading4"/>
        <w:spacing w:after="106" w:line="260" w:lineRule="auto"/>
        <w:ind w:left="854" w:right="0"/>
        <w:jc w:val="left"/>
      </w:pPr>
      <w:r>
        <w:rPr>
          <w:sz w:val="28"/>
        </w:rPr>
        <w:t>8.9.1. Mental Distress</w:t>
      </w:r>
    </w:p>
    <w:p w14:paraId="449C553C" w14:textId="77777777" w:rsidR="00192AE0" w:rsidRDefault="006040FB">
      <w:pPr>
        <w:spacing w:after="243"/>
        <w:ind w:left="4" w:right="14"/>
      </w:pPr>
      <w:r>
        <w:t>Of all survivor accounts, 83% of survivors reported living with mental distress at some stage during or following their state or faith-based care.</w:t>
      </w:r>
    </w:p>
    <w:p w14:paraId="3C7EC29A" w14:textId="77777777" w:rsidR="00192AE0" w:rsidRDefault="006040FB">
      <w:pPr>
        <w:pStyle w:val="Heading5"/>
        <w:ind w:left="859"/>
      </w:pPr>
      <w:r>
        <w:t>8.9.2. Mental Distress by Institution type</w:t>
      </w:r>
    </w:p>
    <w:p w14:paraId="65FC65AF" w14:textId="77777777" w:rsidR="00192AE0" w:rsidRDefault="006040FB">
      <w:pPr>
        <w:spacing w:after="213"/>
        <w:ind w:left="4" w:right="14"/>
      </w:pPr>
      <w:r>
        <w:t>State institutions have a higher proportion of survivors who reported mental distress at some point in time (note that this may be after leaving an institution).</w:t>
      </w:r>
    </w:p>
    <w:p w14:paraId="1ED5DF51" w14:textId="77777777" w:rsidR="00192AE0" w:rsidRDefault="006040FB">
      <w:pPr>
        <w:numPr>
          <w:ilvl w:val="0"/>
          <w:numId w:val="9"/>
        </w:numPr>
        <w:spacing w:after="125"/>
        <w:ind w:right="14" w:hanging="331"/>
      </w:pPr>
      <w:r>
        <w:t>84.8% of survivors at state institutions reported experiencing mental distress during or following their care experience (1460/1721)</w:t>
      </w:r>
    </w:p>
    <w:p w14:paraId="0DE4D9C1" w14:textId="77777777" w:rsidR="00192AE0" w:rsidRDefault="006040FB">
      <w:pPr>
        <w:numPr>
          <w:ilvl w:val="0"/>
          <w:numId w:val="9"/>
        </w:numPr>
        <w:spacing w:after="77"/>
        <w:ind w:right="14" w:hanging="331"/>
      </w:pPr>
      <w:r>
        <w:t>82.0% of survivors at faith institutions reported experiencing mental distress during or following their care experience (691/843)</w:t>
      </w:r>
    </w:p>
    <w:p w14:paraId="1F8284DA" w14:textId="77777777" w:rsidR="00192AE0" w:rsidRDefault="006040FB">
      <w:pPr>
        <w:spacing w:after="169"/>
        <w:ind w:left="4" w:right="14"/>
      </w:pPr>
      <w:r>
        <w:t>Considering only unique instances, where an individual was admitted to the same institution multiple times, the prevalence of mental distress is higher:</w:t>
      </w:r>
    </w:p>
    <w:p w14:paraId="6D2F5A76" w14:textId="77777777" w:rsidR="00192AE0" w:rsidRDefault="006040FB">
      <w:pPr>
        <w:numPr>
          <w:ilvl w:val="0"/>
          <w:numId w:val="9"/>
        </w:numPr>
        <w:spacing w:after="25"/>
        <w:ind w:right="14" w:hanging="331"/>
      </w:pPr>
      <w:r>
        <w:t>87.1% of instances at state institutions involve survivors who report experiencing mental distress (3952/4537)</w:t>
      </w:r>
    </w:p>
    <w:p w14:paraId="4CAE54B5" w14:textId="77777777" w:rsidR="00192AE0" w:rsidRDefault="006040FB">
      <w:pPr>
        <w:numPr>
          <w:ilvl w:val="0"/>
          <w:numId w:val="9"/>
        </w:numPr>
        <w:spacing w:after="243"/>
        <w:ind w:right="14" w:hanging="331"/>
      </w:pPr>
      <w:r>
        <w:t>83.6% of instances at faith institutions involve survivors who report experiencing mental distress (975/1166)</w:t>
      </w:r>
    </w:p>
    <w:p w14:paraId="56F476B3" w14:textId="77777777" w:rsidR="00192AE0" w:rsidRDefault="006040FB">
      <w:pPr>
        <w:pStyle w:val="Heading5"/>
        <w:ind w:left="859"/>
      </w:pPr>
      <w:r>
        <w:t>8.9.3. Mental Distress by Setting</w:t>
      </w:r>
    </w:p>
    <w:p w14:paraId="7B7A8DC9" w14:textId="77777777" w:rsidR="00192AE0" w:rsidRDefault="006040FB">
      <w:pPr>
        <w:ind w:left="4" w:right="14"/>
      </w:pPr>
      <w:r>
        <w:t>The prevalence of mental distress by setting is detailed in the following table. The table shows that the rate of mental distress reported by survivors due to admission at any setting is high, with a range from 100% at its highest to 62% at its lowest across all settings.</w:t>
      </w:r>
    </w:p>
    <w:p w14:paraId="279E5347" w14:textId="77777777" w:rsidR="00192AE0" w:rsidRDefault="00192AE0">
      <w:pPr>
        <w:sectPr w:rsidR="00192AE0">
          <w:type w:val="continuous"/>
          <w:pgSz w:w="12240" w:h="15840"/>
          <w:pgMar w:top="2011" w:right="1762" w:bottom="211" w:left="1560" w:header="720" w:footer="720" w:gutter="0"/>
          <w:cols w:space="720"/>
        </w:sectPr>
      </w:pPr>
    </w:p>
    <w:p w14:paraId="7FED9CFC" w14:textId="77777777" w:rsidR="00192AE0" w:rsidRDefault="006040FB">
      <w:pPr>
        <w:spacing w:after="429" w:line="259" w:lineRule="auto"/>
        <w:ind w:left="-1565" w:right="10474"/>
        <w:jc w:val="left"/>
      </w:pPr>
      <w:r>
        <w:rPr>
          <w:noProof/>
        </w:rPr>
        <w:drawing>
          <wp:anchor distT="0" distB="0" distL="114300" distR="114300" simplePos="0" relativeHeight="251716608" behindDoc="0" locked="0" layoutInCell="1" allowOverlap="0" wp14:anchorId="665C8F23" wp14:editId="07EC1706">
            <wp:simplePos x="0" y="0"/>
            <wp:positionH relativeFrom="page">
              <wp:posOffset>990600</wp:posOffset>
            </wp:positionH>
            <wp:positionV relativeFrom="page">
              <wp:posOffset>667714</wp:posOffset>
            </wp:positionV>
            <wp:extent cx="5666232" cy="195131"/>
            <wp:effectExtent l="0" t="0" r="0" b="0"/>
            <wp:wrapTopAndBottom/>
            <wp:docPr id="340527" name="Picture 340527"/>
            <wp:cNvGraphicFramePr/>
            <a:graphic xmlns:a="http://schemas.openxmlformats.org/drawingml/2006/main">
              <a:graphicData uri="http://schemas.openxmlformats.org/drawingml/2006/picture">
                <pic:pic xmlns:pic="http://schemas.openxmlformats.org/drawingml/2006/picture">
                  <pic:nvPicPr>
                    <pic:cNvPr id="340527" name="Picture 340527"/>
                    <pic:cNvPicPr/>
                  </pic:nvPicPr>
                  <pic:blipFill>
                    <a:blip r:embed="rId291"/>
                    <a:stretch>
                      <a:fillRect/>
                    </a:stretch>
                  </pic:blipFill>
                  <pic:spPr>
                    <a:xfrm>
                      <a:off x="0" y="0"/>
                      <a:ext cx="5666232" cy="195131"/>
                    </a:xfrm>
                    <a:prstGeom prst="rect">
                      <a:avLst/>
                    </a:prstGeom>
                  </pic:spPr>
                </pic:pic>
              </a:graphicData>
            </a:graphic>
          </wp:anchor>
        </w:drawing>
      </w:r>
    </w:p>
    <w:tbl>
      <w:tblPr>
        <w:tblStyle w:val="TableGrid"/>
        <w:tblW w:w="8803" w:type="dxa"/>
        <w:tblInd w:w="-7" w:type="dxa"/>
        <w:tblCellMar>
          <w:top w:w="74" w:type="dxa"/>
          <w:left w:w="35" w:type="dxa"/>
          <w:right w:w="109" w:type="dxa"/>
        </w:tblCellMar>
        <w:tblLook w:val="04A0" w:firstRow="1" w:lastRow="0" w:firstColumn="1" w:lastColumn="0" w:noHBand="0" w:noVBand="1"/>
      </w:tblPr>
      <w:tblGrid>
        <w:gridCol w:w="1977"/>
        <w:gridCol w:w="2794"/>
        <w:gridCol w:w="2035"/>
        <w:gridCol w:w="1997"/>
      </w:tblGrid>
      <w:tr w:rsidR="00192AE0" w14:paraId="48C63939" w14:textId="77777777">
        <w:trPr>
          <w:trHeight w:val="706"/>
        </w:trPr>
        <w:tc>
          <w:tcPr>
            <w:tcW w:w="8803" w:type="dxa"/>
            <w:gridSpan w:val="4"/>
            <w:tcBorders>
              <w:top w:val="single" w:sz="2" w:space="0" w:color="000000"/>
              <w:left w:val="single" w:sz="2" w:space="0" w:color="000000"/>
              <w:bottom w:val="single" w:sz="2" w:space="0" w:color="000000"/>
              <w:right w:val="single" w:sz="2" w:space="0" w:color="000000"/>
            </w:tcBorders>
            <w:vAlign w:val="center"/>
          </w:tcPr>
          <w:p w14:paraId="59AC79B7" w14:textId="77777777" w:rsidR="00192AE0" w:rsidRDefault="006040FB">
            <w:pPr>
              <w:spacing w:after="0" w:line="259" w:lineRule="auto"/>
              <w:ind w:left="10" w:right="0" w:firstLine="4838"/>
            </w:pPr>
            <w:r>
              <w:rPr>
                <w:sz w:val="26"/>
              </w:rPr>
              <w:t>Instances Percentage of All Setting Type Setting of mental distress Survivors</w:t>
            </w:r>
          </w:p>
        </w:tc>
      </w:tr>
      <w:tr w:rsidR="00192AE0" w14:paraId="0E02CA99" w14:textId="77777777">
        <w:trPr>
          <w:trHeight w:val="499"/>
        </w:trPr>
        <w:tc>
          <w:tcPr>
            <w:tcW w:w="1978" w:type="dxa"/>
            <w:vMerge w:val="restart"/>
            <w:tcBorders>
              <w:top w:val="single" w:sz="2" w:space="0" w:color="000000"/>
              <w:left w:val="single" w:sz="2" w:space="0" w:color="000000"/>
              <w:bottom w:val="single" w:sz="2" w:space="0" w:color="000000"/>
              <w:right w:val="single" w:sz="2" w:space="0" w:color="000000"/>
            </w:tcBorders>
          </w:tcPr>
          <w:p w14:paraId="778E0E14" w14:textId="77777777" w:rsidR="00192AE0" w:rsidRDefault="006040FB">
            <w:pPr>
              <w:spacing w:after="0" w:line="259" w:lineRule="auto"/>
              <w:ind w:left="14" w:right="0"/>
              <w:jc w:val="left"/>
            </w:pPr>
            <w:r>
              <w:rPr>
                <w:sz w:val="26"/>
              </w:rPr>
              <w:t>Social Welfare and</w:t>
            </w:r>
          </w:p>
          <w:p w14:paraId="1FBF1552" w14:textId="77777777" w:rsidR="00192AE0" w:rsidRDefault="006040FB">
            <w:pPr>
              <w:spacing w:after="0" w:line="259" w:lineRule="auto"/>
              <w:ind w:left="10" w:right="0"/>
              <w:jc w:val="left"/>
            </w:pPr>
            <w:r>
              <w:rPr>
                <w:sz w:val="28"/>
              </w:rPr>
              <w:t>Youth Justice</w:t>
            </w:r>
          </w:p>
        </w:tc>
        <w:tc>
          <w:tcPr>
            <w:tcW w:w="2794" w:type="dxa"/>
            <w:tcBorders>
              <w:top w:val="single" w:sz="2" w:space="0" w:color="000000"/>
              <w:left w:val="single" w:sz="2" w:space="0" w:color="000000"/>
              <w:bottom w:val="single" w:sz="2" w:space="0" w:color="000000"/>
              <w:right w:val="single" w:sz="2" w:space="0" w:color="000000"/>
            </w:tcBorders>
          </w:tcPr>
          <w:p w14:paraId="00A1AE9A"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nil"/>
            </w:tcBorders>
          </w:tcPr>
          <w:p w14:paraId="55B40C2E" w14:textId="77777777" w:rsidR="00192AE0" w:rsidRDefault="006040FB">
            <w:pPr>
              <w:spacing w:after="0" w:line="259" w:lineRule="auto"/>
              <w:ind w:left="14" w:right="0"/>
              <w:jc w:val="left"/>
            </w:pPr>
            <w:r>
              <w:rPr>
                <w:rFonts w:ascii="Calibri" w:eastAsia="Calibri" w:hAnsi="Calibri" w:cs="Calibri"/>
                <w:sz w:val="26"/>
              </w:rPr>
              <w:t>2728</w:t>
            </w:r>
          </w:p>
        </w:tc>
        <w:tc>
          <w:tcPr>
            <w:tcW w:w="1997" w:type="dxa"/>
            <w:tcBorders>
              <w:top w:val="single" w:sz="2" w:space="0" w:color="000000"/>
              <w:left w:val="nil"/>
              <w:bottom w:val="single" w:sz="2" w:space="0" w:color="000000"/>
              <w:right w:val="single" w:sz="2" w:space="0" w:color="000000"/>
            </w:tcBorders>
          </w:tcPr>
          <w:p w14:paraId="7744306D" w14:textId="77777777" w:rsidR="00192AE0" w:rsidRDefault="006040FB">
            <w:pPr>
              <w:spacing w:after="0" w:line="259" w:lineRule="auto"/>
              <w:ind w:left="5" w:right="0"/>
              <w:jc w:val="left"/>
            </w:pPr>
            <w:r>
              <w:rPr>
                <w:rFonts w:ascii="Calibri" w:eastAsia="Calibri" w:hAnsi="Calibri" w:cs="Calibri"/>
              </w:rPr>
              <w:t>86%</w:t>
            </w:r>
          </w:p>
        </w:tc>
      </w:tr>
      <w:tr w:rsidR="00192AE0" w14:paraId="7DB7312B" w14:textId="77777777">
        <w:trPr>
          <w:trHeight w:val="646"/>
        </w:trPr>
        <w:tc>
          <w:tcPr>
            <w:tcW w:w="0" w:type="auto"/>
            <w:vMerge/>
            <w:tcBorders>
              <w:top w:val="nil"/>
              <w:left w:val="single" w:sz="2" w:space="0" w:color="000000"/>
              <w:bottom w:val="nil"/>
              <w:right w:val="single" w:sz="2" w:space="0" w:color="000000"/>
            </w:tcBorders>
          </w:tcPr>
          <w:p w14:paraId="1C2312F2"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089A8CB5" w14:textId="77777777" w:rsidR="00192AE0" w:rsidRDefault="006040FB">
            <w:pPr>
              <w:spacing w:after="0" w:line="259" w:lineRule="auto"/>
              <w:ind w:left="10" w:right="5"/>
              <w:jc w:val="left"/>
            </w:pPr>
            <w:r>
              <w:t>SW Government Department</w:t>
            </w:r>
          </w:p>
        </w:tc>
        <w:tc>
          <w:tcPr>
            <w:tcW w:w="2035" w:type="dxa"/>
            <w:tcBorders>
              <w:top w:val="single" w:sz="2" w:space="0" w:color="000000"/>
              <w:left w:val="single" w:sz="2" w:space="0" w:color="000000"/>
              <w:bottom w:val="single" w:sz="2" w:space="0" w:color="000000"/>
              <w:right w:val="single" w:sz="2" w:space="0" w:color="000000"/>
            </w:tcBorders>
          </w:tcPr>
          <w:p w14:paraId="2C14B779" w14:textId="77777777" w:rsidR="00192AE0" w:rsidRDefault="006040FB">
            <w:pPr>
              <w:spacing w:after="0" w:line="259" w:lineRule="auto"/>
              <w:ind w:left="19" w:right="0"/>
              <w:jc w:val="left"/>
            </w:pPr>
            <w:r>
              <w:rPr>
                <w:rFonts w:ascii="Calibri" w:eastAsia="Calibri" w:hAnsi="Calibri" w:cs="Calibri"/>
                <w:sz w:val="22"/>
              </w:rPr>
              <w:t>210</w:t>
            </w:r>
          </w:p>
        </w:tc>
        <w:tc>
          <w:tcPr>
            <w:tcW w:w="1997" w:type="dxa"/>
            <w:tcBorders>
              <w:top w:val="single" w:sz="2" w:space="0" w:color="000000"/>
              <w:left w:val="single" w:sz="2" w:space="0" w:color="000000"/>
              <w:bottom w:val="single" w:sz="2" w:space="0" w:color="000000"/>
              <w:right w:val="single" w:sz="2" w:space="0" w:color="000000"/>
            </w:tcBorders>
          </w:tcPr>
          <w:p w14:paraId="31CF6DE1" w14:textId="77777777" w:rsidR="00192AE0" w:rsidRDefault="006040FB">
            <w:pPr>
              <w:spacing w:after="0" w:line="259" w:lineRule="auto"/>
              <w:ind w:left="5" w:right="0"/>
              <w:jc w:val="left"/>
            </w:pPr>
            <w:r>
              <w:rPr>
                <w:rFonts w:ascii="Calibri" w:eastAsia="Calibri" w:hAnsi="Calibri" w:cs="Calibri"/>
                <w:sz w:val="22"/>
              </w:rPr>
              <w:t>88%</w:t>
            </w:r>
          </w:p>
        </w:tc>
      </w:tr>
      <w:tr w:rsidR="00192AE0" w14:paraId="1FD11A16" w14:textId="77777777">
        <w:trPr>
          <w:trHeight w:val="498"/>
        </w:trPr>
        <w:tc>
          <w:tcPr>
            <w:tcW w:w="0" w:type="auto"/>
            <w:vMerge/>
            <w:tcBorders>
              <w:top w:val="nil"/>
              <w:left w:val="single" w:sz="2" w:space="0" w:color="000000"/>
              <w:bottom w:val="nil"/>
              <w:right w:val="single" w:sz="2" w:space="0" w:color="000000"/>
            </w:tcBorders>
          </w:tcPr>
          <w:p w14:paraId="77E6360E"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55B4A59B" w14:textId="77777777" w:rsidR="00192AE0" w:rsidRDefault="006040FB">
            <w:pPr>
              <w:spacing w:after="0" w:line="259" w:lineRule="auto"/>
              <w:ind w:left="10" w:right="0"/>
              <w:jc w:val="left"/>
            </w:pPr>
            <w:r>
              <w:t>Boys' or Girls' home</w:t>
            </w:r>
          </w:p>
        </w:tc>
        <w:tc>
          <w:tcPr>
            <w:tcW w:w="2035" w:type="dxa"/>
            <w:tcBorders>
              <w:top w:val="single" w:sz="2" w:space="0" w:color="000000"/>
              <w:left w:val="single" w:sz="2" w:space="0" w:color="000000"/>
              <w:bottom w:val="single" w:sz="2" w:space="0" w:color="000000"/>
              <w:right w:val="single" w:sz="2" w:space="0" w:color="000000"/>
            </w:tcBorders>
          </w:tcPr>
          <w:p w14:paraId="0E420227" w14:textId="77777777" w:rsidR="00192AE0" w:rsidRDefault="006040FB">
            <w:pPr>
              <w:spacing w:after="0" w:line="259" w:lineRule="auto"/>
              <w:ind w:left="19" w:right="0"/>
              <w:jc w:val="left"/>
            </w:pPr>
            <w:r>
              <w:rPr>
                <w:rFonts w:ascii="Calibri" w:eastAsia="Calibri" w:hAnsi="Calibri" w:cs="Calibri"/>
              </w:rPr>
              <w:t>1328</w:t>
            </w:r>
          </w:p>
        </w:tc>
        <w:tc>
          <w:tcPr>
            <w:tcW w:w="1997" w:type="dxa"/>
            <w:tcBorders>
              <w:top w:val="single" w:sz="2" w:space="0" w:color="000000"/>
              <w:left w:val="single" w:sz="2" w:space="0" w:color="000000"/>
              <w:bottom w:val="single" w:sz="2" w:space="0" w:color="000000"/>
              <w:right w:val="single" w:sz="2" w:space="0" w:color="000000"/>
            </w:tcBorders>
          </w:tcPr>
          <w:p w14:paraId="155959A7" w14:textId="77777777" w:rsidR="00192AE0" w:rsidRDefault="00192AE0">
            <w:pPr>
              <w:spacing w:after="160" w:line="259" w:lineRule="auto"/>
              <w:ind w:right="0"/>
              <w:jc w:val="left"/>
            </w:pPr>
          </w:p>
        </w:tc>
      </w:tr>
      <w:tr w:rsidR="00192AE0" w14:paraId="537E4E99" w14:textId="77777777">
        <w:trPr>
          <w:trHeight w:val="499"/>
        </w:trPr>
        <w:tc>
          <w:tcPr>
            <w:tcW w:w="0" w:type="auto"/>
            <w:vMerge/>
            <w:tcBorders>
              <w:top w:val="nil"/>
              <w:left w:val="single" w:sz="2" w:space="0" w:color="000000"/>
              <w:bottom w:val="nil"/>
              <w:right w:val="single" w:sz="2" w:space="0" w:color="000000"/>
            </w:tcBorders>
          </w:tcPr>
          <w:p w14:paraId="33E27D3C"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12EB25F7" w14:textId="77777777" w:rsidR="00192AE0" w:rsidRDefault="006040FB">
            <w:pPr>
              <w:spacing w:after="0" w:line="259" w:lineRule="auto"/>
              <w:ind w:left="14" w:right="0"/>
              <w:jc w:val="left"/>
            </w:pPr>
            <w:r>
              <w:t>Borstal</w:t>
            </w:r>
          </w:p>
        </w:tc>
        <w:tc>
          <w:tcPr>
            <w:tcW w:w="2035" w:type="dxa"/>
            <w:tcBorders>
              <w:top w:val="single" w:sz="2" w:space="0" w:color="000000"/>
              <w:left w:val="single" w:sz="2" w:space="0" w:color="000000"/>
              <w:bottom w:val="single" w:sz="2" w:space="0" w:color="000000"/>
              <w:right w:val="single" w:sz="2" w:space="0" w:color="000000"/>
            </w:tcBorders>
          </w:tcPr>
          <w:p w14:paraId="621C2CED" w14:textId="77777777" w:rsidR="00192AE0" w:rsidRDefault="006040FB">
            <w:pPr>
              <w:spacing w:after="0" w:line="259" w:lineRule="auto"/>
              <w:ind w:left="19" w:right="0"/>
              <w:jc w:val="left"/>
            </w:pPr>
            <w:r>
              <w:rPr>
                <w:rFonts w:ascii="Calibri" w:eastAsia="Calibri" w:hAnsi="Calibri" w:cs="Calibri"/>
              </w:rPr>
              <w:t>173</w:t>
            </w:r>
          </w:p>
        </w:tc>
        <w:tc>
          <w:tcPr>
            <w:tcW w:w="1997" w:type="dxa"/>
            <w:tcBorders>
              <w:top w:val="single" w:sz="2" w:space="0" w:color="000000"/>
              <w:left w:val="single" w:sz="2" w:space="0" w:color="000000"/>
              <w:bottom w:val="single" w:sz="2" w:space="0" w:color="000000"/>
              <w:right w:val="single" w:sz="2" w:space="0" w:color="000000"/>
            </w:tcBorders>
          </w:tcPr>
          <w:p w14:paraId="6DF462C7" w14:textId="77777777" w:rsidR="00192AE0" w:rsidRDefault="006040FB">
            <w:pPr>
              <w:spacing w:after="0" w:line="259" w:lineRule="auto"/>
              <w:ind w:left="5" w:right="0"/>
              <w:jc w:val="left"/>
            </w:pPr>
            <w:r>
              <w:rPr>
                <w:rFonts w:ascii="Calibri" w:eastAsia="Calibri" w:hAnsi="Calibri" w:cs="Calibri"/>
                <w:sz w:val="22"/>
              </w:rPr>
              <w:t>86%</w:t>
            </w:r>
          </w:p>
        </w:tc>
      </w:tr>
      <w:tr w:rsidR="00192AE0" w14:paraId="270362E9" w14:textId="77777777">
        <w:trPr>
          <w:trHeight w:val="666"/>
        </w:trPr>
        <w:tc>
          <w:tcPr>
            <w:tcW w:w="0" w:type="auto"/>
            <w:vMerge/>
            <w:tcBorders>
              <w:top w:val="nil"/>
              <w:left w:val="single" w:sz="2" w:space="0" w:color="000000"/>
              <w:bottom w:val="nil"/>
              <w:right w:val="single" w:sz="2" w:space="0" w:color="000000"/>
            </w:tcBorders>
          </w:tcPr>
          <w:p w14:paraId="2F9A2969"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48337537" w14:textId="77777777" w:rsidR="00192AE0" w:rsidRDefault="006040FB">
            <w:pPr>
              <w:spacing w:after="0" w:line="259" w:lineRule="auto"/>
              <w:ind w:left="5" w:right="0" w:firstLine="10"/>
            </w:pPr>
            <w:r>
              <w:t>Foster care, foster homes, family homes</w:t>
            </w:r>
          </w:p>
        </w:tc>
        <w:tc>
          <w:tcPr>
            <w:tcW w:w="2035" w:type="dxa"/>
            <w:tcBorders>
              <w:top w:val="single" w:sz="2" w:space="0" w:color="000000"/>
              <w:left w:val="single" w:sz="2" w:space="0" w:color="000000"/>
              <w:bottom w:val="single" w:sz="2" w:space="0" w:color="000000"/>
              <w:right w:val="single" w:sz="2" w:space="0" w:color="000000"/>
            </w:tcBorders>
          </w:tcPr>
          <w:p w14:paraId="7924912C" w14:textId="77777777" w:rsidR="00192AE0" w:rsidRDefault="006040FB">
            <w:pPr>
              <w:spacing w:after="0" w:line="259" w:lineRule="auto"/>
              <w:ind w:left="19" w:right="0"/>
              <w:jc w:val="left"/>
            </w:pPr>
            <w:r>
              <w:rPr>
                <w:rFonts w:ascii="Calibri" w:eastAsia="Calibri" w:hAnsi="Calibri" w:cs="Calibri"/>
                <w:sz w:val="22"/>
              </w:rPr>
              <w:t>817</w:t>
            </w:r>
          </w:p>
        </w:tc>
        <w:tc>
          <w:tcPr>
            <w:tcW w:w="1997" w:type="dxa"/>
            <w:tcBorders>
              <w:top w:val="single" w:sz="2" w:space="0" w:color="000000"/>
              <w:left w:val="single" w:sz="2" w:space="0" w:color="000000"/>
              <w:bottom w:val="single" w:sz="2" w:space="0" w:color="000000"/>
              <w:right w:val="single" w:sz="2" w:space="0" w:color="000000"/>
            </w:tcBorders>
          </w:tcPr>
          <w:p w14:paraId="0AE24F28" w14:textId="77777777" w:rsidR="00192AE0" w:rsidRDefault="006040FB">
            <w:pPr>
              <w:spacing w:after="0" w:line="259" w:lineRule="auto"/>
              <w:ind w:left="5" w:right="0"/>
              <w:jc w:val="left"/>
            </w:pPr>
            <w:r>
              <w:rPr>
                <w:rFonts w:ascii="Calibri" w:eastAsia="Calibri" w:hAnsi="Calibri" w:cs="Calibri"/>
                <w:sz w:val="22"/>
              </w:rPr>
              <w:t>86%</w:t>
            </w:r>
          </w:p>
        </w:tc>
      </w:tr>
      <w:tr w:rsidR="00192AE0" w14:paraId="37DA9E7A" w14:textId="77777777">
        <w:trPr>
          <w:trHeight w:val="502"/>
        </w:trPr>
        <w:tc>
          <w:tcPr>
            <w:tcW w:w="0" w:type="auto"/>
            <w:vMerge/>
            <w:tcBorders>
              <w:top w:val="nil"/>
              <w:left w:val="single" w:sz="2" w:space="0" w:color="000000"/>
              <w:bottom w:val="single" w:sz="2" w:space="0" w:color="000000"/>
              <w:right w:val="single" w:sz="2" w:space="0" w:color="000000"/>
            </w:tcBorders>
          </w:tcPr>
          <w:p w14:paraId="47F65305"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4FDBC081" w14:textId="77777777" w:rsidR="00192AE0" w:rsidRDefault="006040FB">
            <w:pPr>
              <w:spacing w:after="0" w:line="259" w:lineRule="auto"/>
              <w:ind w:left="10" w:right="0"/>
              <w:jc w:val="left"/>
            </w:pPr>
            <w:r>
              <w:t>Care Provider</w:t>
            </w:r>
          </w:p>
        </w:tc>
        <w:tc>
          <w:tcPr>
            <w:tcW w:w="2035" w:type="dxa"/>
            <w:tcBorders>
              <w:top w:val="single" w:sz="2" w:space="0" w:color="000000"/>
              <w:left w:val="single" w:sz="2" w:space="0" w:color="000000"/>
              <w:bottom w:val="single" w:sz="2" w:space="0" w:color="000000"/>
              <w:right w:val="single" w:sz="2" w:space="0" w:color="000000"/>
            </w:tcBorders>
          </w:tcPr>
          <w:p w14:paraId="3C74FEF6" w14:textId="77777777" w:rsidR="00192AE0" w:rsidRDefault="006040FB">
            <w:pPr>
              <w:spacing w:after="0" w:line="259" w:lineRule="auto"/>
              <w:ind w:left="19" w:right="0"/>
              <w:jc w:val="left"/>
            </w:pPr>
            <w:r>
              <w:rPr>
                <w:rFonts w:ascii="Calibri" w:eastAsia="Calibri" w:hAnsi="Calibri" w:cs="Calibri"/>
              </w:rPr>
              <w:t>200</w:t>
            </w:r>
          </w:p>
        </w:tc>
        <w:tc>
          <w:tcPr>
            <w:tcW w:w="1997" w:type="dxa"/>
            <w:tcBorders>
              <w:top w:val="single" w:sz="2" w:space="0" w:color="000000"/>
              <w:left w:val="single" w:sz="2" w:space="0" w:color="000000"/>
              <w:bottom w:val="single" w:sz="2" w:space="0" w:color="000000"/>
              <w:right w:val="single" w:sz="2" w:space="0" w:color="000000"/>
            </w:tcBorders>
          </w:tcPr>
          <w:p w14:paraId="6F6604FF" w14:textId="77777777" w:rsidR="00192AE0" w:rsidRDefault="006040FB">
            <w:pPr>
              <w:spacing w:after="0" w:line="259" w:lineRule="auto"/>
              <w:ind w:left="5" w:right="0"/>
              <w:jc w:val="left"/>
            </w:pPr>
            <w:r>
              <w:rPr>
                <w:rFonts w:ascii="Calibri" w:eastAsia="Calibri" w:hAnsi="Calibri" w:cs="Calibri"/>
                <w:sz w:val="22"/>
              </w:rPr>
              <w:t>82%</w:t>
            </w:r>
          </w:p>
        </w:tc>
      </w:tr>
      <w:tr w:rsidR="00192AE0" w14:paraId="40BC9139" w14:textId="77777777">
        <w:trPr>
          <w:trHeight w:val="387"/>
        </w:trPr>
        <w:tc>
          <w:tcPr>
            <w:tcW w:w="1978" w:type="dxa"/>
            <w:vMerge w:val="restart"/>
            <w:tcBorders>
              <w:top w:val="single" w:sz="2" w:space="0" w:color="000000"/>
              <w:left w:val="single" w:sz="2" w:space="0" w:color="000000"/>
              <w:bottom w:val="single" w:sz="2" w:space="0" w:color="000000"/>
              <w:right w:val="single" w:sz="2" w:space="0" w:color="000000"/>
            </w:tcBorders>
          </w:tcPr>
          <w:p w14:paraId="58FE8144" w14:textId="77777777" w:rsidR="00192AE0" w:rsidRDefault="006040FB">
            <w:pPr>
              <w:spacing w:after="0" w:line="259" w:lineRule="auto"/>
              <w:ind w:left="14" w:right="0"/>
              <w:jc w:val="left"/>
            </w:pPr>
            <w:r>
              <w:rPr>
                <w:sz w:val="26"/>
              </w:rPr>
              <w:t>Faith</w:t>
            </w:r>
          </w:p>
        </w:tc>
        <w:tc>
          <w:tcPr>
            <w:tcW w:w="2794" w:type="dxa"/>
            <w:tcBorders>
              <w:top w:val="single" w:sz="2" w:space="0" w:color="000000"/>
              <w:left w:val="single" w:sz="2" w:space="0" w:color="000000"/>
              <w:bottom w:val="single" w:sz="2" w:space="0" w:color="000000"/>
              <w:right w:val="single" w:sz="2" w:space="0" w:color="000000"/>
            </w:tcBorders>
          </w:tcPr>
          <w:p w14:paraId="36B1EA77"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nil"/>
            </w:tcBorders>
            <w:vAlign w:val="center"/>
          </w:tcPr>
          <w:p w14:paraId="627CAC1F" w14:textId="77777777" w:rsidR="00192AE0" w:rsidRDefault="006040FB">
            <w:pPr>
              <w:spacing w:after="0" w:line="259" w:lineRule="auto"/>
              <w:ind w:left="14" w:right="0"/>
              <w:jc w:val="left"/>
            </w:pPr>
            <w:r>
              <w:rPr>
                <w:rFonts w:ascii="Calibri" w:eastAsia="Calibri" w:hAnsi="Calibri" w:cs="Calibri"/>
                <w:sz w:val="28"/>
              </w:rPr>
              <w:t>930</w:t>
            </w:r>
          </w:p>
        </w:tc>
        <w:tc>
          <w:tcPr>
            <w:tcW w:w="1997" w:type="dxa"/>
            <w:tcBorders>
              <w:top w:val="single" w:sz="2" w:space="0" w:color="000000"/>
              <w:left w:val="nil"/>
              <w:bottom w:val="single" w:sz="2" w:space="0" w:color="000000"/>
              <w:right w:val="single" w:sz="2" w:space="0" w:color="000000"/>
            </w:tcBorders>
          </w:tcPr>
          <w:p w14:paraId="63E419BF" w14:textId="77777777" w:rsidR="00192AE0" w:rsidRDefault="006040FB">
            <w:pPr>
              <w:spacing w:after="0" w:line="259" w:lineRule="auto"/>
              <w:ind w:left="5" w:right="0"/>
              <w:jc w:val="left"/>
            </w:pPr>
            <w:r>
              <w:rPr>
                <w:rFonts w:ascii="Calibri" w:eastAsia="Calibri" w:hAnsi="Calibri" w:cs="Calibri"/>
              </w:rPr>
              <w:t>84%</w:t>
            </w:r>
          </w:p>
        </w:tc>
      </w:tr>
      <w:tr w:rsidR="00192AE0" w14:paraId="79C4ACF4" w14:textId="77777777">
        <w:trPr>
          <w:trHeight w:val="370"/>
        </w:trPr>
        <w:tc>
          <w:tcPr>
            <w:tcW w:w="0" w:type="auto"/>
            <w:vMerge/>
            <w:tcBorders>
              <w:top w:val="nil"/>
              <w:left w:val="single" w:sz="2" w:space="0" w:color="000000"/>
              <w:bottom w:val="nil"/>
              <w:right w:val="single" w:sz="2" w:space="0" w:color="000000"/>
            </w:tcBorders>
          </w:tcPr>
          <w:p w14:paraId="1D1C1392"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5927960A" w14:textId="77777777" w:rsidR="00192AE0" w:rsidRDefault="006040FB">
            <w:pPr>
              <w:spacing w:after="0" w:line="259" w:lineRule="auto"/>
              <w:ind w:left="14" w:right="0"/>
              <w:jc w:val="left"/>
            </w:pPr>
            <w:r>
              <w:t>Unmarried Mothers home</w:t>
            </w:r>
          </w:p>
        </w:tc>
        <w:tc>
          <w:tcPr>
            <w:tcW w:w="2035" w:type="dxa"/>
            <w:tcBorders>
              <w:top w:val="single" w:sz="2" w:space="0" w:color="000000"/>
              <w:left w:val="single" w:sz="2" w:space="0" w:color="000000"/>
              <w:bottom w:val="single" w:sz="2" w:space="0" w:color="000000"/>
              <w:right w:val="single" w:sz="2" w:space="0" w:color="000000"/>
            </w:tcBorders>
          </w:tcPr>
          <w:p w14:paraId="5EB3DAD8" w14:textId="77777777" w:rsidR="00192AE0" w:rsidRDefault="006040FB">
            <w:pPr>
              <w:spacing w:after="0" w:line="259" w:lineRule="auto"/>
              <w:ind w:left="24" w:right="0"/>
              <w:jc w:val="left"/>
            </w:pPr>
            <w:r>
              <w:rPr>
                <w:rFonts w:ascii="Calibri" w:eastAsia="Calibri" w:hAnsi="Calibri" w:cs="Calibri"/>
              </w:rPr>
              <w:t>20</w:t>
            </w:r>
          </w:p>
        </w:tc>
        <w:tc>
          <w:tcPr>
            <w:tcW w:w="1997" w:type="dxa"/>
            <w:tcBorders>
              <w:top w:val="single" w:sz="2" w:space="0" w:color="000000"/>
              <w:left w:val="single" w:sz="2" w:space="0" w:color="000000"/>
              <w:bottom w:val="single" w:sz="2" w:space="0" w:color="000000"/>
              <w:right w:val="single" w:sz="2" w:space="0" w:color="000000"/>
            </w:tcBorders>
          </w:tcPr>
          <w:p w14:paraId="34DF68CF" w14:textId="77777777" w:rsidR="00192AE0" w:rsidRDefault="006040FB">
            <w:pPr>
              <w:spacing w:after="0" w:line="259" w:lineRule="auto"/>
              <w:ind w:left="5" w:right="0"/>
              <w:jc w:val="left"/>
            </w:pPr>
            <w:r>
              <w:rPr>
                <w:rFonts w:ascii="Calibri" w:eastAsia="Calibri" w:hAnsi="Calibri" w:cs="Calibri"/>
                <w:sz w:val="22"/>
              </w:rPr>
              <w:t>95%</w:t>
            </w:r>
          </w:p>
        </w:tc>
      </w:tr>
      <w:tr w:rsidR="00192AE0" w14:paraId="70BCE713" w14:textId="77777777">
        <w:trPr>
          <w:trHeight w:val="388"/>
        </w:trPr>
        <w:tc>
          <w:tcPr>
            <w:tcW w:w="0" w:type="auto"/>
            <w:vMerge/>
            <w:tcBorders>
              <w:top w:val="nil"/>
              <w:left w:val="single" w:sz="2" w:space="0" w:color="000000"/>
              <w:bottom w:val="nil"/>
              <w:right w:val="single" w:sz="2" w:space="0" w:color="000000"/>
            </w:tcBorders>
          </w:tcPr>
          <w:p w14:paraId="092C1217"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7ABEC329" w14:textId="77777777" w:rsidR="00192AE0" w:rsidRDefault="006040FB">
            <w:pPr>
              <w:spacing w:after="0" w:line="259" w:lineRule="auto"/>
              <w:ind w:left="14" w:right="0"/>
              <w:jc w:val="left"/>
            </w:pPr>
            <w:r>
              <w:rPr>
                <w:sz w:val="22"/>
              </w:rPr>
              <w:t>Foster/family homes</w:t>
            </w:r>
          </w:p>
        </w:tc>
        <w:tc>
          <w:tcPr>
            <w:tcW w:w="2035" w:type="dxa"/>
            <w:tcBorders>
              <w:top w:val="single" w:sz="2" w:space="0" w:color="000000"/>
              <w:left w:val="single" w:sz="2" w:space="0" w:color="000000"/>
              <w:bottom w:val="single" w:sz="2" w:space="0" w:color="000000"/>
              <w:right w:val="single" w:sz="2" w:space="0" w:color="000000"/>
            </w:tcBorders>
          </w:tcPr>
          <w:p w14:paraId="0351EEB0" w14:textId="77777777" w:rsidR="00192AE0" w:rsidRDefault="006040FB">
            <w:pPr>
              <w:spacing w:after="0" w:line="259" w:lineRule="auto"/>
              <w:ind w:left="24" w:right="0"/>
              <w:jc w:val="left"/>
            </w:pPr>
            <w:r>
              <w:rPr>
                <w:rFonts w:ascii="Calibri" w:eastAsia="Calibri" w:hAnsi="Calibri" w:cs="Calibri"/>
              </w:rPr>
              <w:t>22</w:t>
            </w:r>
          </w:p>
        </w:tc>
        <w:tc>
          <w:tcPr>
            <w:tcW w:w="1997" w:type="dxa"/>
            <w:tcBorders>
              <w:top w:val="single" w:sz="2" w:space="0" w:color="000000"/>
              <w:left w:val="single" w:sz="2" w:space="0" w:color="000000"/>
              <w:bottom w:val="single" w:sz="2" w:space="0" w:color="000000"/>
              <w:right w:val="single" w:sz="2" w:space="0" w:color="000000"/>
            </w:tcBorders>
          </w:tcPr>
          <w:p w14:paraId="793E93E6" w14:textId="77777777" w:rsidR="00192AE0" w:rsidRDefault="006040FB">
            <w:pPr>
              <w:spacing w:after="0" w:line="259" w:lineRule="auto"/>
              <w:ind w:left="5" w:right="0"/>
              <w:jc w:val="left"/>
            </w:pPr>
            <w:r>
              <w:rPr>
                <w:rFonts w:ascii="Calibri" w:eastAsia="Calibri" w:hAnsi="Calibri" w:cs="Calibri"/>
                <w:sz w:val="22"/>
              </w:rPr>
              <w:t>92%</w:t>
            </w:r>
          </w:p>
        </w:tc>
      </w:tr>
      <w:tr w:rsidR="00192AE0" w14:paraId="7ACF1712" w14:textId="77777777">
        <w:trPr>
          <w:trHeight w:val="946"/>
        </w:trPr>
        <w:tc>
          <w:tcPr>
            <w:tcW w:w="0" w:type="auto"/>
            <w:vMerge/>
            <w:tcBorders>
              <w:top w:val="nil"/>
              <w:left w:val="single" w:sz="2" w:space="0" w:color="000000"/>
              <w:bottom w:val="nil"/>
              <w:right w:val="single" w:sz="2" w:space="0" w:color="000000"/>
            </w:tcBorders>
          </w:tcPr>
          <w:p w14:paraId="19F9B2E0"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1B4FEF4E" w14:textId="77777777" w:rsidR="00192AE0" w:rsidRDefault="006040FB">
            <w:pPr>
              <w:spacing w:after="0" w:line="259" w:lineRule="auto"/>
              <w:ind w:left="10" w:right="278" w:firstLine="5"/>
            </w:pPr>
            <w:r>
              <w:t xml:space="preserve">Faith-based orphanages, residences and training </w:t>
            </w:r>
            <w:proofErr w:type="spellStart"/>
            <w:r>
              <w:t>centers</w:t>
            </w:r>
            <w:proofErr w:type="spellEnd"/>
          </w:p>
        </w:tc>
        <w:tc>
          <w:tcPr>
            <w:tcW w:w="2035" w:type="dxa"/>
            <w:tcBorders>
              <w:top w:val="single" w:sz="2" w:space="0" w:color="000000"/>
              <w:left w:val="single" w:sz="2" w:space="0" w:color="000000"/>
              <w:bottom w:val="single" w:sz="2" w:space="0" w:color="000000"/>
              <w:right w:val="single" w:sz="2" w:space="0" w:color="000000"/>
            </w:tcBorders>
          </w:tcPr>
          <w:p w14:paraId="649C3217" w14:textId="77777777" w:rsidR="00192AE0" w:rsidRDefault="006040FB">
            <w:pPr>
              <w:spacing w:after="0" w:line="259" w:lineRule="auto"/>
              <w:ind w:left="19" w:right="0"/>
              <w:jc w:val="left"/>
            </w:pPr>
            <w:r>
              <w:rPr>
                <w:rFonts w:ascii="Calibri" w:eastAsia="Calibri" w:hAnsi="Calibri" w:cs="Calibri"/>
                <w:sz w:val="26"/>
              </w:rPr>
              <w:t>336</w:t>
            </w:r>
          </w:p>
        </w:tc>
        <w:tc>
          <w:tcPr>
            <w:tcW w:w="1997" w:type="dxa"/>
            <w:tcBorders>
              <w:top w:val="single" w:sz="2" w:space="0" w:color="000000"/>
              <w:left w:val="single" w:sz="2" w:space="0" w:color="000000"/>
              <w:bottom w:val="single" w:sz="2" w:space="0" w:color="000000"/>
              <w:right w:val="single" w:sz="2" w:space="0" w:color="000000"/>
            </w:tcBorders>
          </w:tcPr>
          <w:p w14:paraId="573A8361" w14:textId="77777777" w:rsidR="00192AE0" w:rsidRDefault="006040FB">
            <w:pPr>
              <w:spacing w:after="0" w:line="259" w:lineRule="auto"/>
              <w:ind w:left="5" w:right="0"/>
              <w:jc w:val="left"/>
            </w:pPr>
            <w:r>
              <w:rPr>
                <w:rFonts w:ascii="Calibri" w:eastAsia="Calibri" w:hAnsi="Calibri" w:cs="Calibri"/>
                <w:sz w:val="22"/>
              </w:rPr>
              <w:t>86%</w:t>
            </w:r>
          </w:p>
        </w:tc>
      </w:tr>
      <w:tr w:rsidR="00192AE0" w14:paraId="00620869" w14:textId="77777777">
        <w:trPr>
          <w:trHeight w:val="391"/>
        </w:trPr>
        <w:tc>
          <w:tcPr>
            <w:tcW w:w="0" w:type="auto"/>
            <w:vMerge/>
            <w:tcBorders>
              <w:top w:val="nil"/>
              <w:left w:val="single" w:sz="2" w:space="0" w:color="000000"/>
              <w:bottom w:val="nil"/>
              <w:right w:val="single" w:sz="2" w:space="0" w:color="000000"/>
            </w:tcBorders>
          </w:tcPr>
          <w:p w14:paraId="75B510E3"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3E55BE57" w14:textId="77777777" w:rsidR="00192AE0" w:rsidRDefault="006040FB">
            <w:pPr>
              <w:spacing w:after="0" w:line="259" w:lineRule="auto"/>
              <w:ind w:left="10" w:right="0"/>
              <w:jc w:val="left"/>
            </w:pPr>
            <w:r>
              <w:t>Service Provider</w:t>
            </w:r>
          </w:p>
        </w:tc>
        <w:tc>
          <w:tcPr>
            <w:tcW w:w="2035" w:type="dxa"/>
            <w:tcBorders>
              <w:top w:val="single" w:sz="2" w:space="0" w:color="000000"/>
              <w:left w:val="single" w:sz="2" w:space="0" w:color="000000"/>
              <w:bottom w:val="single" w:sz="2" w:space="0" w:color="000000"/>
              <w:right w:val="single" w:sz="2" w:space="0" w:color="000000"/>
            </w:tcBorders>
          </w:tcPr>
          <w:p w14:paraId="7A73DC67" w14:textId="77777777" w:rsidR="00192AE0" w:rsidRDefault="006040FB">
            <w:pPr>
              <w:spacing w:after="0" w:line="259" w:lineRule="auto"/>
              <w:ind w:left="19" w:right="0"/>
              <w:jc w:val="left"/>
            </w:pPr>
            <w:r>
              <w:rPr>
                <w:rFonts w:ascii="Calibri" w:eastAsia="Calibri" w:hAnsi="Calibri" w:cs="Calibri"/>
                <w:sz w:val="18"/>
              </w:rPr>
              <w:t>111</w:t>
            </w:r>
          </w:p>
        </w:tc>
        <w:tc>
          <w:tcPr>
            <w:tcW w:w="1997" w:type="dxa"/>
            <w:tcBorders>
              <w:top w:val="single" w:sz="2" w:space="0" w:color="000000"/>
              <w:left w:val="single" w:sz="2" w:space="0" w:color="000000"/>
              <w:bottom w:val="single" w:sz="2" w:space="0" w:color="000000"/>
              <w:right w:val="single" w:sz="2" w:space="0" w:color="000000"/>
            </w:tcBorders>
          </w:tcPr>
          <w:p w14:paraId="49DB6297" w14:textId="77777777" w:rsidR="00192AE0" w:rsidRDefault="006040FB">
            <w:pPr>
              <w:spacing w:after="0" w:line="259" w:lineRule="auto"/>
              <w:ind w:left="5" w:right="0"/>
              <w:jc w:val="left"/>
            </w:pPr>
            <w:r>
              <w:rPr>
                <w:rFonts w:ascii="Calibri" w:eastAsia="Calibri" w:hAnsi="Calibri" w:cs="Calibri"/>
                <w:sz w:val="26"/>
              </w:rPr>
              <w:t>85 %</w:t>
            </w:r>
          </w:p>
        </w:tc>
      </w:tr>
      <w:tr w:rsidR="00192AE0" w14:paraId="55A46425" w14:textId="77777777">
        <w:trPr>
          <w:trHeight w:val="367"/>
        </w:trPr>
        <w:tc>
          <w:tcPr>
            <w:tcW w:w="0" w:type="auto"/>
            <w:vMerge/>
            <w:tcBorders>
              <w:top w:val="nil"/>
              <w:left w:val="single" w:sz="2" w:space="0" w:color="000000"/>
              <w:bottom w:val="nil"/>
              <w:right w:val="single" w:sz="2" w:space="0" w:color="000000"/>
            </w:tcBorders>
          </w:tcPr>
          <w:p w14:paraId="4BE9578C"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51D06090" w14:textId="77777777" w:rsidR="00192AE0" w:rsidRDefault="006040FB">
            <w:pPr>
              <w:spacing w:after="0" w:line="259" w:lineRule="auto"/>
              <w:ind w:left="14" w:right="0"/>
              <w:jc w:val="left"/>
            </w:pPr>
            <w:r>
              <w:t>Religious schools</w:t>
            </w:r>
          </w:p>
        </w:tc>
        <w:tc>
          <w:tcPr>
            <w:tcW w:w="2035" w:type="dxa"/>
            <w:tcBorders>
              <w:top w:val="single" w:sz="2" w:space="0" w:color="000000"/>
              <w:left w:val="single" w:sz="2" w:space="0" w:color="000000"/>
              <w:bottom w:val="single" w:sz="2" w:space="0" w:color="000000"/>
              <w:right w:val="single" w:sz="2" w:space="0" w:color="000000"/>
            </w:tcBorders>
          </w:tcPr>
          <w:p w14:paraId="42156036" w14:textId="77777777" w:rsidR="00192AE0" w:rsidRDefault="006040FB">
            <w:pPr>
              <w:spacing w:after="0" w:line="259" w:lineRule="auto"/>
              <w:ind w:left="19" w:right="0"/>
              <w:jc w:val="left"/>
            </w:pPr>
            <w:r>
              <w:rPr>
                <w:rFonts w:ascii="Calibri" w:eastAsia="Calibri" w:hAnsi="Calibri" w:cs="Calibri"/>
              </w:rPr>
              <w:t>250</w:t>
            </w:r>
          </w:p>
        </w:tc>
        <w:tc>
          <w:tcPr>
            <w:tcW w:w="1997" w:type="dxa"/>
            <w:tcBorders>
              <w:top w:val="single" w:sz="2" w:space="0" w:color="000000"/>
              <w:left w:val="single" w:sz="2" w:space="0" w:color="000000"/>
              <w:bottom w:val="single" w:sz="2" w:space="0" w:color="000000"/>
              <w:right w:val="single" w:sz="2" w:space="0" w:color="000000"/>
            </w:tcBorders>
          </w:tcPr>
          <w:p w14:paraId="4918C0AC" w14:textId="77777777" w:rsidR="00192AE0" w:rsidRDefault="006040FB">
            <w:pPr>
              <w:spacing w:after="0" w:line="259" w:lineRule="auto"/>
              <w:ind w:left="5" w:right="0"/>
              <w:jc w:val="left"/>
            </w:pPr>
            <w:r>
              <w:rPr>
                <w:rFonts w:ascii="Calibri" w:eastAsia="Calibri" w:hAnsi="Calibri" w:cs="Calibri"/>
                <w:sz w:val="22"/>
              </w:rPr>
              <w:t>82%</w:t>
            </w:r>
          </w:p>
        </w:tc>
      </w:tr>
      <w:tr w:rsidR="00192AE0" w14:paraId="550F6A12" w14:textId="77777777">
        <w:trPr>
          <w:trHeight w:val="391"/>
        </w:trPr>
        <w:tc>
          <w:tcPr>
            <w:tcW w:w="0" w:type="auto"/>
            <w:vMerge/>
            <w:tcBorders>
              <w:top w:val="nil"/>
              <w:left w:val="single" w:sz="2" w:space="0" w:color="000000"/>
              <w:bottom w:val="nil"/>
              <w:right w:val="single" w:sz="2" w:space="0" w:color="000000"/>
            </w:tcBorders>
          </w:tcPr>
          <w:p w14:paraId="1EA2BB3B"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63F58D77" w14:textId="77777777" w:rsidR="00192AE0" w:rsidRDefault="006040FB">
            <w:pPr>
              <w:spacing w:after="0" w:line="259" w:lineRule="auto"/>
              <w:ind w:left="10" w:right="0"/>
              <w:jc w:val="left"/>
            </w:pPr>
            <w:r>
              <w:t>Church</w:t>
            </w:r>
          </w:p>
        </w:tc>
        <w:tc>
          <w:tcPr>
            <w:tcW w:w="2035" w:type="dxa"/>
            <w:tcBorders>
              <w:top w:val="single" w:sz="2" w:space="0" w:color="000000"/>
              <w:left w:val="single" w:sz="2" w:space="0" w:color="000000"/>
              <w:bottom w:val="single" w:sz="2" w:space="0" w:color="000000"/>
              <w:right w:val="single" w:sz="2" w:space="0" w:color="000000"/>
            </w:tcBorders>
          </w:tcPr>
          <w:p w14:paraId="5E40EF90" w14:textId="77777777" w:rsidR="00192AE0" w:rsidRDefault="006040FB">
            <w:pPr>
              <w:spacing w:after="0" w:line="259" w:lineRule="auto"/>
              <w:ind w:left="19" w:right="0"/>
              <w:jc w:val="left"/>
            </w:pPr>
            <w:r>
              <w:rPr>
                <w:rFonts w:ascii="Calibri" w:eastAsia="Calibri" w:hAnsi="Calibri" w:cs="Calibri"/>
              </w:rPr>
              <w:t>129</w:t>
            </w:r>
          </w:p>
        </w:tc>
        <w:tc>
          <w:tcPr>
            <w:tcW w:w="1997" w:type="dxa"/>
            <w:tcBorders>
              <w:top w:val="single" w:sz="2" w:space="0" w:color="000000"/>
              <w:left w:val="single" w:sz="2" w:space="0" w:color="000000"/>
              <w:bottom w:val="single" w:sz="2" w:space="0" w:color="000000"/>
              <w:right w:val="single" w:sz="2" w:space="0" w:color="000000"/>
            </w:tcBorders>
          </w:tcPr>
          <w:p w14:paraId="7C333F46" w14:textId="77777777" w:rsidR="00192AE0" w:rsidRDefault="006040FB">
            <w:pPr>
              <w:spacing w:after="0" w:line="259" w:lineRule="auto"/>
              <w:ind w:left="5" w:right="0"/>
              <w:jc w:val="left"/>
            </w:pPr>
            <w:r>
              <w:rPr>
                <w:rFonts w:ascii="Calibri" w:eastAsia="Calibri" w:hAnsi="Calibri" w:cs="Calibri"/>
                <w:sz w:val="22"/>
              </w:rPr>
              <w:t>81 %</w:t>
            </w:r>
          </w:p>
        </w:tc>
      </w:tr>
      <w:tr w:rsidR="00192AE0" w14:paraId="60A13F90" w14:textId="77777777">
        <w:trPr>
          <w:trHeight w:val="367"/>
        </w:trPr>
        <w:tc>
          <w:tcPr>
            <w:tcW w:w="0" w:type="auto"/>
            <w:vMerge/>
            <w:tcBorders>
              <w:top w:val="nil"/>
              <w:left w:val="single" w:sz="2" w:space="0" w:color="000000"/>
              <w:bottom w:val="single" w:sz="2" w:space="0" w:color="000000"/>
              <w:right w:val="single" w:sz="2" w:space="0" w:color="000000"/>
            </w:tcBorders>
          </w:tcPr>
          <w:p w14:paraId="4B65284E"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02C8042B" w14:textId="77777777" w:rsidR="00192AE0" w:rsidRDefault="006040FB">
            <w:pPr>
              <w:spacing w:after="0" w:line="259" w:lineRule="auto"/>
              <w:ind w:left="14" w:right="0"/>
              <w:jc w:val="left"/>
            </w:pPr>
            <w:r>
              <w:t>Faith Community</w:t>
            </w:r>
          </w:p>
        </w:tc>
        <w:tc>
          <w:tcPr>
            <w:tcW w:w="2035" w:type="dxa"/>
            <w:tcBorders>
              <w:top w:val="single" w:sz="2" w:space="0" w:color="000000"/>
              <w:left w:val="single" w:sz="2" w:space="0" w:color="000000"/>
              <w:bottom w:val="single" w:sz="2" w:space="0" w:color="000000"/>
              <w:right w:val="single" w:sz="2" w:space="0" w:color="000000"/>
            </w:tcBorders>
          </w:tcPr>
          <w:p w14:paraId="4E549234" w14:textId="77777777" w:rsidR="00192AE0" w:rsidRDefault="006040FB">
            <w:pPr>
              <w:spacing w:after="0" w:line="259" w:lineRule="auto"/>
              <w:ind w:left="19" w:right="0"/>
              <w:jc w:val="left"/>
            </w:pPr>
            <w:r>
              <w:rPr>
                <w:rFonts w:ascii="Calibri" w:eastAsia="Calibri" w:hAnsi="Calibri" w:cs="Calibri"/>
              </w:rPr>
              <w:t>62</w:t>
            </w:r>
          </w:p>
        </w:tc>
        <w:tc>
          <w:tcPr>
            <w:tcW w:w="1997" w:type="dxa"/>
            <w:tcBorders>
              <w:top w:val="single" w:sz="2" w:space="0" w:color="000000"/>
              <w:left w:val="single" w:sz="2" w:space="0" w:color="000000"/>
              <w:bottom w:val="single" w:sz="2" w:space="0" w:color="000000"/>
              <w:right w:val="single" w:sz="2" w:space="0" w:color="000000"/>
            </w:tcBorders>
          </w:tcPr>
          <w:p w14:paraId="1D79B1A8" w14:textId="77777777" w:rsidR="00192AE0" w:rsidRDefault="00192AE0">
            <w:pPr>
              <w:spacing w:after="160" w:line="259" w:lineRule="auto"/>
              <w:ind w:right="0"/>
              <w:jc w:val="left"/>
            </w:pPr>
          </w:p>
        </w:tc>
      </w:tr>
      <w:tr w:rsidR="00192AE0" w14:paraId="489F9646" w14:textId="77777777">
        <w:trPr>
          <w:trHeight w:val="390"/>
        </w:trPr>
        <w:tc>
          <w:tcPr>
            <w:tcW w:w="1978" w:type="dxa"/>
            <w:vMerge w:val="restart"/>
            <w:tcBorders>
              <w:top w:val="single" w:sz="2" w:space="0" w:color="000000"/>
              <w:left w:val="single" w:sz="2" w:space="0" w:color="000000"/>
              <w:bottom w:val="single" w:sz="2" w:space="0" w:color="000000"/>
              <w:right w:val="single" w:sz="2" w:space="0" w:color="000000"/>
            </w:tcBorders>
          </w:tcPr>
          <w:p w14:paraId="251066BC" w14:textId="77777777" w:rsidR="00192AE0" w:rsidRDefault="006040FB">
            <w:pPr>
              <w:spacing w:after="0" w:line="259" w:lineRule="auto"/>
              <w:ind w:left="14" w:right="0"/>
            </w:pPr>
            <w:r>
              <w:rPr>
                <w:sz w:val="26"/>
              </w:rPr>
              <w:t>Disability and Mental Distress</w:t>
            </w:r>
          </w:p>
        </w:tc>
        <w:tc>
          <w:tcPr>
            <w:tcW w:w="2794" w:type="dxa"/>
            <w:tcBorders>
              <w:top w:val="single" w:sz="2" w:space="0" w:color="000000"/>
              <w:left w:val="single" w:sz="2" w:space="0" w:color="000000"/>
              <w:bottom w:val="single" w:sz="2" w:space="0" w:color="000000"/>
              <w:right w:val="single" w:sz="2" w:space="0" w:color="000000"/>
            </w:tcBorders>
          </w:tcPr>
          <w:p w14:paraId="0141F199"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single" w:sz="2" w:space="0" w:color="000000"/>
            </w:tcBorders>
            <w:vAlign w:val="center"/>
          </w:tcPr>
          <w:p w14:paraId="59DE3001" w14:textId="77777777" w:rsidR="00192AE0" w:rsidRDefault="006040FB">
            <w:pPr>
              <w:spacing w:after="0" w:line="259" w:lineRule="auto"/>
              <w:ind w:left="19" w:right="0"/>
              <w:jc w:val="left"/>
            </w:pPr>
            <w:r>
              <w:rPr>
                <w:rFonts w:ascii="Calibri" w:eastAsia="Calibri" w:hAnsi="Calibri" w:cs="Calibri"/>
                <w:sz w:val="28"/>
              </w:rPr>
              <w:t>590</w:t>
            </w:r>
          </w:p>
        </w:tc>
        <w:tc>
          <w:tcPr>
            <w:tcW w:w="1997" w:type="dxa"/>
            <w:tcBorders>
              <w:top w:val="single" w:sz="2" w:space="0" w:color="000000"/>
              <w:left w:val="single" w:sz="2" w:space="0" w:color="000000"/>
              <w:bottom w:val="single" w:sz="2" w:space="0" w:color="000000"/>
              <w:right w:val="single" w:sz="2" w:space="0" w:color="000000"/>
            </w:tcBorders>
            <w:vAlign w:val="center"/>
          </w:tcPr>
          <w:p w14:paraId="3BE483C3" w14:textId="77777777" w:rsidR="00192AE0" w:rsidRDefault="006040FB">
            <w:pPr>
              <w:spacing w:after="0" w:line="259" w:lineRule="auto"/>
              <w:ind w:right="0"/>
              <w:jc w:val="left"/>
            </w:pPr>
            <w:r>
              <w:rPr>
                <w:rFonts w:ascii="Calibri" w:eastAsia="Calibri" w:hAnsi="Calibri" w:cs="Calibri"/>
              </w:rPr>
              <w:t>90%</w:t>
            </w:r>
          </w:p>
        </w:tc>
      </w:tr>
      <w:tr w:rsidR="00192AE0" w14:paraId="1C962253" w14:textId="77777777">
        <w:trPr>
          <w:trHeight w:val="388"/>
        </w:trPr>
        <w:tc>
          <w:tcPr>
            <w:tcW w:w="0" w:type="auto"/>
            <w:vMerge/>
            <w:tcBorders>
              <w:top w:val="nil"/>
              <w:left w:val="single" w:sz="2" w:space="0" w:color="000000"/>
              <w:bottom w:val="nil"/>
              <w:right w:val="single" w:sz="2" w:space="0" w:color="000000"/>
            </w:tcBorders>
          </w:tcPr>
          <w:p w14:paraId="2D54CB61"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290B1AD0" w14:textId="77777777" w:rsidR="00192AE0" w:rsidRDefault="006040FB">
            <w:pPr>
              <w:spacing w:after="0" w:line="259" w:lineRule="auto"/>
              <w:ind w:left="14" w:right="0"/>
              <w:jc w:val="left"/>
            </w:pPr>
            <w:r>
              <w:t>Forensic Care</w:t>
            </w:r>
          </w:p>
        </w:tc>
        <w:tc>
          <w:tcPr>
            <w:tcW w:w="2035" w:type="dxa"/>
            <w:tcBorders>
              <w:top w:val="single" w:sz="2" w:space="0" w:color="000000"/>
              <w:left w:val="single" w:sz="2" w:space="0" w:color="000000"/>
              <w:bottom w:val="single" w:sz="2" w:space="0" w:color="000000"/>
              <w:right w:val="single" w:sz="2" w:space="0" w:color="000000"/>
            </w:tcBorders>
          </w:tcPr>
          <w:p w14:paraId="2A10577C" w14:textId="77777777" w:rsidR="00192AE0" w:rsidRDefault="006040FB">
            <w:pPr>
              <w:spacing w:after="0" w:line="259" w:lineRule="auto"/>
              <w:ind w:left="19" w:right="0"/>
              <w:jc w:val="left"/>
            </w:pPr>
            <w:r>
              <w:rPr>
                <w:rFonts w:ascii="Calibri" w:eastAsia="Calibri" w:hAnsi="Calibri" w:cs="Calibri"/>
              </w:rPr>
              <w:t>9</w:t>
            </w:r>
          </w:p>
        </w:tc>
        <w:tc>
          <w:tcPr>
            <w:tcW w:w="1997" w:type="dxa"/>
            <w:tcBorders>
              <w:top w:val="single" w:sz="2" w:space="0" w:color="000000"/>
              <w:left w:val="single" w:sz="2" w:space="0" w:color="000000"/>
              <w:bottom w:val="single" w:sz="2" w:space="0" w:color="000000"/>
              <w:right w:val="single" w:sz="2" w:space="0" w:color="000000"/>
            </w:tcBorders>
          </w:tcPr>
          <w:p w14:paraId="4FF8F32F" w14:textId="77777777" w:rsidR="00192AE0" w:rsidRDefault="006040FB">
            <w:pPr>
              <w:spacing w:after="0" w:line="259" w:lineRule="auto"/>
              <w:ind w:left="5" w:right="0"/>
              <w:jc w:val="left"/>
            </w:pPr>
            <w:r>
              <w:rPr>
                <w:rFonts w:ascii="Calibri" w:eastAsia="Calibri" w:hAnsi="Calibri" w:cs="Calibri"/>
                <w:sz w:val="22"/>
              </w:rPr>
              <w:t>100%</w:t>
            </w:r>
          </w:p>
        </w:tc>
      </w:tr>
      <w:tr w:rsidR="00192AE0" w14:paraId="2C8D009D" w14:textId="77777777">
        <w:trPr>
          <w:trHeight w:val="385"/>
        </w:trPr>
        <w:tc>
          <w:tcPr>
            <w:tcW w:w="0" w:type="auto"/>
            <w:vMerge/>
            <w:tcBorders>
              <w:top w:val="nil"/>
              <w:left w:val="single" w:sz="2" w:space="0" w:color="000000"/>
              <w:bottom w:val="nil"/>
              <w:right w:val="single" w:sz="2" w:space="0" w:color="000000"/>
            </w:tcBorders>
          </w:tcPr>
          <w:p w14:paraId="46AF923C"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5889D798" w14:textId="77777777" w:rsidR="00192AE0" w:rsidRDefault="006040FB">
            <w:pPr>
              <w:spacing w:after="0" w:line="259" w:lineRule="auto"/>
              <w:ind w:left="14" w:right="0"/>
              <w:jc w:val="left"/>
            </w:pPr>
            <w:r>
              <w:t>Psychiatric Care</w:t>
            </w:r>
          </w:p>
        </w:tc>
        <w:tc>
          <w:tcPr>
            <w:tcW w:w="2035" w:type="dxa"/>
            <w:tcBorders>
              <w:top w:val="single" w:sz="2" w:space="0" w:color="000000"/>
              <w:left w:val="single" w:sz="2" w:space="0" w:color="000000"/>
              <w:bottom w:val="single" w:sz="2" w:space="0" w:color="000000"/>
              <w:right w:val="single" w:sz="2" w:space="0" w:color="000000"/>
            </w:tcBorders>
          </w:tcPr>
          <w:p w14:paraId="3B20CD38" w14:textId="77777777" w:rsidR="00192AE0" w:rsidRDefault="006040FB">
            <w:pPr>
              <w:spacing w:after="0" w:line="259" w:lineRule="auto"/>
              <w:ind w:left="19" w:right="0"/>
              <w:jc w:val="left"/>
            </w:pPr>
            <w:r>
              <w:rPr>
                <w:rFonts w:ascii="Calibri" w:eastAsia="Calibri" w:hAnsi="Calibri" w:cs="Calibri"/>
                <w:sz w:val="26"/>
              </w:rPr>
              <w:t>433</w:t>
            </w:r>
          </w:p>
        </w:tc>
        <w:tc>
          <w:tcPr>
            <w:tcW w:w="1997" w:type="dxa"/>
            <w:tcBorders>
              <w:top w:val="single" w:sz="2" w:space="0" w:color="000000"/>
              <w:left w:val="single" w:sz="2" w:space="0" w:color="000000"/>
              <w:bottom w:val="single" w:sz="2" w:space="0" w:color="000000"/>
              <w:right w:val="single" w:sz="2" w:space="0" w:color="000000"/>
            </w:tcBorders>
          </w:tcPr>
          <w:p w14:paraId="746D9F81" w14:textId="77777777" w:rsidR="00192AE0" w:rsidRDefault="006040FB">
            <w:pPr>
              <w:spacing w:after="0" w:line="259" w:lineRule="auto"/>
              <w:ind w:left="5" w:right="0"/>
              <w:jc w:val="left"/>
            </w:pPr>
            <w:r>
              <w:rPr>
                <w:rFonts w:ascii="Calibri" w:eastAsia="Calibri" w:hAnsi="Calibri" w:cs="Calibri"/>
                <w:sz w:val="22"/>
              </w:rPr>
              <w:t>92%</w:t>
            </w:r>
          </w:p>
        </w:tc>
      </w:tr>
      <w:tr w:rsidR="00192AE0" w14:paraId="6E7279A2" w14:textId="77777777">
        <w:trPr>
          <w:trHeight w:val="393"/>
        </w:trPr>
        <w:tc>
          <w:tcPr>
            <w:tcW w:w="0" w:type="auto"/>
            <w:vMerge/>
            <w:tcBorders>
              <w:top w:val="nil"/>
              <w:left w:val="single" w:sz="2" w:space="0" w:color="000000"/>
              <w:bottom w:val="nil"/>
              <w:right w:val="single" w:sz="2" w:space="0" w:color="000000"/>
            </w:tcBorders>
          </w:tcPr>
          <w:p w14:paraId="385D5E7A"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70FE472F" w14:textId="77777777" w:rsidR="00192AE0" w:rsidRDefault="006040FB">
            <w:pPr>
              <w:spacing w:after="0" w:line="259" w:lineRule="auto"/>
              <w:ind w:left="10" w:right="0"/>
              <w:jc w:val="left"/>
            </w:pPr>
            <w:r>
              <w:t>Supported Living</w:t>
            </w:r>
          </w:p>
        </w:tc>
        <w:tc>
          <w:tcPr>
            <w:tcW w:w="2035" w:type="dxa"/>
            <w:tcBorders>
              <w:top w:val="single" w:sz="2" w:space="0" w:color="000000"/>
              <w:left w:val="single" w:sz="2" w:space="0" w:color="000000"/>
              <w:bottom w:val="single" w:sz="2" w:space="0" w:color="000000"/>
              <w:right w:val="single" w:sz="2" w:space="0" w:color="000000"/>
            </w:tcBorders>
          </w:tcPr>
          <w:p w14:paraId="65FDC03F" w14:textId="77777777" w:rsidR="00192AE0" w:rsidRDefault="006040FB">
            <w:pPr>
              <w:spacing w:after="0" w:line="259" w:lineRule="auto"/>
              <w:ind w:left="19" w:right="0"/>
              <w:jc w:val="left"/>
            </w:pPr>
            <w:r>
              <w:rPr>
                <w:rFonts w:ascii="Calibri" w:eastAsia="Calibri" w:hAnsi="Calibri" w:cs="Calibri"/>
              </w:rPr>
              <w:t>18</w:t>
            </w:r>
          </w:p>
        </w:tc>
        <w:tc>
          <w:tcPr>
            <w:tcW w:w="1997" w:type="dxa"/>
            <w:tcBorders>
              <w:top w:val="single" w:sz="2" w:space="0" w:color="000000"/>
              <w:left w:val="single" w:sz="2" w:space="0" w:color="000000"/>
              <w:bottom w:val="single" w:sz="2" w:space="0" w:color="000000"/>
              <w:right w:val="single" w:sz="2" w:space="0" w:color="000000"/>
            </w:tcBorders>
          </w:tcPr>
          <w:p w14:paraId="52C51990" w14:textId="77777777" w:rsidR="00192AE0" w:rsidRDefault="006040FB">
            <w:pPr>
              <w:spacing w:after="0" w:line="259" w:lineRule="auto"/>
              <w:ind w:left="5" w:right="0"/>
              <w:jc w:val="left"/>
            </w:pPr>
            <w:r>
              <w:rPr>
                <w:rFonts w:ascii="Calibri" w:eastAsia="Calibri" w:hAnsi="Calibri" w:cs="Calibri"/>
                <w:sz w:val="22"/>
              </w:rPr>
              <w:t>90%</w:t>
            </w:r>
          </w:p>
        </w:tc>
      </w:tr>
      <w:tr w:rsidR="00192AE0" w14:paraId="59C32EA8" w14:textId="77777777">
        <w:trPr>
          <w:trHeight w:val="386"/>
        </w:trPr>
        <w:tc>
          <w:tcPr>
            <w:tcW w:w="0" w:type="auto"/>
            <w:vMerge/>
            <w:tcBorders>
              <w:top w:val="nil"/>
              <w:left w:val="single" w:sz="2" w:space="0" w:color="000000"/>
              <w:bottom w:val="nil"/>
              <w:right w:val="single" w:sz="2" w:space="0" w:color="000000"/>
            </w:tcBorders>
          </w:tcPr>
          <w:p w14:paraId="38B13144"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00BBC976" w14:textId="77777777" w:rsidR="00192AE0" w:rsidRDefault="006040FB">
            <w:pPr>
              <w:spacing w:after="0" w:line="259" w:lineRule="auto"/>
              <w:ind w:left="10" w:right="0"/>
              <w:jc w:val="left"/>
            </w:pPr>
            <w:r>
              <w:t>Special School</w:t>
            </w:r>
          </w:p>
        </w:tc>
        <w:tc>
          <w:tcPr>
            <w:tcW w:w="2035" w:type="dxa"/>
            <w:tcBorders>
              <w:top w:val="single" w:sz="2" w:space="0" w:color="000000"/>
              <w:left w:val="single" w:sz="2" w:space="0" w:color="000000"/>
              <w:bottom w:val="single" w:sz="2" w:space="0" w:color="000000"/>
              <w:right w:val="single" w:sz="2" w:space="0" w:color="000000"/>
            </w:tcBorders>
          </w:tcPr>
          <w:p w14:paraId="3F2C597B" w14:textId="77777777" w:rsidR="00192AE0" w:rsidRDefault="006040FB">
            <w:pPr>
              <w:spacing w:after="0" w:line="259" w:lineRule="auto"/>
              <w:ind w:left="19" w:right="0"/>
              <w:jc w:val="left"/>
            </w:pPr>
            <w:r>
              <w:rPr>
                <w:rFonts w:ascii="Calibri" w:eastAsia="Calibri" w:hAnsi="Calibri" w:cs="Calibri"/>
              </w:rPr>
              <w:t>100</w:t>
            </w:r>
          </w:p>
        </w:tc>
        <w:tc>
          <w:tcPr>
            <w:tcW w:w="1997" w:type="dxa"/>
            <w:tcBorders>
              <w:top w:val="single" w:sz="2" w:space="0" w:color="000000"/>
              <w:left w:val="single" w:sz="2" w:space="0" w:color="000000"/>
              <w:bottom w:val="single" w:sz="2" w:space="0" w:color="000000"/>
              <w:right w:val="single" w:sz="2" w:space="0" w:color="000000"/>
            </w:tcBorders>
          </w:tcPr>
          <w:p w14:paraId="2371A492" w14:textId="77777777" w:rsidR="00192AE0" w:rsidRDefault="006040FB">
            <w:pPr>
              <w:spacing w:after="0" w:line="259" w:lineRule="auto"/>
              <w:ind w:left="5" w:right="0"/>
              <w:jc w:val="left"/>
            </w:pPr>
            <w:r>
              <w:rPr>
                <w:rFonts w:ascii="Calibri" w:eastAsia="Calibri" w:hAnsi="Calibri" w:cs="Calibri"/>
                <w:sz w:val="22"/>
              </w:rPr>
              <w:t>85%</w:t>
            </w:r>
          </w:p>
        </w:tc>
      </w:tr>
      <w:tr w:rsidR="00192AE0" w14:paraId="0742D58A" w14:textId="77777777">
        <w:trPr>
          <w:trHeight w:val="386"/>
        </w:trPr>
        <w:tc>
          <w:tcPr>
            <w:tcW w:w="0" w:type="auto"/>
            <w:vMerge/>
            <w:tcBorders>
              <w:top w:val="nil"/>
              <w:left w:val="single" w:sz="2" w:space="0" w:color="000000"/>
              <w:bottom w:val="single" w:sz="2" w:space="0" w:color="000000"/>
              <w:right w:val="single" w:sz="2" w:space="0" w:color="000000"/>
            </w:tcBorders>
          </w:tcPr>
          <w:p w14:paraId="2FE1D706"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0602BB8D" w14:textId="77777777" w:rsidR="00192AE0" w:rsidRDefault="006040FB">
            <w:pPr>
              <w:spacing w:after="0" w:line="259" w:lineRule="auto"/>
              <w:ind w:left="10" w:right="0"/>
              <w:jc w:val="left"/>
            </w:pPr>
            <w:r>
              <w:t>Disability Care Setting</w:t>
            </w:r>
          </w:p>
        </w:tc>
        <w:tc>
          <w:tcPr>
            <w:tcW w:w="2035" w:type="dxa"/>
            <w:tcBorders>
              <w:top w:val="single" w:sz="2" w:space="0" w:color="000000"/>
              <w:left w:val="single" w:sz="2" w:space="0" w:color="000000"/>
              <w:bottom w:val="single" w:sz="2" w:space="0" w:color="000000"/>
              <w:right w:val="single" w:sz="2" w:space="0" w:color="000000"/>
            </w:tcBorders>
          </w:tcPr>
          <w:p w14:paraId="31E1D6CE" w14:textId="77777777" w:rsidR="00192AE0" w:rsidRDefault="006040FB">
            <w:pPr>
              <w:spacing w:after="0" w:line="259" w:lineRule="auto"/>
              <w:ind w:left="19" w:right="0"/>
              <w:jc w:val="left"/>
            </w:pPr>
            <w:r>
              <w:rPr>
                <w:rFonts w:ascii="Calibri" w:eastAsia="Calibri" w:hAnsi="Calibri" w:cs="Calibri"/>
              </w:rPr>
              <w:t>30</w:t>
            </w:r>
          </w:p>
        </w:tc>
        <w:tc>
          <w:tcPr>
            <w:tcW w:w="1997" w:type="dxa"/>
            <w:tcBorders>
              <w:top w:val="single" w:sz="2" w:space="0" w:color="000000"/>
              <w:left w:val="single" w:sz="2" w:space="0" w:color="000000"/>
              <w:bottom w:val="single" w:sz="2" w:space="0" w:color="000000"/>
              <w:right w:val="single" w:sz="2" w:space="0" w:color="000000"/>
            </w:tcBorders>
          </w:tcPr>
          <w:p w14:paraId="3FFA7AB9" w14:textId="77777777" w:rsidR="00192AE0" w:rsidRDefault="006040FB">
            <w:pPr>
              <w:spacing w:after="0" w:line="259" w:lineRule="auto"/>
              <w:ind w:left="5" w:right="0"/>
              <w:jc w:val="left"/>
            </w:pPr>
            <w:r>
              <w:rPr>
                <w:rFonts w:ascii="Calibri" w:eastAsia="Calibri" w:hAnsi="Calibri" w:cs="Calibri"/>
                <w:sz w:val="26"/>
              </w:rPr>
              <w:t>83 %</w:t>
            </w:r>
          </w:p>
        </w:tc>
      </w:tr>
      <w:tr w:rsidR="00192AE0" w14:paraId="65F6B77B" w14:textId="77777777">
        <w:trPr>
          <w:trHeight w:val="668"/>
        </w:trPr>
        <w:tc>
          <w:tcPr>
            <w:tcW w:w="1978" w:type="dxa"/>
            <w:vMerge w:val="restart"/>
            <w:tcBorders>
              <w:top w:val="single" w:sz="2" w:space="0" w:color="000000"/>
              <w:left w:val="single" w:sz="2" w:space="0" w:color="000000"/>
              <w:bottom w:val="single" w:sz="2" w:space="0" w:color="000000"/>
              <w:right w:val="single" w:sz="2" w:space="0" w:color="000000"/>
            </w:tcBorders>
          </w:tcPr>
          <w:p w14:paraId="2A06C9CE" w14:textId="77777777" w:rsidR="00192AE0" w:rsidRDefault="006040FB">
            <w:pPr>
              <w:spacing w:after="0" w:line="259" w:lineRule="auto"/>
              <w:ind w:left="14" w:right="0"/>
              <w:jc w:val="left"/>
            </w:pPr>
            <w:r>
              <w:t>Other</w:t>
            </w:r>
          </w:p>
        </w:tc>
        <w:tc>
          <w:tcPr>
            <w:tcW w:w="2794" w:type="dxa"/>
            <w:tcBorders>
              <w:top w:val="single" w:sz="2" w:space="0" w:color="000000"/>
              <w:left w:val="single" w:sz="2" w:space="0" w:color="000000"/>
              <w:bottom w:val="single" w:sz="2" w:space="0" w:color="000000"/>
              <w:right w:val="single" w:sz="2" w:space="0" w:color="000000"/>
            </w:tcBorders>
          </w:tcPr>
          <w:p w14:paraId="61789FED"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single" w:sz="2" w:space="0" w:color="000000"/>
            </w:tcBorders>
          </w:tcPr>
          <w:p w14:paraId="6B9C3ADC" w14:textId="77777777" w:rsidR="00192AE0" w:rsidRDefault="006040FB">
            <w:pPr>
              <w:spacing w:after="0" w:line="259" w:lineRule="auto"/>
              <w:ind w:left="14" w:right="0"/>
              <w:jc w:val="left"/>
            </w:pPr>
            <w:r>
              <w:rPr>
                <w:rFonts w:ascii="Calibri" w:eastAsia="Calibri" w:hAnsi="Calibri" w:cs="Calibri"/>
              </w:rPr>
              <w:t>317</w:t>
            </w:r>
          </w:p>
        </w:tc>
        <w:tc>
          <w:tcPr>
            <w:tcW w:w="1997" w:type="dxa"/>
            <w:tcBorders>
              <w:top w:val="single" w:sz="2" w:space="0" w:color="000000"/>
              <w:left w:val="single" w:sz="2" w:space="0" w:color="000000"/>
              <w:bottom w:val="single" w:sz="2" w:space="0" w:color="000000"/>
              <w:right w:val="single" w:sz="2" w:space="0" w:color="000000"/>
            </w:tcBorders>
          </w:tcPr>
          <w:p w14:paraId="638AFC1C" w14:textId="77777777" w:rsidR="00192AE0" w:rsidRDefault="00192AE0">
            <w:pPr>
              <w:spacing w:after="160" w:line="259" w:lineRule="auto"/>
              <w:ind w:right="0"/>
              <w:jc w:val="left"/>
            </w:pPr>
          </w:p>
        </w:tc>
      </w:tr>
      <w:tr w:rsidR="00192AE0" w14:paraId="3718A87D" w14:textId="77777777">
        <w:trPr>
          <w:trHeight w:val="646"/>
        </w:trPr>
        <w:tc>
          <w:tcPr>
            <w:tcW w:w="0" w:type="auto"/>
            <w:vMerge/>
            <w:tcBorders>
              <w:top w:val="nil"/>
              <w:left w:val="single" w:sz="2" w:space="0" w:color="000000"/>
              <w:bottom w:val="nil"/>
              <w:right w:val="single" w:sz="2" w:space="0" w:color="000000"/>
            </w:tcBorders>
          </w:tcPr>
          <w:p w14:paraId="44E9C672"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576ED84F" w14:textId="77777777" w:rsidR="00192AE0" w:rsidRDefault="006040FB">
            <w:pPr>
              <w:spacing w:after="0" w:line="259" w:lineRule="auto"/>
              <w:ind w:left="20" w:right="0" w:hanging="10"/>
              <w:jc w:val="left"/>
            </w:pPr>
            <w:r>
              <w:t>Government Department (non-SW)</w:t>
            </w:r>
          </w:p>
        </w:tc>
        <w:tc>
          <w:tcPr>
            <w:tcW w:w="2035" w:type="dxa"/>
            <w:tcBorders>
              <w:top w:val="single" w:sz="2" w:space="0" w:color="000000"/>
              <w:left w:val="single" w:sz="2" w:space="0" w:color="000000"/>
              <w:bottom w:val="single" w:sz="2" w:space="0" w:color="000000"/>
              <w:right w:val="single" w:sz="2" w:space="0" w:color="000000"/>
            </w:tcBorders>
          </w:tcPr>
          <w:p w14:paraId="526D20D2" w14:textId="77777777" w:rsidR="00192AE0" w:rsidRDefault="00192AE0">
            <w:pPr>
              <w:spacing w:after="160" w:line="259" w:lineRule="auto"/>
              <w:ind w:right="0"/>
              <w:jc w:val="left"/>
            </w:pPr>
          </w:p>
        </w:tc>
        <w:tc>
          <w:tcPr>
            <w:tcW w:w="1997" w:type="dxa"/>
            <w:tcBorders>
              <w:top w:val="single" w:sz="2" w:space="0" w:color="000000"/>
              <w:left w:val="single" w:sz="2" w:space="0" w:color="000000"/>
              <w:bottom w:val="single" w:sz="2" w:space="0" w:color="000000"/>
              <w:right w:val="single" w:sz="2" w:space="0" w:color="000000"/>
            </w:tcBorders>
          </w:tcPr>
          <w:p w14:paraId="3F90F520" w14:textId="77777777" w:rsidR="00192AE0" w:rsidRDefault="006040FB">
            <w:pPr>
              <w:spacing w:after="0" w:line="259" w:lineRule="auto"/>
              <w:ind w:left="5" w:right="0"/>
              <w:jc w:val="left"/>
            </w:pPr>
            <w:r>
              <w:rPr>
                <w:rFonts w:ascii="Calibri" w:eastAsia="Calibri" w:hAnsi="Calibri" w:cs="Calibri"/>
                <w:sz w:val="22"/>
              </w:rPr>
              <w:t>100%</w:t>
            </w:r>
          </w:p>
        </w:tc>
      </w:tr>
      <w:tr w:rsidR="00192AE0" w14:paraId="781B6384" w14:textId="77777777">
        <w:trPr>
          <w:trHeight w:val="389"/>
        </w:trPr>
        <w:tc>
          <w:tcPr>
            <w:tcW w:w="0" w:type="auto"/>
            <w:vMerge/>
            <w:tcBorders>
              <w:top w:val="nil"/>
              <w:left w:val="single" w:sz="2" w:space="0" w:color="000000"/>
              <w:bottom w:val="nil"/>
              <w:right w:val="single" w:sz="2" w:space="0" w:color="000000"/>
            </w:tcBorders>
          </w:tcPr>
          <w:p w14:paraId="48049169"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724B465A" w14:textId="77777777" w:rsidR="00192AE0" w:rsidRDefault="006040FB">
            <w:pPr>
              <w:spacing w:after="0" w:line="259" w:lineRule="auto"/>
              <w:ind w:left="14" w:right="0"/>
              <w:jc w:val="left"/>
            </w:pPr>
            <w:r>
              <w:t>Hospital</w:t>
            </w:r>
          </w:p>
        </w:tc>
        <w:tc>
          <w:tcPr>
            <w:tcW w:w="2035" w:type="dxa"/>
            <w:tcBorders>
              <w:top w:val="single" w:sz="2" w:space="0" w:color="000000"/>
              <w:left w:val="single" w:sz="2" w:space="0" w:color="000000"/>
              <w:bottom w:val="single" w:sz="2" w:space="0" w:color="000000"/>
              <w:right w:val="single" w:sz="2" w:space="0" w:color="000000"/>
            </w:tcBorders>
            <w:vAlign w:val="center"/>
          </w:tcPr>
          <w:p w14:paraId="4CD6E966" w14:textId="77777777" w:rsidR="00192AE0" w:rsidRDefault="006040FB">
            <w:pPr>
              <w:spacing w:after="0" w:line="259" w:lineRule="auto"/>
              <w:ind w:left="19" w:right="0"/>
              <w:jc w:val="left"/>
            </w:pPr>
            <w:r>
              <w:rPr>
                <w:rFonts w:ascii="Calibri" w:eastAsia="Calibri" w:hAnsi="Calibri" w:cs="Calibri"/>
              </w:rPr>
              <w:t>152</w:t>
            </w:r>
          </w:p>
        </w:tc>
        <w:tc>
          <w:tcPr>
            <w:tcW w:w="1997" w:type="dxa"/>
            <w:tcBorders>
              <w:top w:val="single" w:sz="2" w:space="0" w:color="000000"/>
              <w:left w:val="single" w:sz="2" w:space="0" w:color="000000"/>
              <w:bottom w:val="single" w:sz="2" w:space="0" w:color="000000"/>
              <w:right w:val="single" w:sz="2" w:space="0" w:color="000000"/>
            </w:tcBorders>
          </w:tcPr>
          <w:p w14:paraId="6BC4CDE3" w14:textId="77777777" w:rsidR="00192AE0" w:rsidRDefault="00192AE0">
            <w:pPr>
              <w:spacing w:after="160" w:line="259" w:lineRule="auto"/>
              <w:ind w:right="0"/>
              <w:jc w:val="left"/>
            </w:pPr>
          </w:p>
        </w:tc>
      </w:tr>
      <w:tr w:rsidR="00192AE0" w14:paraId="7177A8E7" w14:textId="77777777">
        <w:trPr>
          <w:trHeight w:val="442"/>
        </w:trPr>
        <w:tc>
          <w:tcPr>
            <w:tcW w:w="0" w:type="auto"/>
            <w:vMerge/>
            <w:tcBorders>
              <w:top w:val="nil"/>
              <w:left w:val="single" w:sz="2" w:space="0" w:color="000000"/>
              <w:bottom w:val="single" w:sz="2" w:space="0" w:color="000000"/>
              <w:right w:val="single" w:sz="2" w:space="0" w:color="000000"/>
            </w:tcBorders>
          </w:tcPr>
          <w:p w14:paraId="4DC5A814"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32CDDB1D" w14:textId="77777777" w:rsidR="00192AE0" w:rsidRDefault="006040FB">
            <w:pPr>
              <w:spacing w:after="0" w:line="259" w:lineRule="auto"/>
              <w:ind w:left="10" w:right="0"/>
              <w:jc w:val="left"/>
            </w:pPr>
            <w:r>
              <w:t>Other</w:t>
            </w:r>
          </w:p>
        </w:tc>
        <w:tc>
          <w:tcPr>
            <w:tcW w:w="2035" w:type="dxa"/>
            <w:tcBorders>
              <w:top w:val="single" w:sz="2" w:space="0" w:color="000000"/>
              <w:left w:val="single" w:sz="2" w:space="0" w:color="000000"/>
              <w:bottom w:val="single" w:sz="2" w:space="0" w:color="000000"/>
              <w:right w:val="single" w:sz="2" w:space="0" w:color="000000"/>
            </w:tcBorders>
            <w:vAlign w:val="center"/>
          </w:tcPr>
          <w:p w14:paraId="1E5BA4D4" w14:textId="77777777" w:rsidR="00192AE0" w:rsidRDefault="006040FB">
            <w:pPr>
              <w:spacing w:after="0" w:line="259" w:lineRule="auto"/>
              <w:ind w:left="19" w:right="0"/>
              <w:jc w:val="left"/>
            </w:pPr>
            <w:r>
              <w:rPr>
                <w:rFonts w:ascii="Calibri" w:eastAsia="Calibri" w:hAnsi="Calibri" w:cs="Calibri"/>
              </w:rPr>
              <w:t>158</w:t>
            </w:r>
          </w:p>
        </w:tc>
        <w:tc>
          <w:tcPr>
            <w:tcW w:w="1997" w:type="dxa"/>
            <w:tcBorders>
              <w:top w:val="single" w:sz="2" w:space="0" w:color="000000"/>
              <w:left w:val="single" w:sz="2" w:space="0" w:color="000000"/>
              <w:bottom w:val="single" w:sz="2" w:space="0" w:color="000000"/>
              <w:right w:val="single" w:sz="2" w:space="0" w:color="000000"/>
            </w:tcBorders>
            <w:vAlign w:val="center"/>
          </w:tcPr>
          <w:p w14:paraId="3CCF22D2" w14:textId="77777777" w:rsidR="00192AE0" w:rsidRDefault="006040FB">
            <w:pPr>
              <w:spacing w:after="0" w:line="259" w:lineRule="auto"/>
              <w:ind w:left="5" w:right="0"/>
              <w:jc w:val="left"/>
            </w:pPr>
            <w:r>
              <w:rPr>
                <w:rFonts w:ascii="Calibri" w:eastAsia="Calibri" w:hAnsi="Calibri" w:cs="Calibri"/>
                <w:sz w:val="22"/>
              </w:rPr>
              <w:t>88%</w:t>
            </w:r>
          </w:p>
        </w:tc>
      </w:tr>
      <w:tr w:rsidR="00192AE0" w14:paraId="051B9EC9" w14:textId="77777777">
        <w:trPr>
          <w:trHeight w:val="391"/>
        </w:trPr>
        <w:tc>
          <w:tcPr>
            <w:tcW w:w="1978" w:type="dxa"/>
            <w:tcBorders>
              <w:top w:val="single" w:sz="2" w:space="0" w:color="000000"/>
              <w:left w:val="single" w:sz="2" w:space="0" w:color="000000"/>
              <w:bottom w:val="single" w:sz="2" w:space="0" w:color="000000"/>
              <w:right w:val="single" w:sz="2" w:space="0" w:color="000000"/>
            </w:tcBorders>
            <w:vAlign w:val="center"/>
          </w:tcPr>
          <w:p w14:paraId="1697A539" w14:textId="77777777" w:rsidR="00192AE0" w:rsidRDefault="006040FB">
            <w:pPr>
              <w:spacing w:after="0" w:line="259" w:lineRule="auto"/>
              <w:ind w:left="14" w:right="0"/>
              <w:jc w:val="left"/>
            </w:pPr>
            <w:r>
              <w:rPr>
                <w:sz w:val="26"/>
              </w:rPr>
              <w:t>Education</w:t>
            </w:r>
          </w:p>
        </w:tc>
        <w:tc>
          <w:tcPr>
            <w:tcW w:w="2794" w:type="dxa"/>
            <w:tcBorders>
              <w:top w:val="single" w:sz="2" w:space="0" w:color="000000"/>
              <w:left w:val="single" w:sz="2" w:space="0" w:color="000000"/>
              <w:bottom w:val="single" w:sz="2" w:space="0" w:color="000000"/>
              <w:right w:val="single" w:sz="2" w:space="0" w:color="000000"/>
            </w:tcBorders>
          </w:tcPr>
          <w:p w14:paraId="52AA468F"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single" w:sz="2" w:space="0" w:color="000000"/>
            </w:tcBorders>
            <w:vAlign w:val="center"/>
          </w:tcPr>
          <w:p w14:paraId="6961C765" w14:textId="77777777" w:rsidR="00192AE0" w:rsidRDefault="006040FB">
            <w:pPr>
              <w:spacing w:after="0" w:line="259" w:lineRule="auto"/>
              <w:ind w:left="14" w:right="0"/>
              <w:jc w:val="left"/>
            </w:pPr>
            <w:r>
              <w:rPr>
                <w:rFonts w:ascii="Calibri" w:eastAsia="Calibri" w:hAnsi="Calibri" w:cs="Calibri"/>
                <w:sz w:val="26"/>
              </w:rPr>
              <w:t>166</w:t>
            </w:r>
          </w:p>
        </w:tc>
        <w:tc>
          <w:tcPr>
            <w:tcW w:w="1997" w:type="dxa"/>
            <w:tcBorders>
              <w:top w:val="single" w:sz="2" w:space="0" w:color="000000"/>
              <w:left w:val="single" w:sz="2" w:space="0" w:color="000000"/>
              <w:bottom w:val="single" w:sz="2" w:space="0" w:color="000000"/>
              <w:right w:val="single" w:sz="2" w:space="0" w:color="000000"/>
            </w:tcBorders>
            <w:vAlign w:val="center"/>
          </w:tcPr>
          <w:p w14:paraId="672B59A9" w14:textId="77777777" w:rsidR="00192AE0" w:rsidRDefault="006040FB">
            <w:pPr>
              <w:spacing w:after="0" w:line="259" w:lineRule="auto"/>
              <w:ind w:left="5" w:right="0"/>
              <w:jc w:val="left"/>
            </w:pPr>
            <w:r>
              <w:rPr>
                <w:rFonts w:ascii="Calibri" w:eastAsia="Calibri" w:hAnsi="Calibri" w:cs="Calibri"/>
              </w:rPr>
              <w:t>90%</w:t>
            </w:r>
          </w:p>
        </w:tc>
      </w:tr>
      <w:tr w:rsidR="00192AE0" w14:paraId="4C7129E8" w14:textId="77777777">
        <w:trPr>
          <w:trHeight w:val="392"/>
        </w:trPr>
        <w:tc>
          <w:tcPr>
            <w:tcW w:w="1978" w:type="dxa"/>
            <w:tcBorders>
              <w:top w:val="single" w:sz="2" w:space="0" w:color="000000"/>
              <w:left w:val="single" w:sz="2" w:space="0" w:color="000000"/>
              <w:bottom w:val="single" w:sz="2" w:space="0" w:color="000000"/>
              <w:right w:val="single" w:sz="2" w:space="0" w:color="000000"/>
            </w:tcBorders>
          </w:tcPr>
          <w:p w14:paraId="0FA73833"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1D23B254" w14:textId="77777777" w:rsidR="00192AE0" w:rsidRDefault="006040FB">
            <w:pPr>
              <w:spacing w:after="0" w:line="259" w:lineRule="auto"/>
              <w:ind w:left="14" w:right="0"/>
              <w:jc w:val="left"/>
            </w:pPr>
            <w:r>
              <w:t>Education</w:t>
            </w:r>
          </w:p>
        </w:tc>
        <w:tc>
          <w:tcPr>
            <w:tcW w:w="2035" w:type="dxa"/>
            <w:tcBorders>
              <w:top w:val="single" w:sz="2" w:space="0" w:color="000000"/>
              <w:left w:val="single" w:sz="2" w:space="0" w:color="000000"/>
              <w:bottom w:val="single" w:sz="2" w:space="0" w:color="000000"/>
              <w:right w:val="single" w:sz="2" w:space="0" w:color="000000"/>
            </w:tcBorders>
          </w:tcPr>
          <w:p w14:paraId="7D7D0406" w14:textId="77777777" w:rsidR="00192AE0" w:rsidRDefault="006040FB">
            <w:pPr>
              <w:spacing w:after="0" w:line="259" w:lineRule="auto"/>
              <w:ind w:left="19" w:right="0"/>
              <w:jc w:val="left"/>
            </w:pPr>
            <w:r>
              <w:rPr>
                <w:rFonts w:ascii="Calibri" w:eastAsia="Calibri" w:hAnsi="Calibri" w:cs="Calibri"/>
              </w:rPr>
              <w:t>166</w:t>
            </w:r>
          </w:p>
        </w:tc>
        <w:tc>
          <w:tcPr>
            <w:tcW w:w="1997" w:type="dxa"/>
            <w:tcBorders>
              <w:top w:val="single" w:sz="2" w:space="0" w:color="000000"/>
              <w:left w:val="single" w:sz="2" w:space="0" w:color="000000"/>
              <w:bottom w:val="single" w:sz="2" w:space="0" w:color="000000"/>
              <w:right w:val="single" w:sz="2" w:space="0" w:color="000000"/>
            </w:tcBorders>
          </w:tcPr>
          <w:p w14:paraId="40104D45" w14:textId="77777777" w:rsidR="00192AE0" w:rsidRDefault="006040FB">
            <w:pPr>
              <w:spacing w:after="0" w:line="259" w:lineRule="auto"/>
              <w:ind w:right="0"/>
              <w:jc w:val="left"/>
            </w:pPr>
            <w:r>
              <w:rPr>
                <w:rFonts w:ascii="Calibri" w:eastAsia="Calibri" w:hAnsi="Calibri" w:cs="Calibri"/>
                <w:sz w:val="22"/>
              </w:rPr>
              <w:t>90%</w:t>
            </w:r>
          </w:p>
        </w:tc>
      </w:tr>
      <w:tr w:rsidR="00192AE0" w14:paraId="209620CA" w14:textId="77777777">
        <w:trPr>
          <w:trHeight w:val="367"/>
        </w:trPr>
        <w:tc>
          <w:tcPr>
            <w:tcW w:w="1978" w:type="dxa"/>
            <w:vMerge w:val="restart"/>
            <w:tcBorders>
              <w:top w:val="single" w:sz="2" w:space="0" w:color="000000"/>
              <w:left w:val="single" w:sz="2" w:space="0" w:color="000000"/>
              <w:bottom w:val="single" w:sz="2" w:space="0" w:color="000000"/>
              <w:right w:val="single" w:sz="2" w:space="0" w:color="000000"/>
            </w:tcBorders>
          </w:tcPr>
          <w:p w14:paraId="2C617AF4" w14:textId="77777777" w:rsidR="00192AE0" w:rsidRDefault="006040FB">
            <w:pPr>
              <w:spacing w:after="0" w:line="259" w:lineRule="auto"/>
              <w:ind w:left="11" w:right="0"/>
              <w:jc w:val="left"/>
            </w:pPr>
            <w:r>
              <w:rPr>
                <w:sz w:val="26"/>
              </w:rPr>
              <w:t>Health Camps</w:t>
            </w:r>
          </w:p>
        </w:tc>
        <w:tc>
          <w:tcPr>
            <w:tcW w:w="2794" w:type="dxa"/>
            <w:tcBorders>
              <w:top w:val="single" w:sz="2" w:space="0" w:color="000000"/>
              <w:left w:val="single" w:sz="2" w:space="0" w:color="000000"/>
              <w:bottom w:val="single" w:sz="2" w:space="0" w:color="000000"/>
              <w:right w:val="single" w:sz="2" w:space="0" w:color="000000"/>
            </w:tcBorders>
          </w:tcPr>
          <w:p w14:paraId="32B6BC08"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nil"/>
            </w:tcBorders>
          </w:tcPr>
          <w:p w14:paraId="27584D22" w14:textId="77777777" w:rsidR="00192AE0" w:rsidRDefault="006040FB">
            <w:pPr>
              <w:spacing w:after="0" w:line="259" w:lineRule="auto"/>
              <w:ind w:left="14" w:right="0"/>
              <w:jc w:val="left"/>
            </w:pPr>
            <w:r>
              <w:rPr>
                <w:rFonts w:ascii="Calibri" w:eastAsia="Calibri" w:hAnsi="Calibri" w:cs="Calibri"/>
                <w:sz w:val="26"/>
              </w:rPr>
              <w:t>42</w:t>
            </w:r>
          </w:p>
        </w:tc>
        <w:tc>
          <w:tcPr>
            <w:tcW w:w="1997" w:type="dxa"/>
            <w:tcBorders>
              <w:top w:val="single" w:sz="2" w:space="0" w:color="000000"/>
              <w:left w:val="nil"/>
              <w:bottom w:val="single" w:sz="2" w:space="0" w:color="000000"/>
              <w:right w:val="single" w:sz="2" w:space="0" w:color="000000"/>
            </w:tcBorders>
          </w:tcPr>
          <w:p w14:paraId="0193DD1C" w14:textId="77777777" w:rsidR="00192AE0" w:rsidRDefault="006040FB">
            <w:pPr>
              <w:spacing w:after="0" w:line="259" w:lineRule="auto"/>
              <w:ind w:right="0"/>
              <w:jc w:val="left"/>
            </w:pPr>
            <w:r>
              <w:rPr>
                <w:rFonts w:ascii="Calibri" w:eastAsia="Calibri" w:hAnsi="Calibri" w:cs="Calibri"/>
              </w:rPr>
              <w:t>82%</w:t>
            </w:r>
          </w:p>
        </w:tc>
      </w:tr>
      <w:tr w:rsidR="00192AE0" w14:paraId="5EB3952C" w14:textId="77777777">
        <w:trPr>
          <w:trHeight w:val="408"/>
        </w:trPr>
        <w:tc>
          <w:tcPr>
            <w:tcW w:w="0" w:type="auto"/>
            <w:vMerge/>
            <w:tcBorders>
              <w:top w:val="nil"/>
              <w:left w:val="single" w:sz="2" w:space="0" w:color="000000"/>
              <w:bottom w:val="single" w:sz="2" w:space="0" w:color="000000"/>
              <w:right w:val="single" w:sz="2" w:space="0" w:color="000000"/>
            </w:tcBorders>
          </w:tcPr>
          <w:p w14:paraId="3A749FE7"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272740F1" w14:textId="77777777" w:rsidR="00192AE0" w:rsidRDefault="006040FB">
            <w:pPr>
              <w:spacing w:after="0" w:line="259" w:lineRule="auto"/>
              <w:ind w:left="14" w:right="0"/>
              <w:jc w:val="left"/>
            </w:pPr>
            <w:r>
              <w:t>Health Camp</w:t>
            </w:r>
          </w:p>
        </w:tc>
        <w:tc>
          <w:tcPr>
            <w:tcW w:w="2035" w:type="dxa"/>
            <w:tcBorders>
              <w:top w:val="single" w:sz="2" w:space="0" w:color="000000"/>
              <w:left w:val="single" w:sz="2" w:space="0" w:color="000000"/>
              <w:bottom w:val="single" w:sz="2" w:space="0" w:color="000000"/>
              <w:right w:val="single" w:sz="2" w:space="0" w:color="000000"/>
            </w:tcBorders>
          </w:tcPr>
          <w:p w14:paraId="27F31B71" w14:textId="77777777" w:rsidR="00192AE0" w:rsidRDefault="006040FB">
            <w:pPr>
              <w:spacing w:after="0" w:line="259" w:lineRule="auto"/>
              <w:ind w:left="19" w:right="0"/>
              <w:jc w:val="left"/>
            </w:pPr>
            <w:r>
              <w:rPr>
                <w:rFonts w:ascii="Calibri" w:eastAsia="Calibri" w:hAnsi="Calibri" w:cs="Calibri"/>
              </w:rPr>
              <w:t>42</w:t>
            </w:r>
          </w:p>
        </w:tc>
        <w:tc>
          <w:tcPr>
            <w:tcW w:w="1997" w:type="dxa"/>
            <w:tcBorders>
              <w:top w:val="single" w:sz="2" w:space="0" w:color="000000"/>
              <w:left w:val="single" w:sz="2" w:space="0" w:color="000000"/>
              <w:bottom w:val="single" w:sz="2" w:space="0" w:color="000000"/>
              <w:right w:val="single" w:sz="2" w:space="0" w:color="000000"/>
            </w:tcBorders>
          </w:tcPr>
          <w:p w14:paraId="3470993D" w14:textId="77777777" w:rsidR="00192AE0" w:rsidRDefault="006040FB">
            <w:pPr>
              <w:spacing w:after="0" w:line="259" w:lineRule="auto"/>
              <w:ind w:right="0"/>
              <w:jc w:val="left"/>
            </w:pPr>
            <w:r>
              <w:rPr>
                <w:rFonts w:ascii="Calibri" w:eastAsia="Calibri" w:hAnsi="Calibri" w:cs="Calibri"/>
                <w:sz w:val="22"/>
              </w:rPr>
              <w:t>82%</w:t>
            </w:r>
          </w:p>
        </w:tc>
      </w:tr>
      <w:tr w:rsidR="00192AE0" w14:paraId="116CA89F" w14:textId="77777777">
        <w:trPr>
          <w:trHeight w:val="367"/>
        </w:trPr>
        <w:tc>
          <w:tcPr>
            <w:tcW w:w="1978" w:type="dxa"/>
            <w:vMerge w:val="restart"/>
            <w:tcBorders>
              <w:top w:val="single" w:sz="2" w:space="0" w:color="000000"/>
              <w:left w:val="single" w:sz="2" w:space="0" w:color="000000"/>
              <w:bottom w:val="single" w:sz="2" w:space="0" w:color="000000"/>
              <w:right w:val="single" w:sz="2" w:space="0" w:color="000000"/>
            </w:tcBorders>
          </w:tcPr>
          <w:p w14:paraId="2A6E94EC" w14:textId="77777777" w:rsidR="00192AE0" w:rsidRDefault="006040FB">
            <w:pPr>
              <w:spacing w:after="0" w:line="259" w:lineRule="auto"/>
              <w:ind w:left="7" w:right="0"/>
              <w:jc w:val="left"/>
            </w:pPr>
            <w:r>
              <w:rPr>
                <w:sz w:val="26"/>
              </w:rPr>
              <w:t>Transitional and</w:t>
            </w:r>
          </w:p>
          <w:p w14:paraId="6F53F6B3" w14:textId="77777777" w:rsidR="00192AE0" w:rsidRDefault="006040FB">
            <w:pPr>
              <w:spacing w:after="0" w:line="259" w:lineRule="auto"/>
              <w:ind w:left="11" w:right="0"/>
              <w:jc w:val="left"/>
            </w:pPr>
            <w:r>
              <w:t>Law enforcement</w:t>
            </w:r>
          </w:p>
        </w:tc>
        <w:tc>
          <w:tcPr>
            <w:tcW w:w="2794" w:type="dxa"/>
            <w:tcBorders>
              <w:top w:val="single" w:sz="2" w:space="0" w:color="000000"/>
              <w:left w:val="single" w:sz="2" w:space="0" w:color="000000"/>
              <w:bottom w:val="single" w:sz="2" w:space="0" w:color="000000"/>
              <w:right w:val="single" w:sz="2" w:space="0" w:color="000000"/>
            </w:tcBorders>
          </w:tcPr>
          <w:p w14:paraId="032C307C"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nil"/>
            </w:tcBorders>
          </w:tcPr>
          <w:p w14:paraId="514CB779" w14:textId="77777777" w:rsidR="00192AE0" w:rsidRDefault="006040FB">
            <w:pPr>
              <w:spacing w:after="0" w:line="259" w:lineRule="auto"/>
              <w:ind w:left="14" w:right="0"/>
              <w:jc w:val="left"/>
            </w:pPr>
            <w:r>
              <w:rPr>
                <w:rFonts w:ascii="Calibri" w:eastAsia="Calibri" w:hAnsi="Calibri" w:cs="Calibri"/>
                <w:sz w:val="28"/>
              </w:rPr>
              <w:t>140</w:t>
            </w:r>
          </w:p>
        </w:tc>
        <w:tc>
          <w:tcPr>
            <w:tcW w:w="1997" w:type="dxa"/>
            <w:tcBorders>
              <w:top w:val="single" w:sz="2" w:space="0" w:color="000000"/>
              <w:left w:val="nil"/>
              <w:bottom w:val="single" w:sz="2" w:space="0" w:color="000000"/>
              <w:right w:val="single" w:sz="2" w:space="0" w:color="000000"/>
            </w:tcBorders>
          </w:tcPr>
          <w:p w14:paraId="0727802B" w14:textId="77777777" w:rsidR="00192AE0" w:rsidRDefault="006040FB">
            <w:pPr>
              <w:spacing w:after="0" w:line="259" w:lineRule="auto"/>
              <w:ind w:right="0"/>
              <w:jc w:val="left"/>
            </w:pPr>
            <w:r>
              <w:rPr>
                <w:rFonts w:ascii="Calibri" w:eastAsia="Calibri" w:hAnsi="Calibri" w:cs="Calibri"/>
              </w:rPr>
              <w:t>85%</w:t>
            </w:r>
          </w:p>
        </w:tc>
      </w:tr>
      <w:tr w:rsidR="00192AE0" w14:paraId="22F371C1" w14:textId="77777777">
        <w:trPr>
          <w:trHeight w:val="703"/>
        </w:trPr>
        <w:tc>
          <w:tcPr>
            <w:tcW w:w="0" w:type="auto"/>
            <w:vMerge/>
            <w:tcBorders>
              <w:top w:val="nil"/>
              <w:left w:val="single" w:sz="2" w:space="0" w:color="000000"/>
              <w:bottom w:val="single" w:sz="2" w:space="0" w:color="000000"/>
              <w:right w:val="single" w:sz="2" w:space="0" w:color="000000"/>
            </w:tcBorders>
          </w:tcPr>
          <w:p w14:paraId="108D9BAE"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vAlign w:val="center"/>
          </w:tcPr>
          <w:p w14:paraId="239A135E" w14:textId="77777777" w:rsidR="00192AE0" w:rsidRDefault="006040FB">
            <w:pPr>
              <w:spacing w:after="0" w:line="259" w:lineRule="auto"/>
              <w:ind w:left="10" w:right="0" w:hanging="10"/>
              <w:jc w:val="left"/>
            </w:pPr>
            <w:r>
              <w:t>Transitional and Law enforcement</w:t>
            </w:r>
          </w:p>
        </w:tc>
        <w:tc>
          <w:tcPr>
            <w:tcW w:w="2035" w:type="dxa"/>
            <w:tcBorders>
              <w:top w:val="single" w:sz="2" w:space="0" w:color="000000"/>
              <w:left w:val="single" w:sz="2" w:space="0" w:color="000000"/>
              <w:bottom w:val="single" w:sz="2" w:space="0" w:color="000000"/>
              <w:right w:val="single" w:sz="2" w:space="0" w:color="000000"/>
            </w:tcBorders>
          </w:tcPr>
          <w:p w14:paraId="68E5B69E" w14:textId="77777777" w:rsidR="00192AE0" w:rsidRDefault="006040FB">
            <w:pPr>
              <w:spacing w:after="0" w:line="259" w:lineRule="auto"/>
              <w:ind w:left="19" w:right="0"/>
              <w:jc w:val="left"/>
            </w:pPr>
            <w:r>
              <w:rPr>
                <w:rFonts w:ascii="Calibri" w:eastAsia="Calibri" w:hAnsi="Calibri" w:cs="Calibri"/>
              </w:rPr>
              <w:t>140</w:t>
            </w:r>
          </w:p>
        </w:tc>
        <w:tc>
          <w:tcPr>
            <w:tcW w:w="1997" w:type="dxa"/>
            <w:tcBorders>
              <w:top w:val="single" w:sz="2" w:space="0" w:color="000000"/>
              <w:left w:val="single" w:sz="2" w:space="0" w:color="000000"/>
              <w:bottom w:val="single" w:sz="2" w:space="0" w:color="000000"/>
              <w:right w:val="single" w:sz="2" w:space="0" w:color="000000"/>
            </w:tcBorders>
          </w:tcPr>
          <w:p w14:paraId="4F9BB173" w14:textId="77777777" w:rsidR="00192AE0" w:rsidRDefault="006040FB">
            <w:pPr>
              <w:spacing w:after="0" w:line="259" w:lineRule="auto"/>
              <w:ind w:right="0"/>
              <w:jc w:val="left"/>
            </w:pPr>
            <w:r>
              <w:rPr>
                <w:rFonts w:ascii="Calibri" w:eastAsia="Calibri" w:hAnsi="Calibri" w:cs="Calibri"/>
                <w:sz w:val="22"/>
              </w:rPr>
              <w:t>85%</w:t>
            </w:r>
          </w:p>
        </w:tc>
      </w:tr>
      <w:tr w:rsidR="00192AE0" w14:paraId="29757E6C" w14:textId="77777777">
        <w:trPr>
          <w:trHeight w:val="390"/>
        </w:trPr>
        <w:tc>
          <w:tcPr>
            <w:tcW w:w="1978" w:type="dxa"/>
            <w:vMerge w:val="restart"/>
            <w:tcBorders>
              <w:top w:val="single" w:sz="2" w:space="0" w:color="000000"/>
              <w:left w:val="single" w:sz="2" w:space="0" w:color="000000"/>
              <w:bottom w:val="single" w:sz="2" w:space="0" w:color="000000"/>
              <w:right w:val="single" w:sz="2" w:space="0" w:color="000000"/>
            </w:tcBorders>
          </w:tcPr>
          <w:p w14:paraId="705FBEF2" w14:textId="77777777" w:rsidR="00192AE0" w:rsidRDefault="006040FB">
            <w:pPr>
              <w:spacing w:after="0" w:line="259" w:lineRule="auto"/>
              <w:ind w:left="11" w:right="0"/>
              <w:jc w:val="left"/>
            </w:pPr>
            <w:r>
              <w:rPr>
                <w:sz w:val="26"/>
              </w:rPr>
              <w:t>Deaf Schools</w:t>
            </w:r>
          </w:p>
        </w:tc>
        <w:tc>
          <w:tcPr>
            <w:tcW w:w="2794" w:type="dxa"/>
            <w:tcBorders>
              <w:top w:val="single" w:sz="2" w:space="0" w:color="000000"/>
              <w:left w:val="single" w:sz="2" w:space="0" w:color="000000"/>
              <w:bottom w:val="single" w:sz="2" w:space="0" w:color="000000"/>
              <w:right w:val="single" w:sz="2" w:space="0" w:color="000000"/>
            </w:tcBorders>
          </w:tcPr>
          <w:p w14:paraId="242D2ED8" w14:textId="77777777" w:rsidR="00192AE0" w:rsidRDefault="006040FB">
            <w:pPr>
              <w:spacing w:after="0" w:line="259" w:lineRule="auto"/>
              <w:ind w:left="5" w:right="0"/>
              <w:jc w:val="left"/>
            </w:pPr>
            <w:r>
              <w:t>Total</w:t>
            </w:r>
          </w:p>
        </w:tc>
        <w:tc>
          <w:tcPr>
            <w:tcW w:w="2035" w:type="dxa"/>
            <w:tcBorders>
              <w:top w:val="single" w:sz="2" w:space="0" w:color="000000"/>
              <w:left w:val="single" w:sz="2" w:space="0" w:color="000000"/>
              <w:bottom w:val="single" w:sz="2" w:space="0" w:color="000000"/>
              <w:right w:val="nil"/>
            </w:tcBorders>
            <w:vAlign w:val="center"/>
          </w:tcPr>
          <w:p w14:paraId="746AE1B8" w14:textId="77777777" w:rsidR="00192AE0" w:rsidRDefault="006040FB">
            <w:pPr>
              <w:spacing w:after="0" w:line="259" w:lineRule="auto"/>
              <w:ind w:left="14" w:right="0"/>
              <w:jc w:val="left"/>
            </w:pPr>
            <w:r>
              <w:rPr>
                <w:rFonts w:ascii="Calibri" w:eastAsia="Calibri" w:hAnsi="Calibri" w:cs="Calibri"/>
                <w:sz w:val="28"/>
              </w:rPr>
              <w:t>13</w:t>
            </w:r>
          </w:p>
        </w:tc>
        <w:tc>
          <w:tcPr>
            <w:tcW w:w="1997" w:type="dxa"/>
            <w:tcBorders>
              <w:top w:val="single" w:sz="2" w:space="0" w:color="000000"/>
              <w:left w:val="nil"/>
              <w:bottom w:val="single" w:sz="2" w:space="0" w:color="000000"/>
              <w:right w:val="single" w:sz="2" w:space="0" w:color="000000"/>
            </w:tcBorders>
            <w:vAlign w:val="center"/>
          </w:tcPr>
          <w:p w14:paraId="43623419" w14:textId="77777777" w:rsidR="00192AE0" w:rsidRDefault="006040FB">
            <w:pPr>
              <w:spacing w:after="0" w:line="259" w:lineRule="auto"/>
              <w:ind w:right="0"/>
              <w:jc w:val="left"/>
            </w:pPr>
            <w:r>
              <w:rPr>
                <w:rFonts w:ascii="Calibri" w:eastAsia="Calibri" w:hAnsi="Calibri" w:cs="Calibri"/>
                <w:sz w:val="26"/>
              </w:rPr>
              <w:t>62 %</w:t>
            </w:r>
          </w:p>
        </w:tc>
      </w:tr>
      <w:tr w:rsidR="00192AE0" w14:paraId="0343259F" w14:textId="77777777">
        <w:trPr>
          <w:trHeight w:val="387"/>
        </w:trPr>
        <w:tc>
          <w:tcPr>
            <w:tcW w:w="0" w:type="auto"/>
            <w:vMerge/>
            <w:tcBorders>
              <w:top w:val="nil"/>
              <w:left w:val="single" w:sz="2" w:space="0" w:color="000000"/>
              <w:bottom w:val="single" w:sz="2" w:space="0" w:color="000000"/>
              <w:right w:val="single" w:sz="2" w:space="0" w:color="000000"/>
            </w:tcBorders>
          </w:tcPr>
          <w:p w14:paraId="1B7FB8D2" w14:textId="77777777" w:rsidR="00192AE0" w:rsidRDefault="00192AE0">
            <w:pPr>
              <w:spacing w:after="160" w:line="259" w:lineRule="auto"/>
              <w:ind w:right="0"/>
              <w:jc w:val="left"/>
            </w:pPr>
          </w:p>
        </w:tc>
        <w:tc>
          <w:tcPr>
            <w:tcW w:w="2794" w:type="dxa"/>
            <w:tcBorders>
              <w:top w:val="single" w:sz="2" w:space="0" w:color="000000"/>
              <w:left w:val="single" w:sz="2" w:space="0" w:color="000000"/>
              <w:bottom w:val="single" w:sz="2" w:space="0" w:color="000000"/>
              <w:right w:val="single" w:sz="2" w:space="0" w:color="000000"/>
            </w:tcBorders>
          </w:tcPr>
          <w:p w14:paraId="0DE223FD" w14:textId="77777777" w:rsidR="00192AE0" w:rsidRDefault="006040FB">
            <w:pPr>
              <w:spacing w:after="0" w:line="259" w:lineRule="auto"/>
              <w:ind w:left="10" w:right="0"/>
              <w:jc w:val="left"/>
            </w:pPr>
            <w:r>
              <w:t>Deaf Schools</w:t>
            </w:r>
          </w:p>
        </w:tc>
        <w:tc>
          <w:tcPr>
            <w:tcW w:w="2035" w:type="dxa"/>
            <w:tcBorders>
              <w:top w:val="single" w:sz="2" w:space="0" w:color="000000"/>
              <w:left w:val="single" w:sz="2" w:space="0" w:color="000000"/>
              <w:bottom w:val="single" w:sz="2" w:space="0" w:color="000000"/>
              <w:right w:val="single" w:sz="2" w:space="0" w:color="000000"/>
            </w:tcBorders>
          </w:tcPr>
          <w:p w14:paraId="378B5044" w14:textId="77777777" w:rsidR="00192AE0" w:rsidRDefault="006040FB">
            <w:pPr>
              <w:spacing w:after="0" w:line="259" w:lineRule="auto"/>
              <w:ind w:left="19" w:right="0"/>
              <w:jc w:val="left"/>
            </w:pPr>
            <w:r>
              <w:rPr>
                <w:rFonts w:ascii="Calibri" w:eastAsia="Calibri" w:hAnsi="Calibri" w:cs="Calibri"/>
              </w:rPr>
              <w:t>13</w:t>
            </w:r>
          </w:p>
        </w:tc>
        <w:tc>
          <w:tcPr>
            <w:tcW w:w="1997" w:type="dxa"/>
            <w:tcBorders>
              <w:top w:val="single" w:sz="2" w:space="0" w:color="000000"/>
              <w:left w:val="single" w:sz="2" w:space="0" w:color="000000"/>
              <w:bottom w:val="single" w:sz="2" w:space="0" w:color="000000"/>
              <w:right w:val="single" w:sz="2" w:space="0" w:color="000000"/>
            </w:tcBorders>
          </w:tcPr>
          <w:p w14:paraId="769312BF" w14:textId="77777777" w:rsidR="00192AE0" w:rsidRDefault="006040FB">
            <w:pPr>
              <w:spacing w:after="0" w:line="259" w:lineRule="auto"/>
              <w:ind w:right="0"/>
              <w:jc w:val="left"/>
            </w:pPr>
            <w:r>
              <w:rPr>
                <w:rFonts w:ascii="Calibri" w:eastAsia="Calibri" w:hAnsi="Calibri" w:cs="Calibri"/>
                <w:sz w:val="22"/>
              </w:rPr>
              <w:t>62%</w:t>
            </w:r>
          </w:p>
        </w:tc>
      </w:tr>
      <w:tr w:rsidR="00192AE0" w14:paraId="1F3D2AEE" w14:textId="77777777">
        <w:trPr>
          <w:trHeight w:val="502"/>
        </w:trPr>
        <w:tc>
          <w:tcPr>
            <w:tcW w:w="1978" w:type="dxa"/>
            <w:tcBorders>
              <w:top w:val="single" w:sz="2" w:space="0" w:color="000000"/>
              <w:left w:val="single" w:sz="2" w:space="0" w:color="000000"/>
              <w:bottom w:val="single" w:sz="2" w:space="0" w:color="000000"/>
              <w:right w:val="single" w:sz="2" w:space="0" w:color="000000"/>
            </w:tcBorders>
            <w:vAlign w:val="center"/>
          </w:tcPr>
          <w:p w14:paraId="4206FE88" w14:textId="77777777" w:rsidR="00192AE0" w:rsidRDefault="006040FB">
            <w:pPr>
              <w:spacing w:after="0" w:line="259" w:lineRule="auto"/>
              <w:ind w:left="69" w:right="0"/>
              <w:jc w:val="left"/>
            </w:pPr>
            <w:r>
              <w:rPr>
                <w:sz w:val="26"/>
              </w:rPr>
              <w:t>Blind Schools</w:t>
            </w:r>
          </w:p>
        </w:tc>
        <w:tc>
          <w:tcPr>
            <w:tcW w:w="2794" w:type="dxa"/>
            <w:tcBorders>
              <w:top w:val="single" w:sz="2" w:space="0" w:color="000000"/>
              <w:left w:val="single" w:sz="2" w:space="0" w:color="000000"/>
              <w:bottom w:val="single" w:sz="2" w:space="0" w:color="000000"/>
              <w:right w:val="single" w:sz="2" w:space="0" w:color="000000"/>
            </w:tcBorders>
            <w:vAlign w:val="center"/>
          </w:tcPr>
          <w:p w14:paraId="215F82F9" w14:textId="77777777" w:rsidR="00192AE0" w:rsidRDefault="006040FB">
            <w:pPr>
              <w:spacing w:after="0" w:line="259" w:lineRule="auto"/>
              <w:ind w:left="58" w:right="0"/>
              <w:jc w:val="left"/>
            </w:pPr>
            <w:r>
              <w:rPr>
                <w:sz w:val="26"/>
              </w:rPr>
              <w:t>Total</w:t>
            </w:r>
          </w:p>
        </w:tc>
        <w:tc>
          <w:tcPr>
            <w:tcW w:w="2035" w:type="dxa"/>
            <w:tcBorders>
              <w:top w:val="single" w:sz="2" w:space="0" w:color="000000"/>
              <w:left w:val="single" w:sz="2" w:space="0" w:color="000000"/>
              <w:bottom w:val="single" w:sz="2" w:space="0" w:color="000000"/>
              <w:right w:val="single" w:sz="2" w:space="0" w:color="000000"/>
            </w:tcBorders>
            <w:vAlign w:val="center"/>
          </w:tcPr>
          <w:p w14:paraId="68305396" w14:textId="77777777" w:rsidR="00192AE0" w:rsidRDefault="006040FB">
            <w:pPr>
              <w:spacing w:after="0" w:line="259" w:lineRule="auto"/>
              <w:ind w:left="77" w:right="0"/>
              <w:jc w:val="left"/>
            </w:pPr>
            <w:proofErr w:type="gramStart"/>
            <w:r>
              <w:rPr>
                <w:rFonts w:ascii="Calibri" w:eastAsia="Calibri" w:hAnsi="Calibri" w:cs="Calibri"/>
                <w:sz w:val="16"/>
              </w:rPr>
              <w:t>..</w:t>
            </w:r>
            <w:proofErr w:type="gramEnd"/>
            <w:r>
              <w:rPr>
                <w:rFonts w:ascii="Calibri" w:eastAsia="Calibri" w:hAnsi="Calibri" w:cs="Calibri"/>
                <w:sz w:val="16"/>
              </w:rPr>
              <w:t>c</w:t>
            </w:r>
          </w:p>
        </w:tc>
        <w:tc>
          <w:tcPr>
            <w:tcW w:w="1997" w:type="dxa"/>
            <w:tcBorders>
              <w:top w:val="single" w:sz="2" w:space="0" w:color="000000"/>
              <w:left w:val="single" w:sz="2" w:space="0" w:color="000000"/>
              <w:bottom w:val="single" w:sz="2" w:space="0" w:color="000000"/>
              <w:right w:val="single" w:sz="2" w:space="0" w:color="000000"/>
            </w:tcBorders>
          </w:tcPr>
          <w:p w14:paraId="21038620" w14:textId="77777777" w:rsidR="00192AE0" w:rsidRDefault="006040FB">
            <w:pPr>
              <w:spacing w:after="0" w:line="259" w:lineRule="auto"/>
              <w:ind w:right="0"/>
              <w:jc w:val="left"/>
            </w:pPr>
            <w:proofErr w:type="gramStart"/>
            <w:r>
              <w:rPr>
                <w:rFonts w:ascii="Calibri" w:eastAsia="Calibri" w:hAnsi="Calibri" w:cs="Calibri"/>
                <w:sz w:val="18"/>
              </w:rPr>
              <w:t>..</w:t>
            </w:r>
            <w:proofErr w:type="gramEnd"/>
            <w:r>
              <w:rPr>
                <w:rFonts w:ascii="Calibri" w:eastAsia="Calibri" w:hAnsi="Calibri" w:cs="Calibri"/>
                <w:sz w:val="18"/>
              </w:rPr>
              <w:t>c</w:t>
            </w:r>
          </w:p>
        </w:tc>
      </w:tr>
    </w:tbl>
    <w:p w14:paraId="08A4B3DF" w14:textId="77777777" w:rsidR="00192AE0" w:rsidRDefault="006040FB">
      <w:pPr>
        <w:spacing w:after="279" w:line="259" w:lineRule="auto"/>
        <w:ind w:left="38" w:right="0"/>
        <w:jc w:val="left"/>
      </w:pPr>
      <w:r>
        <w:rPr>
          <w:rFonts w:ascii="Calibri" w:eastAsia="Calibri" w:hAnsi="Calibri" w:cs="Calibri"/>
          <w:sz w:val="16"/>
        </w:rPr>
        <w:t>Table 4: Instances of Mental Distress by Setting</w:t>
      </w:r>
    </w:p>
    <w:p w14:paraId="31952976" w14:textId="77777777" w:rsidR="00192AE0" w:rsidRDefault="006040FB">
      <w:pPr>
        <w:ind w:left="4" w:right="14"/>
      </w:pPr>
      <w:r>
        <w:t xml:space="preserve">We have removed settings with fewer than 6 people. Note that this data is based on instances and not individuals. This means that a survivor who appeared at mu/tip/e institutions, or at the same institution mu/tip/e times </w:t>
      </w:r>
      <w:proofErr w:type="spellStart"/>
      <w:r>
        <w:t>wi</w:t>
      </w:r>
      <w:proofErr w:type="spellEnd"/>
      <w:r>
        <w:t>// be counted twice.</w:t>
      </w:r>
      <w:r>
        <w:br w:type="page"/>
      </w:r>
    </w:p>
    <w:p w14:paraId="4264573A" w14:textId="77777777" w:rsidR="00192AE0" w:rsidRDefault="006040FB">
      <w:pPr>
        <w:pStyle w:val="Heading5"/>
        <w:spacing w:after="148"/>
        <w:ind w:left="859"/>
      </w:pPr>
      <w:r>
        <w:t>8.9.4. Deaf and Disability</w:t>
      </w:r>
    </w:p>
    <w:p w14:paraId="1E73313A" w14:textId="77777777" w:rsidR="00192AE0" w:rsidRDefault="006040FB">
      <w:pPr>
        <w:spacing w:after="200"/>
        <w:ind w:left="4" w:right="14"/>
      </w:pPr>
      <w:r>
        <w:t>Out of 2,329 survivors, 88% (2,045 people) reported being Deaf or living with a disability. The largest disability groupings were survivors with neurodiversity, learning disabilities and mobility disabilities.</w:t>
      </w:r>
    </w:p>
    <w:p w14:paraId="443439CA" w14:textId="77777777" w:rsidR="00192AE0" w:rsidRDefault="006040FB">
      <w:pPr>
        <w:spacing w:after="323"/>
        <w:ind w:left="4" w:right="14"/>
      </w:pPr>
      <w:r>
        <w:t>Below we have detailed the breakdown of Deaf or disability types, noting that an individual may have multiple disabilities.</w:t>
      </w:r>
      <w:r>
        <w:rPr>
          <w:noProof/>
        </w:rPr>
        <w:drawing>
          <wp:inline distT="0" distB="0" distL="0" distR="0" wp14:anchorId="073BE47A" wp14:editId="1FB8BEA4">
            <wp:extent cx="3048" cy="3049"/>
            <wp:effectExtent l="0" t="0" r="0" b="0"/>
            <wp:docPr id="352677" name="Picture 352677"/>
            <wp:cNvGraphicFramePr/>
            <a:graphic xmlns:a="http://schemas.openxmlformats.org/drawingml/2006/main">
              <a:graphicData uri="http://schemas.openxmlformats.org/drawingml/2006/picture">
                <pic:pic xmlns:pic="http://schemas.openxmlformats.org/drawingml/2006/picture">
                  <pic:nvPicPr>
                    <pic:cNvPr id="352677" name="Picture 352677"/>
                    <pic:cNvPicPr/>
                  </pic:nvPicPr>
                  <pic:blipFill>
                    <a:blip r:embed="rId241"/>
                    <a:stretch>
                      <a:fillRect/>
                    </a:stretch>
                  </pic:blipFill>
                  <pic:spPr>
                    <a:xfrm>
                      <a:off x="0" y="0"/>
                      <a:ext cx="3048" cy="3049"/>
                    </a:xfrm>
                    <a:prstGeom prst="rect">
                      <a:avLst/>
                    </a:prstGeom>
                  </pic:spPr>
                </pic:pic>
              </a:graphicData>
            </a:graphic>
          </wp:inline>
        </w:drawing>
      </w:r>
    </w:p>
    <w:p w14:paraId="2299CB4F" w14:textId="77777777" w:rsidR="00192AE0" w:rsidRDefault="006040FB">
      <w:pPr>
        <w:pStyle w:val="Heading3"/>
        <w:spacing w:after="1147"/>
        <w:ind w:left="2664" w:right="1555"/>
      </w:pPr>
      <w:r>
        <w:t>Occurrence of Deaf or Disabilities</w:t>
      </w:r>
    </w:p>
    <w:p w14:paraId="01194FC6" w14:textId="77777777" w:rsidR="00192AE0" w:rsidRDefault="006040FB">
      <w:pPr>
        <w:spacing w:after="134" w:line="260" w:lineRule="auto"/>
        <w:ind w:left="965" w:right="58" w:hanging="5"/>
        <w:jc w:val="left"/>
      </w:pPr>
      <w:r>
        <w:rPr>
          <w:noProof/>
        </w:rPr>
        <w:drawing>
          <wp:anchor distT="0" distB="0" distL="114300" distR="114300" simplePos="0" relativeHeight="251717632" behindDoc="0" locked="0" layoutInCell="1" allowOverlap="0" wp14:anchorId="0D765466" wp14:editId="0F909716">
            <wp:simplePos x="0" y="0"/>
            <wp:positionH relativeFrom="column">
              <wp:posOffset>1377696</wp:posOffset>
            </wp:positionH>
            <wp:positionV relativeFrom="paragraph">
              <wp:posOffset>-730342</wp:posOffset>
            </wp:positionV>
            <wp:extent cx="4431792" cy="3231859"/>
            <wp:effectExtent l="0" t="0" r="0" b="0"/>
            <wp:wrapSquare wrapText="bothSides"/>
            <wp:docPr id="512180" name="Picture 512180"/>
            <wp:cNvGraphicFramePr/>
            <a:graphic xmlns:a="http://schemas.openxmlformats.org/drawingml/2006/main">
              <a:graphicData uri="http://schemas.openxmlformats.org/drawingml/2006/picture">
                <pic:pic xmlns:pic="http://schemas.openxmlformats.org/drawingml/2006/picture">
                  <pic:nvPicPr>
                    <pic:cNvPr id="512180" name="Picture 512180"/>
                    <pic:cNvPicPr/>
                  </pic:nvPicPr>
                  <pic:blipFill>
                    <a:blip r:embed="rId292"/>
                    <a:stretch>
                      <a:fillRect/>
                    </a:stretch>
                  </pic:blipFill>
                  <pic:spPr>
                    <a:xfrm>
                      <a:off x="0" y="0"/>
                      <a:ext cx="4431792" cy="3231859"/>
                    </a:xfrm>
                    <a:prstGeom prst="rect">
                      <a:avLst/>
                    </a:prstGeom>
                  </pic:spPr>
                </pic:pic>
              </a:graphicData>
            </a:graphic>
          </wp:anchor>
        </w:drawing>
      </w:r>
      <w:r>
        <w:rPr>
          <w:sz w:val="20"/>
        </w:rPr>
        <w:t>Disability - Learning</w:t>
      </w:r>
    </w:p>
    <w:p w14:paraId="431609A4" w14:textId="77777777" w:rsidR="00192AE0" w:rsidRDefault="006040FB">
      <w:pPr>
        <w:tabs>
          <w:tab w:val="center" w:pos="1781"/>
        </w:tabs>
        <w:spacing w:after="4" w:line="260" w:lineRule="auto"/>
        <w:ind w:right="0"/>
        <w:jc w:val="left"/>
      </w:pPr>
      <w:r>
        <w:rPr>
          <w:noProof/>
        </w:rPr>
        <w:drawing>
          <wp:inline distT="0" distB="0" distL="0" distR="0" wp14:anchorId="3900EC27" wp14:editId="737060BE">
            <wp:extent cx="128016" cy="768329"/>
            <wp:effectExtent l="0" t="0" r="0" b="0"/>
            <wp:docPr id="352713" name="Picture 352713"/>
            <wp:cNvGraphicFramePr/>
            <a:graphic xmlns:a="http://schemas.openxmlformats.org/drawingml/2006/main">
              <a:graphicData uri="http://schemas.openxmlformats.org/drawingml/2006/picture">
                <pic:pic xmlns:pic="http://schemas.openxmlformats.org/drawingml/2006/picture">
                  <pic:nvPicPr>
                    <pic:cNvPr id="352713" name="Picture 352713"/>
                    <pic:cNvPicPr/>
                  </pic:nvPicPr>
                  <pic:blipFill>
                    <a:blip r:embed="rId293"/>
                    <a:stretch>
                      <a:fillRect/>
                    </a:stretch>
                  </pic:blipFill>
                  <pic:spPr>
                    <a:xfrm>
                      <a:off x="0" y="0"/>
                      <a:ext cx="128016" cy="768329"/>
                    </a:xfrm>
                    <a:prstGeom prst="rect">
                      <a:avLst/>
                    </a:prstGeom>
                  </pic:spPr>
                </pic:pic>
              </a:graphicData>
            </a:graphic>
          </wp:inline>
        </w:drawing>
      </w:r>
      <w:r>
        <w:rPr>
          <w:sz w:val="20"/>
        </w:rPr>
        <w:tab/>
        <w:t>Disability - Mobility</w:t>
      </w:r>
    </w:p>
    <w:p w14:paraId="3F7CA096" w14:textId="77777777" w:rsidR="00192AE0" w:rsidRDefault="006040FB">
      <w:pPr>
        <w:spacing w:after="516" w:line="260" w:lineRule="auto"/>
        <w:ind w:left="91" w:right="58" w:hanging="5"/>
        <w:jc w:val="left"/>
      </w:pPr>
      <w:r>
        <w:rPr>
          <w:noProof/>
        </w:rPr>
        <w:drawing>
          <wp:inline distT="0" distB="0" distL="0" distR="0" wp14:anchorId="393C4B4A" wp14:editId="59212FDF">
            <wp:extent cx="103632" cy="48783"/>
            <wp:effectExtent l="0" t="0" r="0" b="0"/>
            <wp:docPr id="352678" name="Picture 352678"/>
            <wp:cNvGraphicFramePr/>
            <a:graphic xmlns:a="http://schemas.openxmlformats.org/drawingml/2006/main">
              <a:graphicData uri="http://schemas.openxmlformats.org/drawingml/2006/picture">
                <pic:pic xmlns:pic="http://schemas.openxmlformats.org/drawingml/2006/picture">
                  <pic:nvPicPr>
                    <pic:cNvPr id="352678" name="Picture 352678"/>
                    <pic:cNvPicPr/>
                  </pic:nvPicPr>
                  <pic:blipFill>
                    <a:blip r:embed="rId294"/>
                    <a:stretch>
                      <a:fillRect/>
                    </a:stretch>
                  </pic:blipFill>
                  <pic:spPr>
                    <a:xfrm>
                      <a:off x="0" y="0"/>
                      <a:ext cx="103632" cy="48783"/>
                    </a:xfrm>
                    <a:prstGeom prst="rect">
                      <a:avLst/>
                    </a:prstGeom>
                  </pic:spPr>
                </pic:pic>
              </a:graphicData>
            </a:graphic>
          </wp:inline>
        </w:drawing>
      </w:r>
      <w:r>
        <w:rPr>
          <w:sz w:val="20"/>
        </w:rPr>
        <w:t xml:space="preserve"> Disability - Communication</w:t>
      </w:r>
    </w:p>
    <w:p w14:paraId="2B296ECA" w14:textId="77777777" w:rsidR="00192AE0" w:rsidRDefault="006040FB">
      <w:pPr>
        <w:spacing w:after="520" w:line="260" w:lineRule="auto"/>
        <w:ind w:left="1248" w:right="58" w:hanging="5"/>
        <w:jc w:val="left"/>
      </w:pPr>
      <w:r>
        <w:rPr>
          <w:sz w:val="20"/>
        </w:rPr>
        <w:t>Disability - Blind</w:t>
      </w:r>
    </w:p>
    <w:p w14:paraId="6F8BFC1E" w14:textId="77777777" w:rsidR="00192AE0" w:rsidRDefault="006040FB">
      <w:pPr>
        <w:spacing w:after="567" w:line="260" w:lineRule="auto"/>
        <w:ind w:left="1315" w:right="58" w:hanging="5"/>
        <w:jc w:val="left"/>
      </w:pPr>
      <w:r>
        <w:rPr>
          <w:sz w:val="20"/>
        </w:rPr>
        <w:t>Neurodivergent</w:t>
      </w:r>
    </w:p>
    <w:p w14:paraId="685408B3" w14:textId="77777777" w:rsidR="00192AE0" w:rsidRDefault="006040FB">
      <w:pPr>
        <w:spacing w:after="299" w:line="265" w:lineRule="auto"/>
        <w:ind w:left="2876" w:right="0" w:hanging="10"/>
        <w:jc w:val="center"/>
      </w:pPr>
      <w:r>
        <w:rPr>
          <w:sz w:val="26"/>
        </w:rPr>
        <w:t>Number of Survivors</w:t>
      </w:r>
    </w:p>
    <w:p w14:paraId="7ADEBA54" w14:textId="77777777" w:rsidR="00192AE0" w:rsidRDefault="006040FB">
      <w:pPr>
        <w:spacing w:after="168" w:line="257" w:lineRule="auto"/>
        <w:ind w:left="4" w:right="0" w:hanging="5"/>
        <w:jc w:val="left"/>
      </w:pPr>
      <w:r>
        <w:rPr>
          <w:sz w:val="22"/>
        </w:rPr>
        <w:t>Figure 40: Occurrence of Deaf or Disabilities</w:t>
      </w:r>
    </w:p>
    <w:p w14:paraId="4D9F19A8" w14:textId="77777777" w:rsidR="00192AE0" w:rsidRDefault="006040FB">
      <w:pPr>
        <w:pStyle w:val="Heading4"/>
        <w:spacing w:after="107" w:line="259" w:lineRule="auto"/>
        <w:ind w:left="476" w:right="0"/>
        <w:jc w:val="left"/>
      </w:pPr>
      <w:r>
        <w:rPr>
          <w:sz w:val="26"/>
        </w:rPr>
        <w:t>8.10. Abuse Type by Deaf or Disability</w:t>
      </w:r>
    </w:p>
    <w:p w14:paraId="6BA826A8" w14:textId="77777777" w:rsidR="00192AE0" w:rsidRDefault="006040FB">
      <w:pPr>
        <w:spacing w:after="180"/>
        <w:ind w:left="4" w:right="14"/>
      </w:pPr>
      <w:r>
        <w:t xml:space="preserve">Plotted on the graph below are the rates of abuse by survivors who are Deaf or living with a disability. The 95% confidence intervals are indicated by the error bars. While many of these disabilities will relate to the time after being in care, we can still draw conclusions relating to </w:t>
      </w:r>
      <w:proofErr w:type="gramStart"/>
      <w:r>
        <w:t>whether or not</w:t>
      </w:r>
      <w:proofErr w:type="gramEnd"/>
      <w:r>
        <w:t xml:space="preserve"> being subject to a specific abuse type results in some disability later on.</w:t>
      </w:r>
      <w:r>
        <w:rPr>
          <w:noProof/>
        </w:rPr>
        <w:drawing>
          <wp:inline distT="0" distB="0" distL="0" distR="0" wp14:anchorId="69365D9E" wp14:editId="65B26DE8">
            <wp:extent cx="6096" cy="12196"/>
            <wp:effectExtent l="0" t="0" r="0" b="0"/>
            <wp:docPr id="512184" name="Picture 512184"/>
            <wp:cNvGraphicFramePr/>
            <a:graphic xmlns:a="http://schemas.openxmlformats.org/drawingml/2006/main">
              <a:graphicData uri="http://schemas.openxmlformats.org/drawingml/2006/picture">
                <pic:pic xmlns:pic="http://schemas.openxmlformats.org/drawingml/2006/picture">
                  <pic:nvPicPr>
                    <pic:cNvPr id="512184" name="Picture 512184"/>
                    <pic:cNvPicPr/>
                  </pic:nvPicPr>
                  <pic:blipFill>
                    <a:blip r:embed="rId295"/>
                    <a:stretch>
                      <a:fillRect/>
                    </a:stretch>
                  </pic:blipFill>
                  <pic:spPr>
                    <a:xfrm>
                      <a:off x="0" y="0"/>
                      <a:ext cx="6096" cy="12196"/>
                    </a:xfrm>
                    <a:prstGeom prst="rect">
                      <a:avLst/>
                    </a:prstGeom>
                  </pic:spPr>
                </pic:pic>
              </a:graphicData>
            </a:graphic>
          </wp:inline>
        </w:drawing>
      </w:r>
    </w:p>
    <w:p w14:paraId="2CDFF910" w14:textId="77777777" w:rsidR="00192AE0" w:rsidRDefault="006040FB">
      <w:pPr>
        <w:spacing w:after="333"/>
        <w:ind w:left="4" w:right="14"/>
      </w:pPr>
      <w:r>
        <w:t>Due to the high overlap between 95% confidence intervals in the graph above, we conclude that there is no difference between survivors living with a disability or who are Deaf groups as to the abuse they suffered.</w:t>
      </w:r>
    </w:p>
    <w:p w14:paraId="2762A25F" w14:textId="77777777" w:rsidR="00192AE0" w:rsidRDefault="006040FB">
      <w:pPr>
        <w:pStyle w:val="Heading3"/>
        <w:ind w:left="730" w:right="1555"/>
      </w:pPr>
      <w:r>
        <w:t>Frequency of Abuse by Deaf or Disability</w:t>
      </w:r>
    </w:p>
    <w:p w14:paraId="0DFBDBE6" w14:textId="77777777" w:rsidR="00192AE0" w:rsidRDefault="006040FB">
      <w:pPr>
        <w:tabs>
          <w:tab w:val="center" w:pos="1961"/>
          <w:tab w:val="center" w:pos="6269"/>
        </w:tabs>
        <w:spacing w:after="4" w:line="260" w:lineRule="auto"/>
        <w:ind w:right="0"/>
        <w:jc w:val="left"/>
      </w:pPr>
      <w:r>
        <w:rPr>
          <w:sz w:val="20"/>
        </w:rPr>
        <w:tab/>
      </w:r>
      <w:r>
        <w:rPr>
          <w:noProof/>
        </w:rPr>
        <w:drawing>
          <wp:inline distT="0" distB="0" distL="0" distR="0" wp14:anchorId="092F529F" wp14:editId="77816278">
            <wp:extent cx="192024" cy="73174"/>
            <wp:effectExtent l="0" t="0" r="0" b="0"/>
            <wp:docPr id="355494" name="Picture 355494"/>
            <wp:cNvGraphicFramePr/>
            <a:graphic xmlns:a="http://schemas.openxmlformats.org/drawingml/2006/main">
              <a:graphicData uri="http://schemas.openxmlformats.org/drawingml/2006/picture">
                <pic:pic xmlns:pic="http://schemas.openxmlformats.org/drawingml/2006/picture">
                  <pic:nvPicPr>
                    <pic:cNvPr id="355494" name="Picture 355494"/>
                    <pic:cNvPicPr/>
                  </pic:nvPicPr>
                  <pic:blipFill>
                    <a:blip r:embed="rId296"/>
                    <a:stretch>
                      <a:fillRect/>
                    </a:stretch>
                  </pic:blipFill>
                  <pic:spPr>
                    <a:xfrm>
                      <a:off x="0" y="0"/>
                      <a:ext cx="192024" cy="73174"/>
                    </a:xfrm>
                    <a:prstGeom prst="rect">
                      <a:avLst/>
                    </a:prstGeom>
                  </pic:spPr>
                </pic:pic>
              </a:graphicData>
            </a:graphic>
          </wp:inline>
        </w:drawing>
      </w:r>
      <w:r>
        <w:rPr>
          <w:sz w:val="20"/>
        </w:rPr>
        <w:t xml:space="preserve"> Deaf</w:t>
      </w:r>
      <w:r>
        <w:rPr>
          <w:sz w:val="20"/>
        </w:rPr>
        <w:tab/>
        <w:t>Disability - Mobility</w:t>
      </w:r>
      <w:r>
        <w:rPr>
          <w:noProof/>
        </w:rPr>
        <w:drawing>
          <wp:inline distT="0" distB="0" distL="0" distR="0" wp14:anchorId="39AB8516" wp14:editId="041D81A0">
            <wp:extent cx="185928" cy="67077"/>
            <wp:effectExtent l="0" t="0" r="0" b="0"/>
            <wp:docPr id="512186" name="Picture 512186"/>
            <wp:cNvGraphicFramePr/>
            <a:graphic xmlns:a="http://schemas.openxmlformats.org/drawingml/2006/main">
              <a:graphicData uri="http://schemas.openxmlformats.org/drawingml/2006/picture">
                <pic:pic xmlns:pic="http://schemas.openxmlformats.org/drawingml/2006/picture">
                  <pic:nvPicPr>
                    <pic:cNvPr id="512186" name="Picture 512186"/>
                    <pic:cNvPicPr/>
                  </pic:nvPicPr>
                  <pic:blipFill>
                    <a:blip r:embed="rId297"/>
                    <a:stretch>
                      <a:fillRect/>
                    </a:stretch>
                  </pic:blipFill>
                  <pic:spPr>
                    <a:xfrm>
                      <a:off x="0" y="0"/>
                      <a:ext cx="185928" cy="67077"/>
                    </a:xfrm>
                    <a:prstGeom prst="rect">
                      <a:avLst/>
                    </a:prstGeom>
                  </pic:spPr>
                </pic:pic>
              </a:graphicData>
            </a:graphic>
          </wp:inline>
        </w:drawing>
      </w:r>
      <w:r>
        <w:rPr>
          <w:sz w:val="20"/>
        </w:rPr>
        <w:t>Disability - Blind</w:t>
      </w:r>
    </w:p>
    <w:p w14:paraId="122FC1AD" w14:textId="77777777" w:rsidR="00192AE0" w:rsidRDefault="006040FB">
      <w:pPr>
        <w:tabs>
          <w:tab w:val="center" w:pos="2537"/>
          <w:tab w:val="center" w:pos="5287"/>
          <w:tab w:val="center" w:pos="7416"/>
        </w:tabs>
        <w:spacing w:after="398" w:line="260" w:lineRule="auto"/>
        <w:ind w:right="0"/>
        <w:jc w:val="left"/>
      </w:pPr>
      <w:r>
        <w:rPr>
          <w:sz w:val="20"/>
        </w:rPr>
        <w:tab/>
      </w:r>
      <w:r>
        <w:rPr>
          <w:noProof/>
        </w:rPr>
        <w:drawing>
          <wp:inline distT="0" distB="0" distL="0" distR="0" wp14:anchorId="7B02886D" wp14:editId="2B38AB5F">
            <wp:extent cx="192024" cy="73174"/>
            <wp:effectExtent l="0" t="0" r="0" b="0"/>
            <wp:docPr id="355497" name="Picture 355497"/>
            <wp:cNvGraphicFramePr/>
            <a:graphic xmlns:a="http://schemas.openxmlformats.org/drawingml/2006/main">
              <a:graphicData uri="http://schemas.openxmlformats.org/drawingml/2006/picture">
                <pic:pic xmlns:pic="http://schemas.openxmlformats.org/drawingml/2006/picture">
                  <pic:nvPicPr>
                    <pic:cNvPr id="355497" name="Picture 355497"/>
                    <pic:cNvPicPr/>
                  </pic:nvPicPr>
                  <pic:blipFill>
                    <a:blip r:embed="rId298"/>
                    <a:stretch>
                      <a:fillRect/>
                    </a:stretch>
                  </pic:blipFill>
                  <pic:spPr>
                    <a:xfrm>
                      <a:off x="0" y="0"/>
                      <a:ext cx="192024" cy="73174"/>
                    </a:xfrm>
                    <a:prstGeom prst="rect">
                      <a:avLst/>
                    </a:prstGeom>
                  </pic:spPr>
                </pic:pic>
              </a:graphicData>
            </a:graphic>
          </wp:inline>
        </w:drawing>
      </w:r>
      <w:r>
        <w:rPr>
          <w:sz w:val="20"/>
        </w:rPr>
        <w:t xml:space="preserve"> Disability - Learning </w:t>
      </w:r>
      <w:r>
        <w:rPr>
          <w:sz w:val="20"/>
        </w:rPr>
        <w:tab/>
        <w:t>Disability - Communication</w:t>
      </w:r>
      <w:r>
        <w:rPr>
          <w:sz w:val="20"/>
        </w:rPr>
        <w:tab/>
      </w:r>
      <w:r>
        <w:rPr>
          <w:noProof/>
        </w:rPr>
        <w:drawing>
          <wp:inline distT="0" distB="0" distL="0" distR="0" wp14:anchorId="38131309" wp14:editId="4ECE0A99">
            <wp:extent cx="192024" cy="73174"/>
            <wp:effectExtent l="0" t="0" r="0" b="0"/>
            <wp:docPr id="355498" name="Picture 355498"/>
            <wp:cNvGraphicFramePr/>
            <a:graphic xmlns:a="http://schemas.openxmlformats.org/drawingml/2006/main">
              <a:graphicData uri="http://schemas.openxmlformats.org/drawingml/2006/picture">
                <pic:pic xmlns:pic="http://schemas.openxmlformats.org/drawingml/2006/picture">
                  <pic:nvPicPr>
                    <pic:cNvPr id="355498" name="Picture 355498"/>
                    <pic:cNvPicPr/>
                  </pic:nvPicPr>
                  <pic:blipFill>
                    <a:blip r:embed="rId299"/>
                    <a:stretch>
                      <a:fillRect/>
                    </a:stretch>
                  </pic:blipFill>
                  <pic:spPr>
                    <a:xfrm>
                      <a:off x="0" y="0"/>
                      <a:ext cx="192024" cy="73174"/>
                    </a:xfrm>
                    <a:prstGeom prst="rect">
                      <a:avLst/>
                    </a:prstGeom>
                  </pic:spPr>
                </pic:pic>
              </a:graphicData>
            </a:graphic>
          </wp:inline>
        </w:drawing>
      </w:r>
      <w:r>
        <w:rPr>
          <w:sz w:val="20"/>
        </w:rPr>
        <w:t xml:space="preserve"> Neurodivergent</w:t>
      </w:r>
    </w:p>
    <w:p w14:paraId="4D25C963" w14:textId="77777777" w:rsidR="00192AE0" w:rsidRDefault="006040FB">
      <w:pPr>
        <w:spacing w:after="753" w:line="265" w:lineRule="auto"/>
        <w:ind w:left="374" w:right="470" w:hanging="10"/>
        <w:jc w:val="left"/>
      </w:pPr>
      <w:r>
        <w:rPr>
          <w:noProof/>
        </w:rPr>
        <w:drawing>
          <wp:anchor distT="0" distB="0" distL="114300" distR="114300" simplePos="0" relativeHeight="251718656" behindDoc="0" locked="0" layoutInCell="1" allowOverlap="0" wp14:anchorId="5179709D" wp14:editId="3AE2197E">
            <wp:simplePos x="0" y="0"/>
            <wp:positionH relativeFrom="column">
              <wp:posOffset>435864</wp:posOffset>
            </wp:positionH>
            <wp:positionV relativeFrom="paragraph">
              <wp:posOffset>-18292</wp:posOffset>
            </wp:positionV>
            <wp:extent cx="4922520" cy="3869085"/>
            <wp:effectExtent l="0" t="0" r="0" b="0"/>
            <wp:wrapSquare wrapText="bothSides"/>
            <wp:docPr id="355539" name="Picture 355539"/>
            <wp:cNvGraphicFramePr/>
            <a:graphic xmlns:a="http://schemas.openxmlformats.org/drawingml/2006/main">
              <a:graphicData uri="http://schemas.openxmlformats.org/drawingml/2006/picture">
                <pic:pic xmlns:pic="http://schemas.openxmlformats.org/drawingml/2006/picture">
                  <pic:nvPicPr>
                    <pic:cNvPr id="355539" name="Picture 355539"/>
                    <pic:cNvPicPr/>
                  </pic:nvPicPr>
                  <pic:blipFill>
                    <a:blip r:embed="rId300"/>
                    <a:stretch>
                      <a:fillRect/>
                    </a:stretch>
                  </pic:blipFill>
                  <pic:spPr>
                    <a:xfrm>
                      <a:off x="0" y="0"/>
                      <a:ext cx="4922520" cy="3869085"/>
                    </a:xfrm>
                    <a:prstGeom prst="rect">
                      <a:avLst/>
                    </a:prstGeom>
                  </pic:spPr>
                </pic:pic>
              </a:graphicData>
            </a:graphic>
          </wp:anchor>
        </w:drawing>
      </w:r>
      <w:r>
        <w:rPr>
          <w:sz w:val="20"/>
        </w:rPr>
        <w:t>1.0</w:t>
      </w:r>
    </w:p>
    <w:p w14:paraId="3DABB601" w14:textId="77777777" w:rsidR="00192AE0" w:rsidRDefault="006040FB">
      <w:pPr>
        <w:spacing w:after="815" w:line="265" w:lineRule="auto"/>
        <w:ind w:left="374" w:right="470" w:hanging="10"/>
        <w:jc w:val="left"/>
      </w:pPr>
      <w:r>
        <w:rPr>
          <w:sz w:val="18"/>
        </w:rPr>
        <w:t>0.8</w:t>
      </w:r>
    </w:p>
    <w:p w14:paraId="7F72126F" w14:textId="77777777" w:rsidR="00192AE0" w:rsidRDefault="006040FB">
      <w:pPr>
        <w:spacing w:after="541" w:line="265" w:lineRule="auto"/>
        <w:ind w:left="164" w:right="1507" w:hanging="10"/>
      </w:pPr>
      <w:r>
        <w:rPr>
          <w:sz w:val="18"/>
        </w:rPr>
        <w:t>u 0.6</w:t>
      </w:r>
    </w:p>
    <w:p w14:paraId="563A36DE" w14:textId="77777777" w:rsidR="00192AE0" w:rsidRDefault="006040FB">
      <w:pPr>
        <w:spacing w:after="783" w:line="265" w:lineRule="auto"/>
        <w:ind w:left="374" w:right="470" w:hanging="10"/>
        <w:jc w:val="left"/>
      </w:pPr>
      <w:r>
        <w:rPr>
          <w:sz w:val="18"/>
        </w:rPr>
        <w:t>0.4</w:t>
      </w:r>
    </w:p>
    <w:p w14:paraId="1257B6F2" w14:textId="77777777" w:rsidR="00192AE0" w:rsidRDefault="006040FB">
      <w:pPr>
        <w:spacing w:after="774" w:line="265" w:lineRule="auto"/>
        <w:ind w:left="374" w:right="470" w:hanging="10"/>
        <w:jc w:val="left"/>
      </w:pPr>
      <w:r>
        <w:rPr>
          <w:sz w:val="18"/>
        </w:rPr>
        <w:t>0.2</w:t>
      </w:r>
    </w:p>
    <w:p w14:paraId="4A1222A7" w14:textId="77777777" w:rsidR="00192AE0" w:rsidRDefault="006040FB">
      <w:pPr>
        <w:spacing w:after="1014" w:line="265" w:lineRule="auto"/>
        <w:ind w:left="374" w:right="470" w:hanging="10"/>
        <w:jc w:val="left"/>
      </w:pPr>
      <w:r>
        <w:rPr>
          <w:sz w:val="18"/>
        </w:rPr>
        <w:t>0.0</w:t>
      </w:r>
    </w:p>
    <w:p w14:paraId="34C8381C" w14:textId="77777777" w:rsidR="00192AE0" w:rsidRDefault="006040FB">
      <w:pPr>
        <w:spacing w:after="332" w:line="265" w:lineRule="auto"/>
        <w:ind w:left="1594" w:right="1382" w:hanging="10"/>
        <w:jc w:val="center"/>
      </w:pPr>
      <w:r>
        <w:t>Abuse Type</w:t>
      </w:r>
    </w:p>
    <w:p w14:paraId="001D630B" w14:textId="77777777" w:rsidR="00192AE0" w:rsidRDefault="006040FB">
      <w:pPr>
        <w:spacing w:after="278" w:line="265" w:lineRule="auto"/>
        <w:ind w:left="14" w:right="0" w:hanging="10"/>
        <w:jc w:val="left"/>
      </w:pPr>
      <w:r>
        <w:rPr>
          <w:rFonts w:ascii="Courier New" w:eastAsia="Courier New" w:hAnsi="Courier New" w:cs="Courier New"/>
          <w:sz w:val="20"/>
        </w:rPr>
        <w:t>Figure 41: Frequency of Abuse by Deaf or Disability</w:t>
      </w:r>
    </w:p>
    <w:p w14:paraId="026D3A72" w14:textId="77777777" w:rsidR="00192AE0" w:rsidRDefault="006040FB">
      <w:pPr>
        <w:pStyle w:val="Heading4"/>
        <w:spacing w:after="107" w:line="259" w:lineRule="auto"/>
        <w:ind w:left="778" w:right="0"/>
        <w:jc w:val="left"/>
      </w:pPr>
      <w:r>
        <w:rPr>
          <w:sz w:val="26"/>
        </w:rPr>
        <w:t>8.10.1. Deaf or Disability Types by Setting Type</w:t>
      </w:r>
    </w:p>
    <w:p w14:paraId="3367E9A7" w14:textId="77777777" w:rsidR="00192AE0" w:rsidRDefault="006040FB">
      <w:pPr>
        <w:spacing w:after="522"/>
        <w:ind w:left="4" w:right="14"/>
      </w:pPr>
      <w:r>
        <w:t xml:space="preserve">To determine if some setting types had higher levels of survivors living with a disability or who are Deaf, we analysed the prevalence of survivors living with a disability or who are Deaf at every institution. We have detailed the </w:t>
      </w:r>
      <w:proofErr w:type="gramStart"/>
      <w:r>
        <w:t>settings</w:t>
      </w:r>
      <w:proofErr w:type="gramEnd"/>
      <w:r>
        <w:t xml:space="preserve"> types with the highest ratio (based on setting types with more than 10 people). From this we found:</w:t>
      </w:r>
    </w:p>
    <w:p w14:paraId="347B8366" w14:textId="77777777" w:rsidR="00192AE0" w:rsidRDefault="006040FB">
      <w:pPr>
        <w:pStyle w:val="Heading4"/>
        <w:spacing w:after="0" w:line="259" w:lineRule="auto"/>
        <w:ind w:left="15" w:right="0"/>
        <w:jc w:val="left"/>
      </w:pPr>
      <w:r>
        <w:rPr>
          <w:sz w:val="26"/>
        </w:rPr>
        <w:t>Highest ratio of Deaf</w:t>
      </w:r>
    </w:p>
    <w:p w14:paraId="016CAE8C" w14:textId="77777777" w:rsidR="00192AE0" w:rsidRDefault="006040FB">
      <w:pPr>
        <w:numPr>
          <w:ilvl w:val="0"/>
          <w:numId w:val="10"/>
        </w:numPr>
        <w:ind w:right="14" w:hanging="331"/>
      </w:pPr>
      <w:proofErr w:type="gramStart"/>
      <w:r>
        <w:t>1.0 :</w:t>
      </w:r>
      <w:proofErr w:type="gramEnd"/>
      <w:r>
        <w:t xml:space="preserve"> Deaf Schools</w:t>
      </w:r>
    </w:p>
    <w:p w14:paraId="4170DB75" w14:textId="77777777" w:rsidR="00192AE0" w:rsidRDefault="006040FB">
      <w:pPr>
        <w:numPr>
          <w:ilvl w:val="0"/>
          <w:numId w:val="10"/>
        </w:numPr>
        <w:ind w:right="14" w:hanging="331"/>
      </w:pPr>
      <w:proofErr w:type="gramStart"/>
      <w:r>
        <w:t>0.11 :</w:t>
      </w:r>
      <w:proofErr w:type="gramEnd"/>
      <w:r>
        <w:t xml:space="preserve"> Education</w:t>
      </w:r>
    </w:p>
    <w:p w14:paraId="219FE83E" w14:textId="77777777" w:rsidR="00192AE0" w:rsidRDefault="006040FB">
      <w:pPr>
        <w:numPr>
          <w:ilvl w:val="0"/>
          <w:numId w:val="10"/>
        </w:numPr>
        <w:spacing w:after="270"/>
        <w:ind w:right="14" w:hanging="331"/>
      </w:pPr>
      <w:proofErr w:type="gramStart"/>
      <w:r>
        <w:t>0.078 :</w:t>
      </w:r>
      <w:proofErr w:type="gramEnd"/>
      <w:r>
        <w:t xml:space="preserve"> Health Camps</w:t>
      </w:r>
    </w:p>
    <w:p w14:paraId="0E9D59DC" w14:textId="77777777" w:rsidR="00192AE0" w:rsidRDefault="006040FB">
      <w:pPr>
        <w:pStyle w:val="Heading4"/>
        <w:spacing w:after="0" w:line="259" w:lineRule="auto"/>
        <w:ind w:left="15" w:right="0"/>
        <w:jc w:val="left"/>
      </w:pPr>
      <w:r>
        <w:rPr>
          <w:sz w:val="26"/>
        </w:rPr>
        <w:t>Highest ratio of Disability - Learning</w:t>
      </w:r>
    </w:p>
    <w:p w14:paraId="458CFD67" w14:textId="77777777" w:rsidR="00192AE0" w:rsidRDefault="006040FB">
      <w:pPr>
        <w:numPr>
          <w:ilvl w:val="0"/>
          <w:numId w:val="11"/>
        </w:numPr>
        <w:ind w:right="14" w:hanging="331"/>
      </w:pPr>
      <w:proofErr w:type="gramStart"/>
      <w:r>
        <w:t>0.19 :</w:t>
      </w:r>
      <w:proofErr w:type="gramEnd"/>
      <w:r>
        <w:t xml:space="preserve"> Disability and Mental Distress</w:t>
      </w:r>
    </w:p>
    <w:p w14:paraId="4CE21FE6" w14:textId="77777777" w:rsidR="00192AE0" w:rsidRDefault="006040FB">
      <w:pPr>
        <w:numPr>
          <w:ilvl w:val="0"/>
          <w:numId w:val="11"/>
        </w:numPr>
        <w:ind w:right="14" w:hanging="331"/>
      </w:pPr>
      <w:proofErr w:type="gramStart"/>
      <w:r>
        <w:t>0.16 :</w:t>
      </w:r>
      <w:proofErr w:type="gramEnd"/>
      <w:r>
        <w:t xml:space="preserve"> Education</w:t>
      </w:r>
    </w:p>
    <w:p w14:paraId="19EE9F56" w14:textId="77777777" w:rsidR="00192AE0" w:rsidRDefault="006040FB">
      <w:pPr>
        <w:numPr>
          <w:ilvl w:val="0"/>
          <w:numId w:val="11"/>
        </w:numPr>
        <w:spacing w:after="215"/>
        <w:ind w:right="14" w:hanging="331"/>
      </w:pPr>
      <w:proofErr w:type="gramStart"/>
      <w:r>
        <w:t>0.14 :</w:t>
      </w:r>
      <w:proofErr w:type="gramEnd"/>
      <w:r>
        <w:t xml:space="preserve"> Health Camps</w:t>
      </w:r>
    </w:p>
    <w:p w14:paraId="7263657B" w14:textId="77777777" w:rsidR="00192AE0" w:rsidRDefault="006040FB">
      <w:pPr>
        <w:pStyle w:val="Heading4"/>
        <w:spacing w:after="0" w:line="259" w:lineRule="auto"/>
        <w:ind w:left="15" w:right="0"/>
        <w:jc w:val="left"/>
      </w:pPr>
      <w:r>
        <w:rPr>
          <w:sz w:val="26"/>
        </w:rPr>
        <w:t>Highest ratio of Disability - Mobility</w:t>
      </w:r>
    </w:p>
    <w:p w14:paraId="6A390536" w14:textId="77777777" w:rsidR="00192AE0" w:rsidRDefault="006040FB">
      <w:pPr>
        <w:numPr>
          <w:ilvl w:val="0"/>
          <w:numId w:val="12"/>
        </w:numPr>
        <w:ind w:right="14" w:hanging="331"/>
      </w:pPr>
      <w:proofErr w:type="gramStart"/>
      <w:r>
        <w:t>0.16 :</w:t>
      </w:r>
      <w:proofErr w:type="gramEnd"/>
      <w:r>
        <w:t xml:space="preserve"> Disability and Mental Distress</w:t>
      </w:r>
    </w:p>
    <w:p w14:paraId="2889C741" w14:textId="77777777" w:rsidR="00192AE0" w:rsidRDefault="006040FB">
      <w:pPr>
        <w:numPr>
          <w:ilvl w:val="0"/>
          <w:numId w:val="12"/>
        </w:numPr>
        <w:ind w:right="14" w:hanging="331"/>
      </w:pPr>
      <w:proofErr w:type="gramStart"/>
      <w:r>
        <w:t>0.14 :</w:t>
      </w:r>
      <w:proofErr w:type="gramEnd"/>
      <w:r>
        <w:t xml:space="preserve"> Deaf Schools</w:t>
      </w:r>
    </w:p>
    <w:p w14:paraId="48ADCBE6" w14:textId="77777777" w:rsidR="00192AE0" w:rsidRDefault="006040FB">
      <w:pPr>
        <w:numPr>
          <w:ilvl w:val="0"/>
          <w:numId w:val="12"/>
        </w:numPr>
        <w:spacing w:after="282" w:line="265" w:lineRule="auto"/>
        <w:ind w:right="14" w:hanging="331"/>
      </w:pPr>
      <w:proofErr w:type="gramStart"/>
      <w:r>
        <w:rPr>
          <w:sz w:val="18"/>
        </w:rPr>
        <w:t>0.11 :</w:t>
      </w:r>
      <w:proofErr w:type="gramEnd"/>
      <w:r>
        <w:rPr>
          <w:sz w:val="18"/>
        </w:rPr>
        <w:t xml:space="preserve"> Other</w:t>
      </w:r>
    </w:p>
    <w:p w14:paraId="4E7414BD" w14:textId="77777777" w:rsidR="00192AE0" w:rsidRDefault="006040FB">
      <w:pPr>
        <w:pStyle w:val="Heading4"/>
        <w:spacing w:after="0" w:line="259" w:lineRule="auto"/>
        <w:ind w:left="15" w:right="0"/>
        <w:jc w:val="left"/>
      </w:pPr>
      <w:r>
        <w:rPr>
          <w:sz w:val="26"/>
        </w:rPr>
        <w:t>Highest ratio of Disability - Communication</w:t>
      </w:r>
    </w:p>
    <w:p w14:paraId="564C7CDC" w14:textId="77777777" w:rsidR="00192AE0" w:rsidRDefault="006040FB">
      <w:pPr>
        <w:numPr>
          <w:ilvl w:val="0"/>
          <w:numId w:val="13"/>
        </w:numPr>
        <w:ind w:right="14" w:hanging="331"/>
      </w:pPr>
      <w:proofErr w:type="gramStart"/>
      <w:r>
        <w:t>0.065 :</w:t>
      </w:r>
      <w:proofErr w:type="gramEnd"/>
      <w:r>
        <w:t xml:space="preserve"> Education</w:t>
      </w:r>
    </w:p>
    <w:p w14:paraId="4F5EFAD5" w14:textId="77777777" w:rsidR="00192AE0" w:rsidRDefault="006040FB">
      <w:pPr>
        <w:numPr>
          <w:ilvl w:val="0"/>
          <w:numId w:val="13"/>
        </w:numPr>
        <w:ind w:right="14" w:hanging="331"/>
      </w:pPr>
      <w:proofErr w:type="gramStart"/>
      <w:r>
        <w:t>0.048 :</w:t>
      </w:r>
      <w:proofErr w:type="gramEnd"/>
      <w:r>
        <w:t xml:space="preserve"> Deaf Schools</w:t>
      </w:r>
    </w:p>
    <w:p w14:paraId="09C9A156" w14:textId="77777777" w:rsidR="00192AE0" w:rsidRDefault="006040FB">
      <w:pPr>
        <w:numPr>
          <w:ilvl w:val="0"/>
          <w:numId w:val="13"/>
        </w:numPr>
        <w:spacing w:after="268"/>
        <w:ind w:right="14" w:hanging="331"/>
      </w:pPr>
      <w:proofErr w:type="gramStart"/>
      <w:r>
        <w:t>0.04 :</w:t>
      </w:r>
      <w:proofErr w:type="gramEnd"/>
      <w:r>
        <w:t xml:space="preserve"> Other</w:t>
      </w:r>
    </w:p>
    <w:p w14:paraId="173F1F8F" w14:textId="77777777" w:rsidR="00192AE0" w:rsidRDefault="006040FB">
      <w:pPr>
        <w:pStyle w:val="Heading4"/>
        <w:spacing w:after="0" w:line="259" w:lineRule="auto"/>
        <w:ind w:left="15" w:right="0"/>
        <w:jc w:val="left"/>
      </w:pPr>
      <w:r>
        <w:rPr>
          <w:sz w:val="26"/>
        </w:rPr>
        <w:t>Highest ratio of Disability - Blind</w:t>
      </w:r>
    </w:p>
    <w:p w14:paraId="6BAA7714" w14:textId="77777777" w:rsidR="00192AE0" w:rsidRDefault="006040FB">
      <w:pPr>
        <w:numPr>
          <w:ilvl w:val="0"/>
          <w:numId w:val="14"/>
        </w:numPr>
        <w:ind w:right="14" w:hanging="331"/>
      </w:pPr>
      <w:proofErr w:type="gramStart"/>
      <w:r>
        <w:t>0.065 :</w:t>
      </w:r>
      <w:proofErr w:type="gramEnd"/>
      <w:r>
        <w:t xml:space="preserve"> Education</w:t>
      </w:r>
    </w:p>
    <w:p w14:paraId="05A73B12" w14:textId="77777777" w:rsidR="00192AE0" w:rsidRDefault="006040FB">
      <w:pPr>
        <w:ind w:left="341" w:right="14"/>
      </w:pPr>
      <w:r>
        <w:rPr>
          <w:noProof/>
        </w:rPr>
        <w:drawing>
          <wp:inline distT="0" distB="0" distL="0" distR="0" wp14:anchorId="0EF8C42D" wp14:editId="788ABE2C">
            <wp:extent cx="60960" cy="60978"/>
            <wp:effectExtent l="0" t="0" r="0" b="0"/>
            <wp:docPr id="356866" name="Picture 356866"/>
            <wp:cNvGraphicFramePr/>
            <a:graphic xmlns:a="http://schemas.openxmlformats.org/drawingml/2006/main">
              <a:graphicData uri="http://schemas.openxmlformats.org/drawingml/2006/picture">
                <pic:pic xmlns:pic="http://schemas.openxmlformats.org/drawingml/2006/picture">
                  <pic:nvPicPr>
                    <pic:cNvPr id="356866" name="Picture 356866"/>
                    <pic:cNvPicPr/>
                  </pic:nvPicPr>
                  <pic:blipFill>
                    <a:blip r:embed="rId301"/>
                    <a:stretch>
                      <a:fillRect/>
                    </a:stretch>
                  </pic:blipFill>
                  <pic:spPr>
                    <a:xfrm>
                      <a:off x="0" y="0"/>
                      <a:ext cx="60960" cy="60978"/>
                    </a:xfrm>
                    <a:prstGeom prst="rect">
                      <a:avLst/>
                    </a:prstGeom>
                  </pic:spPr>
                </pic:pic>
              </a:graphicData>
            </a:graphic>
          </wp:inline>
        </w:drawing>
      </w:r>
      <w:r>
        <w:t xml:space="preserve"> </w:t>
      </w:r>
      <w:proofErr w:type="gramStart"/>
      <w:r>
        <w:t>0.048 :</w:t>
      </w:r>
      <w:proofErr w:type="gramEnd"/>
      <w:r>
        <w:t xml:space="preserve"> Deaf Schools</w:t>
      </w:r>
    </w:p>
    <w:p w14:paraId="7B91DE4D" w14:textId="77777777" w:rsidR="00192AE0" w:rsidRDefault="006040FB">
      <w:pPr>
        <w:numPr>
          <w:ilvl w:val="0"/>
          <w:numId w:val="14"/>
        </w:numPr>
        <w:spacing w:after="263"/>
        <w:ind w:right="14" w:hanging="331"/>
      </w:pPr>
      <w:proofErr w:type="gramStart"/>
      <w:r>
        <w:t>0.046 :</w:t>
      </w:r>
      <w:proofErr w:type="gramEnd"/>
      <w:r>
        <w:t xml:space="preserve"> Other</w:t>
      </w:r>
    </w:p>
    <w:p w14:paraId="260A3C17" w14:textId="77777777" w:rsidR="00192AE0" w:rsidRDefault="006040FB">
      <w:pPr>
        <w:ind w:left="4" w:right="14"/>
      </w:pPr>
      <w:r>
        <w:t>Highest ratio of Neurodivergent</w:t>
      </w:r>
    </w:p>
    <w:p w14:paraId="71B00B9B" w14:textId="77777777" w:rsidR="00192AE0" w:rsidRDefault="006040FB">
      <w:pPr>
        <w:numPr>
          <w:ilvl w:val="0"/>
          <w:numId w:val="14"/>
        </w:numPr>
        <w:ind w:right="14" w:hanging="331"/>
      </w:pPr>
      <w:proofErr w:type="gramStart"/>
      <w:r>
        <w:t>0.35 :</w:t>
      </w:r>
      <w:proofErr w:type="gramEnd"/>
      <w:r>
        <w:t xml:space="preserve"> Health Camps</w:t>
      </w:r>
    </w:p>
    <w:p w14:paraId="09BA1D91" w14:textId="77777777" w:rsidR="00192AE0" w:rsidRDefault="006040FB">
      <w:pPr>
        <w:numPr>
          <w:ilvl w:val="0"/>
          <w:numId w:val="14"/>
        </w:numPr>
        <w:ind w:right="14" w:hanging="331"/>
      </w:pPr>
      <w:proofErr w:type="gramStart"/>
      <w:r>
        <w:t>0.21 :</w:t>
      </w:r>
      <w:proofErr w:type="gramEnd"/>
      <w:r>
        <w:t xml:space="preserve"> Transitional and Law enforcement</w:t>
      </w:r>
    </w:p>
    <w:p w14:paraId="440CF8A6" w14:textId="77777777" w:rsidR="00192AE0" w:rsidRDefault="006040FB">
      <w:pPr>
        <w:numPr>
          <w:ilvl w:val="0"/>
          <w:numId w:val="14"/>
        </w:numPr>
        <w:ind w:right="14" w:hanging="331"/>
      </w:pPr>
      <w:proofErr w:type="gramStart"/>
      <w:r>
        <w:t>0.21 :</w:t>
      </w:r>
      <w:proofErr w:type="gramEnd"/>
      <w:r>
        <w:t xml:space="preserve"> Education</w:t>
      </w:r>
    </w:p>
    <w:p w14:paraId="40ABE241" w14:textId="77777777" w:rsidR="00192AE0" w:rsidRDefault="006040FB">
      <w:pPr>
        <w:pStyle w:val="Heading5"/>
        <w:ind w:left="720"/>
      </w:pPr>
      <w:r>
        <w:t>8.10.2. Deaf or Disability by Institution Type</w:t>
      </w:r>
    </w:p>
    <w:p w14:paraId="1D13AB50" w14:textId="77777777" w:rsidR="00192AE0" w:rsidRDefault="006040FB">
      <w:pPr>
        <w:spacing w:after="334"/>
        <w:ind w:left="4" w:right="14"/>
      </w:pPr>
      <w:r>
        <w:t>Survivors who are Deaf or living with a disability are more widely represented in state institutions across all categories, except for blindness, which has a 3.3% prevalence in both state and faith-based institutions.</w:t>
      </w:r>
    </w:p>
    <w:p w14:paraId="169FCB6C" w14:textId="77777777" w:rsidR="00192AE0" w:rsidRDefault="006040FB">
      <w:pPr>
        <w:pStyle w:val="Heading3"/>
        <w:ind w:left="1647" w:right="1555"/>
      </w:pPr>
      <w:r>
        <w:t>Deaf or Disability by Institution Type</w:t>
      </w:r>
    </w:p>
    <w:p w14:paraId="0B4B99EC" w14:textId="77777777" w:rsidR="00192AE0" w:rsidRDefault="006040FB">
      <w:pPr>
        <w:tabs>
          <w:tab w:val="center" w:pos="6146"/>
          <w:tab w:val="center" w:pos="7493"/>
        </w:tabs>
        <w:spacing w:after="33" w:line="265" w:lineRule="auto"/>
        <w:ind w:right="0"/>
        <w:jc w:val="left"/>
      </w:pPr>
      <w:r>
        <w:rPr>
          <w:sz w:val="18"/>
        </w:rPr>
        <w:tab/>
      </w:r>
      <w:r>
        <w:rPr>
          <w:noProof/>
        </w:rPr>
        <w:drawing>
          <wp:inline distT="0" distB="0" distL="0" distR="0" wp14:anchorId="7DAE974A" wp14:editId="2DEEF515">
            <wp:extent cx="201168" cy="73174"/>
            <wp:effectExtent l="0" t="0" r="0" b="0"/>
            <wp:docPr id="363403" name="Picture 363403"/>
            <wp:cNvGraphicFramePr/>
            <a:graphic xmlns:a="http://schemas.openxmlformats.org/drawingml/2006/main">
              <a:graphicData uri="http://schemas.openxmlformats.org/drawingml/2006/picture">
                <pic:pic xmlns:pic="http://schemas.openxmlformats.org/drawingml/2006/picture">
                  <pic:nvPicPr>
                    <pic:cNvPr id="363403" name="Picture 363403"/>
                    <pic:cNvPicPr/>
                  </pic:nvPicPr>
                  <pic:blipFill>
                    <a:blip r:embed="rId302"/>
                    <a:stretch>
                      <a:fillRect/>
                    </a:stretch>
                  </pic:blipFill>
                  <pic:spPr>
                    <a:xfrm>
                      <a:off x="0" y="0"/>
                      <a:ext cx="201168" cy="73174"/>
                    </a:xfrm>
                    <a:prstGeom prst="rect">
                      <a:avLst/>
                    </a:prstGeom>
                  </pic:spPr>
                </pic:pic>
              </a:graphicData>
            </a:graphic>
          </wp:inline>
        </w:drawing>
      </w:r>
      <w:r>
        <w:rPr>
          <w:sz w:val="18"/>
        </w:rPr>
        <w:t xml:space="preserve"> Faith</w:t>
      </w:r>
      <w:r>
        <w:rPr>
          <w:sz w:val="18"/>
        </w:rPr>
        <w:tab/>
        <w:t>State</w:t>
      </w:r>
    </w:p>
    <w:p w14:paraId="6E5CA23D" w14:textId="77777777" w:rsidR="00192AE0" w:rsidRDefault="006040FB">
      <w:pPr>
        <w:spacing w:after="53" w:line="259" w:lineRule="auto"/>
        <w:ind w:left="1080" w:right="0"/>
        <w:jc w:val="left"/>
      </w:pPr>
      <w:r>
        <w:rPr>
          <w:noProof/>
        </w:rPr>
        <w:drawing>
          <wp:inline distT="0" distB="0" distL="0" distR="0" wp14:anchorId="433D0291" wp14:editId="169849A6">
            <wp:extent cx="4300728" cy="4045922"/>
            <wp:effectExtent l="0" t="0" r="0" b="0"/>
            <wp:docPr id="512188" name="Picture 512188"/>
            <wp:cNvGraphicFramePr/>
            <a:graphic xmlns:a="http://schemas.openxmlformats.org/drawingml/2006/main">
              <a:graphicData uri="http://schemas.openxmlformats.org/drawingml/2006/picture">
                <pic:pic xmlns:pic="http://schemas.openxmlformats.org/drawingml/2006/picture">
                  <pic:nvPicPr>
                    <pic:cNvPr id="512188" name="Picture 512188"/>
                    <pic:cNvPicPr/>
                  </pic:nvPicPr>
                  <pic:blipFill>
                    <a:blip r:embed="rId303"/>
                    <a:stretch>
                      <a:fillRect/>
                    </a:stretch>
                  </pic:blipFill>
                  <pic:spPr>
                    <a:xfrm>
                      <a:off x="0" y="0"/>
                      <a:ext cx="4300728" cy="4045922"/>
                    </a:xfrm>
                    <a:prstGeom prst="rect">
                      <a:avLst/>
                    </a:prstGeom>
                  </pic:spPr>
                </pic:pic>
              </a:graphicData>
            </a:graphic>
          </wp:inline>
        </w:drawing>
      </w:r>
    </w:p>
    <w:p w14:paraId="72C8DE24" w14:textId="77777777" w:rsidR="00192AE0" w:rsidRDefault="006040FB">
      <w:pPr>
        <w:pStyle w:val="Heading4"/>
        <w:spacing w:after="299"/>
        <w:ind w:left="1152" w:right="610"/>
      </w:pPr>
      <w:r>
        <w:rPr>
          <w:sz w:val="26"/>
        </w:rPr>
        <w:t>Deaf or Disability</w:t>
      </w:r>
    </w:p>
    <w:p w14:paraId="1EFEFF25" w14:textId="77777777" w:rsidR="00192AE0" w:rsidRDefault="006040FB">
      <w:pPr>
        <w:spacing w:after="0" w:line="259" w:lineRule="auto"/>
        <w:ind w:left="10" w:right="0"/>
        <w:jc w:val="left"/>
      </w:pPr>
      <w:r>
        <w:rPr>
          <w:rFonts w:ascii="Courier New" w:eastAsia="Courier New" w:hAnsi="Courier New" w:cs="Courier New"/>
          <w:sz w:val="14"/>
        </w:rPr>
        <w:t>Figure 42: Deaf or Disability by Institution Type</w:t>
      </w:r>
    </w:p>
    <w:p w14:paraId="378EEFDB" w14:textId="77777777" w:rsidR="00192AE0" w:rsidRDefault="00192AE0">
      <w:pPr>
        <w:sectPr w:rsidR="00192AE0">
          <w:headerReference w:type="even" r:id="rId304"/>
          <w:headerReference w:type="default" r:id="rId305"/>
          <w:footerReference w:type="even" r:id="rId306"/>
          <w:footerReference w:type="default" r:id="rId307"/>
          <w:headerReference w:type="first" r:id="rId308"/>
          <w:footerReference w:type="first" r:id="rId309"/>
          <w:pgSz w:w="12240" w:h="15840"/>
          <w:pgMar w:top="1981" w:right="1766" w:bottom="1371" w:left="1565" w:header="38" w:footer="154" w:gutter="0"/>
          <w:cols w:space="720"/>
          <w:titlePg/>
        </w:sectPr>
      </w:pPr>
    </w:p>
    <w:p w14:paraId="01946DFE" w14:textId="77777777" w:rsidR="00192AE0" w:rsidRDefault="006040FB">
      <w:pPr>
        <w:spacing w:after="639" w:line="259" w:lineRule="auto"/>
        <w:ind w:left="-72" w:right="0"/>
        <w:jc w:val="left"/>
      </w:pPr>
      <w:r>
        <w:rPr>
          <w:noProof/>
        </w:rPr>
        <w:drawing>
          <wp:inline distT="0" distB="0" distL="0" distR="0" wp14:anchorId="6B4E1807" wp14:editId="2DFCC39F">
            <wp:extent cx="502920" cy="539660"/>
            <wp:effectExtent l="0" t="0" r="0" b="0"/>
            <wp:docPr id="366607" name="Picture 366607"/>
            <wp:cNvGraphicFramePr/>
            <a:graphic xmlns:a="http://schemas.openxmlformats.org/drawingml/2006/main">
              <a:graphicData uri="http://schemas.openxmlformats.org/drawingml/2006/picture">
                <pic:pic xmlns:pic="http://schemas.openxmlformats.org/drawingml/2006/picture">
                  <pic:nvPicPr>
                    <pic:cNvPr id="366607" name="Picture 366607"/>
                    <pic:cNvPicPr/>
                  </pic:nvPicPr>
                  <pic:blipFill>
                    <a:blip r:embed="rId243"/>
                    <a:stretch>
                      <a:fillRect/>
                    </a:stretch>
                  </pic:blipFill>
                  <pic:spPr>
                    <a:xfrm>
                      <a:off x="0" y="0"/>
                      <a:ext cx="502920" cy="539660"/>
                    </a:xfrm>
                    <a:prstGeom prst="rect">
                      <a:avLst/>
                    </a:prstGeom>
                  </pic:spPr>
                </pic:pic>
              </a:graphicData>
            </a:graphic>
          </wp:inline>
        </w:drawing>
      </w:r>
    </w:p>
    <w:p w14:paraId="364C5D0D" w14:textId="77777777" w:rsidR="00192AE0" w:rsidRDefault="006040FB">
      <w:pPr>
        <w:pStyle w:val="Heading2"/>
        <w:spacing w:after="4676"/>
        <w:ind w:left="14" w:firstLine="0"/>
      </w:pPr>
      <w:r>
        <w:rPr>
          <w:noProof/>
          <w:sz w:val="22"/>
        </w:rPr>
        <mc:AlternateContent>
          <mc:Choice Requires="wpg">
            <w:drawing>
              <wp:anchor distT="0" distB="0" distL="114300" distR="114300" simplePos="0" relativeHeight="251719680" behindDoc="0" locked="0" layoutInCell="1" allowOverlap="1" wp14:anchorId="54E986FF" wp14:editId="1DECD57B">
                <wp:simplePos x="0" y="0"/>
                <wp:positionH relativeFrom="page">
                  <wp:posOffset>990600</wp:posOffset>
                </wp:positionH>
                <wp:positionV relativeFrom="page">
                  <wp:posOffset>844552</wp:posOffset>
                </wp:positionV>
                <wp:extent cx="5666232" cy="15245"/>
                <wp:effectExtent l="0" t="0" r="0" b="0"/>
                <wp:wrapTopAndBottom/>
                <wp:docPr id="512191" name="Group 512191"/>
                <wp:cNvGraphicFramePr/>
                <a:graphic xmlns:a="http://schemas.openxmlformats.org/drawingml/2006/main">
                  <a:graphicData uri="http://schemas.microsoft.com/office/word/2010/wordprocessingGroup">
                    <wpg:wgp>
                      <wpg:cNvGrpSpPr/>
                      <wpg:grpSpPr>
                        <a:xfrm>
                          <a:off x="0" y="0"/>
                          <a:ext cx="5666232" cy="15245"/>
                          <a:chOff x="0" y="0"/>
                          <a:chExt cx="5666232" cy="15245"/>
                        </a:xfrm>
                      </wpg:grpSpPr>
                      <wps:wsp>
                        <wps:cNvPr id="512190" name="Shape 512190"/>
                        <wps:cNvSpPr/>
                        <wps:spPr>
                          <a:xfrm>
                            <a:off x="0" y="0"/>
                            <a:ext cx="5666232" cy="15245"/>
                          </a:xfrm>
                          <a:custGeom>
                            <a:avLst/>
                            <a:gdLst/>
                            <a:ahLst/>
                            <a:cxnLst/>
                            <a:rect l="0" t="0" r="0" b="0"/>
                            <a:pathLst>
                              <a:path w="5666232" h="15245">
                                <a:moveTo>
                                  <a:pt x="0" y="7622"/>
                                </a:moveTo>
                                <a:lnTo>
                                  <a:pt x="56662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87153F8" id="Group 512191" o:spid="_x0000_s1026" style="position:absolute;margin-left:78pt;margin-top:66.5pt;width:446.15pt;height:1.2pt;z-index:251719680;mso-position-horizontal-relative:page;mso-position-vertical-relative:page" coordsize="566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">
                <v:shape id="Shape 512190" o:spid="_x0000_s1027" style="position:absolute;width:56662;height:152;visibility:visible;mso-wrap-style:square;v-text-anchor:top" coordsize="5666232,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" path="m,7622r5666232,e" filled="f" strokeweight=".42347mm">
                  <v:stroke miterlimit="1" joinstyle="miter"/>
                  <v:path arrowok="t" textboxrect="0,0,5666232,15245"/>
                </v:shape>
                <w10:wrap type="topAndBottom" anchorx="page" anchory="page"/>
              </v:group>
            </w:pict>
          </mc:Fallback>
        </mc:AlternateContent>
      </w:r>
      <w:r>
        <w:rPr>
          <w:rFonts w:ascii="Courier New" w:eastAsia="Courier New" w:hAnsi="Courier New" w:cs="Courier New"/>
          <w:sz w:val="42"/>
        </w:rPr>
        <w:t>Conclusion</w:t>
      </w:r>
    </w:p>
    <w:p w14:paraId="2A9A82E8" w14:textId="77777777" w:rsidR="00192AE0" w:rsidRDefault="006040FB">
      <w:pPr>
        <w:spacing w:after="0" w:line="259" w:lineRule="auto"/>
        <w:ind w:left="3533" w:right="0"/>
        <w:jc w:val="left"/>
      </w:pPr>
      <w:r>
        <w:rPr>
          <w:noProof/>
        </w:rPr>
        <w:drawing>
          <wp:inline distT="0" distB="0" distL="0" distR="0" wp14:anchorId="21C6984B" wp14:editId="5ACD2918">
            <wp:extent cx="3364992" cy="2439139"/>
            <wp:effectExtent l="0" t="0" r="0" b="0"/>
            <wp:docPr id="366608" name="Picture 366608"/>
            <wp:cNvGraphicFramePr/>
            <a:graphic xmlns:a="http://schemas.openxmlformats.org/drawingml/2006/main">
              <a:graphicData uri="http://schemas.openxmlformats.org/drawingml/2006/picture">
                <pic:pic xmlns:pic="http://schemas.openxmlformats.org/drawingml/2006/picture">
                  <pic:nvPicPr>
                    <pic:cNvPr id="366608" name="Picture 366608"/>
                    <pic:cNvPicPr/>
                  </pic:nvPicPr>
                  <pic:blipFill>
                    <a:blip r:embed="rId310"/>
                    <a:stretch>
                      <a:fillRect/>
                    </a:stretch>
                  </pic:blipFill>
                  <pic:spPr>
                    <a:xfrm>
                      <a:off x="0" y="0"/>
                      <a:ext cx="3364992" cy="2439139"/>
                    </a:xfrm>
                    <a:prstGeom prst="rect">
                      <a:avLst/>
                    </a:prstGeom>
                  </pic:spPr>
                </pic:pic>
              </a:graphicData>
            </a:graphic>
          </wp:inline>
        </w:drawing>
      </w:r>
    </w:p>
    <w:p w14:paraId="049CD2A8" w14:textId="77777777" w:rsidR="00192AE0" w:rsidRDefault="006040FB">
      <w:pPr>
        <w:pStyle w:val="Heading3"/>
        <w:spacing w:after="163"/>
        <w:ind w:left="404"/>
      </w:pPr>
      <w:r>
        <w:rPr>
          <w:rFonts w:ascii="Courier New" w:eastAsia="Courier New" w:hAnsi="Courier New" w:cs="Courier New"/>
          <w:sz w:val="30"/>
        </w:rPr>
        <w:t>9. Conclusion</w:t>
      </w:r>
    </w:p>
    <w:p w14:paraId="0F4A1861" w14:textId="77777777" w:rsidR="00192AE0" w:rsidRDefault="006040FB">
      <w:pPr>
        <w:spacing w:after="207"/>
        <w:ind w:left="4" w:right="14"/>
      </w:pPr>
      <w:r>
        <w:t>In summary, the Abuse in Care Royal Commission of Inquiry has undertaken an exhaustive examination of the abuse reported by survivors of state and faith-based care systems in Aotearoa New Zealand between 1950 and 1999. Our quantitative analysis has augmented the Royal Commission's analysis by introducing an empirical dimension to the qualitative reporting.</w:t>
      </w:r>
    </w:p>
    <w:p w14:paraId="2895EE32" w14:textId="77777777" w:rsidR="00192AE0" w:rsidRDefault="006040FB">
      <w:pPr>
        <w:spacing w:after="180"/>
        <w:ind w:left="4" w:right="14"/>
      </w:pPr>
      <w:r>
        <w:t>Through a comprehensive investigation of 2,329 survivor narratives, our approach has detailed discernible trends and patterns within the broader tapestry of survivor experiences, including their pathway into care, the survivor care experience by setting, the abuse types suffered, and the lasting impacts on them as people.</w:t>
      </w:r>
    </w:p>
    <w:p w14:paraId="1ADFCD68" w14:textId="77777777" w:rsidR="00192AE0" w:rsidRDefault="006040FB">
      <w:pPr>
        <w:spacing w:after="186"/>
        <w:ind w:left="4" w:right="14"/>
      </w:pPr>
      <w:r>
        <w:t xml:space="preserve">Our analysis has confirmed the offending levels by </w:t>
      </w:r>
      <w:proofErr w:type="gramStart"/>
      <w:r>
        <w:t>time period</w:t>
      </w:r>
      <w:proofErr w:type="gramEnd"/>
      <w:r>
        <w:t xml:space="preserve">, setting and demographic. The decade of the 1970s has emerged as a nexus of heightened abuse incidents, correlating with elevated institutional populations. The report outlines disparities in the occurrence of abuse types, particularly affecting pre-teens and teenagers, </w:t>
      </w:r>
      <w:proofErr w:type="spellStart"/>
      <w:r>
        <w:t>Mäori</w:t>
      </w:r>
      <w:proofErr w:type="spellEnd"/>
      <w:r>
        <w:t>, Pasifika, and survivors who live with a disability or who are Deaf.</w:t>
      </w:r>
    </w:p>
    <w:p w14:paraId="16D7CF13" w14:textId="77777777" w:rsidR="00192AE0" w:rsidRDefault="006040FB">
      <w:pPr>
        <w:spacing w:after="205"/>
        <w:ind w:left="4" w:right="14"/>
      </w:pPr>
      <w:r>
        <w:t xml:space="preserve">Young survivors aged 10 - 14 endured extreme levels of sexual and physical abuse. </w:t>
      </w:r>
      <w:proofErr w:type="spellStart"/>
      <w:r>
        <w:t>Mäori</w:t>
      </w:r>
      <w:proofErr w:type="spellEnd"/>
      <w:r>
        <w:t xml:space="preserve"> and Pasifika endured higher levels of physical abuse than other ethnicities and survivors with disabilities suffered higher levels of abuse across all abuse types. The analysis conclusively demonstrates that the age, ethnicity and disability level of survivors played a significant role in the abuse they were subjected to by caregivers.</w:t>
      </w:r>
      <w:r>
        <w:rPr>
          <w:noProof/>
        </w:rPr>
        <w:drawing>
          <wp:inline distT="0" distB="0" distL="0" distR="0" wp14:anchorId="0BAE723C" wp14:editId="3E612C95">
            <wp:extent cx="3048" cy="3049"/>
            <wp:effectExtent l="0" t="0" r="0" b="0"/>
            <wp:docPr id="368411" name="Picture 368411"/>
            <wp:cNvGraphicFramePr/>
            <a:graphic xmlns:a="http://schemas.openxmlformats.org/drawingml/2006/main">
              <a:graphicData uri="http://schemas.openxmlformats.org/drawingml/2006/picture">
                <pic:pic xmlns:pic="http://schemas.openxmlformats.org/drawingml/2006/picture">
                  <pic:nvPicPr>
                    <pic:cNvPr id="368411" name="Picture 368411"/>
                    <pic:cNvPicPr/>
                  </pic:nvPicPr>
                  <pic:blipFill>
                    <a:blip r:embed="rId145"/>
                    <a:stretch>
                      <a:fillRect/>
                    </a:stretch>
                  </pic:blipFill>
                  <pic:spPr>
                    <a:xfrm>
                      <a:off x="0" y="0"/>
                      <a:ext cx="3048" cy="3049"/>
                    </a:xfrm>
                    <a:prstGeom prst="rect">
                      <a:avLst/>
                    </a:prstGeom>
                  </pic:spPr>
                </pic:pic>
              </a:graphicData>
            </a:graphic>
          </wp:inline>
        </w:drawing>
      </w:r>
    </w:p>
    <w:p w14:paraId="702FB988" w14:textId="77777777" w:rsidR="00192AE0" w:rsidRDefault="006040FB">
      <w:pPr>
        <w:spacing w:after="211"/>
        <w:ind w:left="4" w:right="14"/>
      </w:pPr>
      <w:r>
        <w:t>The consequences of the abuse and neglect are also evident within the report, with 83% of survivors impacted by enduring mental distress. Moreover, the analysis showed that 29% of survivors were incarcerated at some point in their lives, and 10% have been involved in gang-related activities.</w:t>
      </w:r>
    </w:p>
    <w:p w14:paraId="71ED87FF" w14:textId="77777777" w:rsidR="00192AE0" w:rsidRDefault="006040FB">
      <w:pPr>
        <w:ind w:left="4" w:right="14"/>
      </w:pPr>
      <w:r>
        <w:t xml:space="preserve">In conclusion, the data-driven analysis of the survivor accounts has confirmed the significant abuse and neglect reported by survivors as care-dependent individuals and makes clear the enduring sustained negative impacts the care experience has had on each </w:t>
      </w:r>
      <w:proofErr w:type="gramStart"/>
      <w:r>
        <w:t>survivors</w:t>
      </w:r>
      <w:proofErr w:type="gramEnd"/>
      <w:r>
        <w:t xml:space="preserve"> life.</w:t>
      </w:r>
    </w:p>
    <w:p w14:paraId="40872990" w14:textId="77777777" w:rsidR="00192AE0" w:rsidRDefault="006040FB">
      <w:pPr>
        <w:spacing w:after="316" w:line="259" w:lineRule="auto"/>
        <w:ind w:left="254" w:right="0"/>
        <w:jc w:val="left"/>
      </w:pPr>
      <w:r>
        <w:rPr>
          <w:rFonts w:ascii="Calibri" w:eastAsia="Calibri" w:hAnsi="Calibri" w:cs="Calibri"/>
          <w:sz w:val="32"/>
        </w:rPr>
        <w:t>10. Appendix</w:t>
      </w:r>
    </w:p>
    <w:p w14:paraId="1C5250C2" w14:textId="77777777" w:rsidR="00192AE0" w:rsidRDefault="006040FB">
      <w:pPr>
        <w:pStyle w:val="Heading3"/>
        <w:ind w:right="1555"/>
      </w:pPr>
      <w:r>
        <w:t>10.1. Definitions of Variables</w:t>
      </w:r>
    </w:p>
    <w:tbl>
      <w:tblPr>
        <w:tblStyle w:val="TableGrid"/>
        <w:tblW w:w="8545" w:type="dxa"/>
        <w:tblInd w:w="-2" w:type="dxa"/>
        <w:tblCellMar>
          <w:top w:w="132" w:type="dxa"/>
          <w:left w:w="86" w:type="dxa"/>
          <w:right w:w="149" w:type="dxa"/>
        </w:tblCellMar>
        <w:tblLook w:val="04A0" w:firstRow="1" w:lastRow="0" w:firstColumn="1" w:lastColumn="0" w:noHBand="0" w:noVBand="1"/>
      </w:tblPr>
      <w:tblGrid>
        <w:gridCol w:w="1422"/>
        <w:gridCol w:w="7123"/>
      </w:tblGrid>
      <w:tr w:rsidR="00192AE0" w14:paraId="285A4CE0" w14:textId="77777777">
        <w:trPr>
          <w:trHeight w:val="445"/>
        </w:trPr>
        <w:tc>
          <w:tcPr>
            <w:tcW w:w="1370" w:type="dxa"/>
            <w:tcBorders>
              <w:top w:val="single" w:sz="2" w:space="0" w:color="000000"/>
              <w:left w:val="single" w:sz="2" w:space="0" w:color="000000"/>
              <w:bottom w:val="single" w:sz="2" w:space="0" w:color="000000"/>
              <w:right w:val="single" w:sz="2" w:space="0" w:color="000000"/>
            </w:tcBorders>
            <w:vAlign w:val="center"/>
          </w:tcPr>
          <w:p w14:paraId="1CF0D4FB" w14:textId="77777777" w:rsidR="00192AE0" w:rsidRDefault="006040FB">
            <w:pPr>
              <w:spacing w:after="0" w:line="259" w:lineRule="auto"/>
              <w:ind w:left="16" w:right="0"/>
              <w:jc w:val="left"/>
            </w:pPr>
            <w:r>
              <w:rPr>
                <w:sz w:val="22"/>
              </w:rPr>
              <w:t>Variable</w:t>
            </w:r>
          </w:p>
        </w:tc>
        <w:tc>
          <w:tcPr>
            <w:tcW w:w="7175" w:type="dxa"/>
            <w:tcBorders>
              <w:top w:val="single" w:sz="2" w:space="0" w:color="000000"/>
              <w:left w:val="single" w:sz="2" w:space="0" w:color="000000"/>
              <w:bottom w:val="single" w:sz="2" w:space="0" w:color="000000"/>
              <w:right w:val="single" w:sz="2" w:space="0" w:color="000000"/>
            </w:tcBorders>
            <w:vAlign w:val="center"/>
          </w:tcPr>
          <w:p w14:paraId="5E2764FE" w14:textId="77777777" w:rsidR="00192AE0" w:rsidRDefault="006040FB">
            <w:pPr>
              <w:spacing w:after="0" w:line="259" w:lineRule="auto"/>
              <w:ind w:left="10" w:right="0"/>
              <w:jc w:val="left"/>
            </w:pPr>
            <w:r>
              <w:rPr>
                <w:sz w:val="22"/>
              </w:rPr>
              <w:t>Definition of Variable</w:t>
            </w:r>
          </w:p>
        </w:tc>
      </w:tr>
      <w:tr w:rsidR="00192AE0" w14:paraId="3817D21D" w14:textId="77777777">
        <w:trPr>
          <w:trHeight w:val="463"/>
        </w:trPr>
        <w:tc>
          <w:tcPr>
            <w:tcW w:w="1370" w:type="dxa"/>
            <w:tcBorders>
              <w:top w:val="single" w:sz="2" w:space="0" w:color="000000"/>
              <w:left w:val="single" w:sz="2" w:space="0" w:color="000000"/>
              <w:bottom w:val="single" w:sz="2" w:space="0" w:color="000000"/>
              <w:right w:val="single" w:sz="2" w:space="0" w:color="000000"/>
            </w:tcBorders>
            <w:vAlign w:val="center"/>
          </w:tcPr>
          <w:p w14:paraId="2B43F6BB" w14:textId="77777777" w:rsidR="00192AE0" w:rsidRDefault="006040FB">
            <w:pPr>
              <w:spacing w:after="0" w:line="259" w:lineRule="auto"/>
              <w:ind w:left="16" w:right="0"/>
              <w:jc w:val="left"/>
            </w:pPr>
            <w:r>
              <w:rPr>
                <w:rFonts w:ascii="Calibri" w:eastAsia="Calibri" w:hAnsi="Calibri" w:cs="Calibri"/>
                <w:sz w:val="20"/>
              </w:rPr>
              <w:t>Age</w:t>
            </w:r>
          </w:p>
        </w:tc>
        <w:tc>
          <w:tcPr>
            <w:tcW w:w="7175" w:type="dxa"/>
            <w:tcBorders>
              <w:top w:val="single" w:sz="2" w:space="0" w:color="000000"/>
              <w:left w:val="single" w:sz="2" w:space="0" w:color="000000"/>
              <w:bottom w:val="single" w:sz="2" w:space="0" w:color="000000"/>
              <w:right w:val="single" w:sz="2" w:space="0" w:color="000000"/>
            </w:tcBorders>
            <w:vAlign w:val="center"/>
          </w:tcPr>
          <w:p w14:paraId="695D371A" w14:textId="77777777" w:rsidR="00192AE0" w:rsidRDefault="006040FB">
            <w:pPr>
              <w:spacing w:after="0" w:line="259" w:lineRule="auto"/>
              <w:ind w:left="10" w:right="0"/>
              <w:jc w:val="left"/>
            </w:pPr>
            <w:r>
              <w:rPr>
                <w:sz w:val="22"/>
              </w:rPr>
              <w:t>Current age of survivor at time of registration.</w:t>
            </w:r>
          </w:p>
        </w:tc>
      </w:tr>
      <w:tr w:rsidR="00192AE0" w14:paraId="07238782" w14:textId="77777777">
        <w:trPr>
          <w:trHeight w:val="462"/>
        </w:trPr>
        <w:tc>
          <w:tcPr>
            <w:tcW w:w="1370" w:type="dxa"/>
            <w:tcBorders>
              <w:top w:val="single" w:sz="2" w:space="0" w:color="000000"/>
              <w:left w:val="single" w:sz="2" w:space="0" w:color="000000"/>
              <w:bottom w:val="single" w:sz="2" w:space="0" w:color="000000"/>
              <w:right w:val="single" w:sz="2" w:space="0" w:color="000000"/>
            </w:tcBorders>
            <w:vAlign w:val="center"/>
          </w:tcPr>
          <w:p w14:paraId="04E46B12" w14:textId="77777777" w:rsidR="00192AE0" w:rsidRDefault="006040FB">
            <w:pPr>
              <w:spacing w:after="0" w:line="259" w:lineRule="auto"/>
              <w:ind w:left="21" w:right="0"/>
              <w:jc w:val="left"/>
            </w:pPr>
            <w:r>
              <w:rPr>
                <w:sz w:val="22"/>
              </w:rPr>
              <w:t>Gender</w:t>
            </w:r>
          </w:p>
        </w:tc>
        <w:tc>
          <w:tcPr>
            <w:tcW w:w="7175" w:type="dxa"/>
            <w:tcBorders>
              <w:top w:val="single" w:sz="2" w:space="0" w:color="000000"/>
              <w:left w:val="single" w:sz="2" w:space="0" w:color="000000"/>
              <w:bottom w:val="single" w:sz="2" w:space="0" w:color="000000"/>
              <w:right w:val="single" w:sz="2" w:space="0" w:color="000000"/>
            </w:tcBorders>
            <w:vAlign w:val="center"/>
          </w:tcPr>
          <w:p w14:paraId="49EC3E6C" w14:textId="77777777" w:rsidR="00192AE0" w:rsidRDefault="006040FB">
            <w:pPr>
              <w:spacing w:after="0" w:line="259" w:lineRule="auto"/>
              <w:ind w:left="5" w:right="0"/>
              <w:jc w:val="left"/>
            </w:pPr>
            <w:r>
              <w:rPr>
                <w:sz w:val="22"/>
              </w:rPr>
              <w:t>What the person regards themself as at time of registration.</w:t>
            </w:r>
          </w:p>
        </w:tc>
      </w:tr>
      <w:tr w:rsidR="00192AE0" w14:paraId="45333A7E" w14:textId="77777777">
        <w:trPr>
          <w:trHeight w:val="462"/>
        </w:trPr>
        <w:tc>
          <w:tcPr>
            <w:tcW w:w="1370" w:type="dxa"/>
            <w:tcBorders>
              <w:top w:val="single" w:sz="2" w:space="0" w:color="000000"/>
              <w:left w:val="single" w:sz="2" w:space="0" w:color="000000"/>
              <w:bottom w:val="single" w:sz="2" w:space="0" w:color="000000"/>
              <w:right w:val="single" w:sz="2" w:space="0" w:color="000000"/>
            </w:tcBorders>
            <w:vAlign w:val="center"/>
          </w:tcPr>
          <w:p w14:paraId="79124AA2" w14:textId="77777777" w:rsidR="00192AE0" w:rsidRDefault="006040FB">
            <w:pPr>
              <w:spacing w:after="0" w:line="259" w:lineRule="auto"/>
              <w:ind w:left="21" w:right="0"/>
              <w:jc w:val="left"/>
            </w:pPr>
            <w:r>
              <w:rPr>
                <w:sz w:val="22"/>
              </w:rPr>
              <w:t>Country</w:t>
            </w:r>
          </w:p>
        </w:tc>
        <w:tc>
          <w:tcPr>
            <w:tcW w:w="7175" w:type="dxa"/>
            <w:tcBorders>
              <w:top w:val="single" w:sz="2" w:space="0" w:color="000000"/>
              <w:left w:val="single" w:sz="2" w:space="0" w:color="000000"/>
              <w:bottom w:val="single" w:sz="2" w:space="0" w:color="000000"/>
              <w:right w:val="single" w:sz="2" w:space="0" w:color="000000"/>
            </w:tcBorders>
            <w:vAlign w:val="center"/>
          </w:tcPr>
          <w:p w14:paraId="4DC622D6" w14:textId="77777777" w:rsidR="00192AE0" w:rsidRDefault="006040FB">
            <w:pPr>
              <w:spacing w:after="0" w:line="259" w:lineRule="auto"/>
              <w:ind w:left="5" w:right="0"/>
              <w:jc w:val="left"/>
            </w:pPr>
            <w:r>
              <w:rPr>
                <w:sz w:val="22"/>
              </w:rPr>
              <w:t>The country where the survivor currently resides.</w:t>
            </w:r>
          </w:p>
        </w:tc>
      </w:tr>
      <w:tr w:rsidR="00192AE0" w14:paraId="2C3AA181" w14:textId="77777777">
        <w:trPr>
          <w:trHeight w:val="463"/>
        </w:trPr>
        <w:tc>
          <w:tcPr>
            <w:tcW w:w="1370" w:type="dxa"/>
            <w:tcBorders>
              <w:top w:val="single" w:sz="2" w:space="0" w:color="000000"/>
              <w:left w:val="single" w:sz="2" w:space="0" w:color="000000"/>
              <w:bottom w:val="single" w:sz="2" w:space="0" w:color="000000"/>
              <w:right w:val="single" w:sz="2" w:space="0" w:color="000000"/>
            </w:tcBorders>
            <w:vAlign w:val="center"/>
          </w:tcPr>
          <w:p w14:paraId="5957C9F1" w14:textId="77777777" w:rsidR="00192AE0" w:rsidRDefault="006040FB">
            <w:pPr>
              <w:spacing w:after="0" w:line="259" w:lineRule="auto"/>
              <w:ind w:left="26" w:right="0"/>
              <w:jc w:val="left"/>
            </w:pPr>
            <w:r>
              <w:rPr>
                <w:rFonts w:ascii="Calibri" w:eastAsia="Calibri" w:hAnsi="Calibri" w:cs="Calibri"/>
                <w:sz w:val="16"/>
              </w:rPr>
              <w:t>Region</w:t>
            </w:r>
          </w:p>
        </w:tc>
        <w:tc>
          <w:tcPr>
            <w:tcW w:w="7175" w:type="dxa"/>
            <w:tcBorders>
              <w:top w:val="single" w:sz="2" w:space="0" w:color="000000"/>
              <w:left w:val="single" w:sz="2" w:space="0" w:color="000000"/>
              <w:bottom w:val="single" w:sz="2" w:space="0" w:color="000000"/>
              <w:right w:val="single" w:sz="2" w:space="0" w:color="000000"/>
            </w:tcBorders>
            <w:vAlign w:val="center"/>
          </w:tcPr>
          <w:p w14:paraId="17EAF80C" w14:textId="77777777" w:rsidR="00192AE0" w:rsidRDefault="006040FB">
            <w:pPr>
              <w:spacing w:after="0" w:line="259" w:lineRule="auto"/>
              <w:ind w:left="5" w:right="0"/>
              <w:jc w:val="left"/>
            </w:pPr>
            <w:r>
              <w:rPr>
                <w:sz w:val="22"/>
              </w:rPr>
              <w:t>The region where the survivor currently resides.</w:t>
            </w:r>
          </w:p>
        </w:tc>
      </w:tr>
      <w:tr w:rsidR="00192AE0" w14:paraId="50C7CCF0" w14:textId="77777777">
        <w:trPr>
          <w:trHeight w:val="461"/>
        </w:trPr>
        <w:tc>
          <w:tcPr>
            <w:tcW w:w="1370" w:type="dxa"/>
            <w:tcBorders>
              <w:top w:val="single" w:sz="2" w:space="0" w:color="000000"/>
              <w:left w:val="single" w:sz="2" w:space="0" w:color="000000"/>
              <w:bottom w:val="single" w:sz="2" w:space="0" w:color="000000"/>
              <w:right w:val="single" w:sz="2" w:space="0" w:color="000000"/>
            </w:tcBorders>
            <w:vAlign w:val="center"/>
          </w:tcPr>
          <w:p w14:paraId="60528DBB" w14:textId="77777777" w:rsidR="00192AE0" w:rsidRDefault="006040FB">
            <w:pPr>
              <w:spacing w:after="0" w:line="259" w:lineRule="auto"/>
              <w:ind w:left="26" w:right="0"/>
              <w:jc w:val="left"/>
            </w:pPr>
            <w:r>
              <w:rPr>
                <w:sz w:val="22"/>
              </w:rPr>
              <w:t>Ethnicity</w:t>
            </w:r>
          </w:p>
        </w:tc>
        <w:tc>
          <w:tcPr>
            <w:tcW w:w="7175" w:type="dxa"/>
            <w:tcBorders>
              <w:top w:val="single" w:sz="2" w:space="0" w:color="000000"/>
              <w:left w:val="single" w:sz="2" w:space="0" w:color="000000"/>
              <w:bottom w:val="single" w:sz="2" w:space="0" w:color="000000"/>
              <w:right w:val="single" w:sz="2" w:space="0" w:color="000000"/>
            </w:tcBorders>
            <w:vAlign w:val="center"/>
          </w:tcPr>
          <w:p w14:paraId="5A141DCB" w14:textId="77777777" w:rsidR="00192AE0" w:rsidRDefault="006040FB">
            <w:pPr>
              <w:spacing w:after="0" w:line="259" w:lineRule="auto"/>
              <w:ind w:left="5" w:right="0"/>
              <w:jc w:val="left"/>
            </w:pPr>
            <w:r>
              <w:rPr>
                <w:sz w:val="22"/>
              </w:rPr>
              <w:t>As many ethnicities the person identifies with.</w:t>
            </w:r>
          </w:p>
        </w:tc>
      </w:tr>
      <w:tr w:rsidR="00192AE0" w14:paraId="088C9013" w14:textId="77777777">
        <w:trPr>
          <w:trHeight w:val="978"/>
        </w:trPr>
        <w:tc>
          <w:tcPr>
            <w:tcW w:w="1370" w:type="dxa"/>
            <w:tcBorders>
              <w:top w:val="single" w:sz="2" w:space="0" w:color="000000"/>
              <w:left w:val="single" w:sz="2" w:space="0" w:color="000000"/>
              <w:bottom w:val="single" w:sz="2" w:space="0" w:color="000000"/>
              <w:right w:val="single" w:sz="2" w:space="0" w:color="000000"/>
            </w:tcBorders>
          </w:tcPr>
          <w:p w14:paraId="1C0DE503" w14:textId="77777777" w:rsidR="00192AE0" w:rsidRDefault="006040FB">
            <w:pPr>
              <w:spacing w:after="0" w:line="259" w:lineRule="auto"/>
              <w:ind w:left="26" w:right="0"/>
              <w:jc w:val="left"/>
            </w:pPr>
            <w:r>
              <w:rPr>
                <w:sz w:val="22"/>
              </w:rPr>
              <w:t>LGBTQIA+</w:t>
            </w:r>
          </w:p>
        </w:tc>
        <w:tc>
          <w:tcPr>
            <w:tcW w:w="7175" w:type="dxa"/>
            <w:tcBorders>
              <w:top w:val="single" w:sz="2" w:space="0" w:color="000000"/>
              <w:left w:val="single" w:sz="2" w:space="0" w:color="000000"/>
              <w:bottom w:val="single" w:sz="2" w:space="0" w:color="000000"/>
              <w:right w:val="single" w:sz="2" w:space="0" w:color="000000"/>
            </w:tcBorders>
            <w:vAlign w:val="center"/>
          </w:tcPr>
          <w:p w14:paraId="5C17650D" w14:textId="77777777" w:rsidR="00192AE0" w:rsidRDefault="006040FB">
            <w:pPr>
              <w:spacing w:after="0" w:line="259" w:lineRule="auto"/>
              <w:ind w:left="10" w:right="379" w:hanging="5"/>
            </w:pPr>
            <w:proofErr w:type="gramStart"/>
            <w:r>
              <w:rPr>
                <w:sz w:val="22"/>
              </w:rPr>
              <w:t>Yes</w:t>
            </w:r>
            <w:proofErr w:type="gramEnd"/>
            <w:r>
              <w:rPr>
                <w:sz w:val="22"/>
              </w:rPr>
              <w:t xml:space="preserve"> if positively states - different terminology used - including lesbian, gay, bisexual, transgender, intersex, queer/questioning, asexual, non-binary, pansexual, grey, two spirit.</w:t>
            </w:r>
          </w:p>
        </w:tc>
      </w:tr>
      <w:tr w:rsidR="00192AE0" w14:paraId="2F55917F" w14:textId="77777777">
        <w:trPr>
          <w:trHeight w:val="480"/>
        </w:trPr>
        <w:tc>
          <w:tcPr>
            <w:tcW w:w="1370" w:type="dxa"/>
            <w:tcBorders>
              <w:top w:val="single" w:sz="2" w:space="0" w:color="000000"/>
              <w:left w:val="single" w:sz="2" w:space="0" w:color="000000"/>
              <w:bottom w:val="single" w:sz="2" w:space="0" w:color="000000"/>
              <w:right w:val="single" w:sz="2" w:space="0" w:color="000000"/>
            </w:tcBorders>
            <w:vAlign w:val="center"/>
          </w:tcPr>
          <w:p w14:paraId="137FCF0B" w14:textId="77777777" w:rsidR="00192AE0" w:rsidRDefault="006040FB">
            <w:pPr>
              <w:spacing w:after="0" w:line="259" w:lineRule="auto"/>
              <w:ind w:left="26" w:right="0"/>
              <w:jc w:val="left"/>
            </w:pPr>
            <w:r>
              <w:rPr>
                <w:sz w:val="22"/>
              </w:rPr>
              <w:t>Iwi</w:t>
            </w:r>
          </w:p>
        </w:tc>
        <w:tc>
          <w:tcPr>
            <w:tcW w:w="7175" w:type="dxa"/>
            <w:tcBorders>
              <w:top w:val="single" w:sz="2" w:space="0" w:color="000000"/>
              <w:left w:val="single" w:sz="2" w:space="0" w:color="000000"/>
              <w:bottom w:val="single" w:sz="2" w:space="0" w:color="000000"/>
              <w:right w:val="single" w:sz="2" w:space="0" w:color="000000"/>
            </w:tcBorders>
            <w:vAlign w:val="center"/>
          </w:tcPr>
          <w:p w14:paraId="29369DEF" w14:textId="77777777" w:rsidR="00192AE0" w:rsidRDefault="006040FB">
            <w:pPr>
              <w:spacing w:after="0" w:line="259" w:lineRule="auto"/>
              <w:ind w:right="0"/>
              <w:jc w:val="left"/>
            </w:pPr>
            <w:r>
              <w:rPr>
                <w:sz w:val="22"/>
              </w:rPr>
              <w:t>All the iwi that the survivor identifies with.</w:t>
            </w:r>
          </w:p>
        </w:tc>
      </w:tr>
      <w:tr w:rsidR="00192AE0" w14:paraId="6465B175" w14:textId="77777777">
        <w:trPr>
          <w:trHeight w:val="466"/>
        </w:trPr>
        <w:tc>
          <w:tcPr>
            <w:tcW w:w="1370" w:type="dxa"/>
            <w:tcBorders>
              <w:top w:val="single" w:sz="2" w:space="0" w:color="000000"/>
              <w:left w:val="single" w:sz="2" w:space="0" w:color="000000"/>
              <w:bottom w:val="single" w:sz="2" w:space="0" w:color="000000"/>
              <w:right w:val="single" w:sz="2" w:space="0" w:color="000000"/>
            </w:tcBorders>
            <w:vAlign w:val="center"/>
          </w:tcPr>
          <w:p w14:paraId="00BB8D68" w14:textId="77777777" w:rsidR="00192AE0" w:rsidRDefault="006040FB">
            <w:pPr>
              <w:spacing w:after="0" w:line="259" w:lineRule="auto"/>
              <w:ind w:left="21" w:right="0"/>
              <w:jc w:val="left"/>
            </w:pPr>
            <w:r>
              <w:rPr>
                <w:sz w:val="22"/>
              </w:rPr>
              <w:t>Gangs</w:t>
            </w:r>
          </w:p>
        </w:tc>
        <w:tc>
          <w:tcPr>
            <w:tcW w:w="7175" w:type="dxa"/>
            <w:tcBorders>
              <w:top w:val="single" w:sz="2" w:space="0" w:color="000000"/>
              <w:left w:val="single" w:sz="2" w:space="0" w:color="000000"/>
              <w:bottom w:val="single" w:sz="2" w:space="0" w:color="000000"/>
              <w:right w:val="single" w:sz="2" w:space="0" w:color="000000"/>
            </w:tcBorders>
            <w:vAlign w:val="center"/>
          </w:tcPr>
          <w:p w14:paraId="362C8135" w14:textId="77777777" w:rsidR="00192AE0" w:rsidRDefault="006040FB">
            <w:pPr>
              <w:spacing w:after="0" w:line="259" w:lineRule="auto"/>
              <w:ind w:left="14" w:right="0"/>
              <w:jc w:val="left"/>
            </w:pPr>
            <w:r>
              <w:rPr>
                <w:sz w:val="22"/>
              </w:rPr>
              <w:t xml:space="preserve">Being a patched or prospective gang member or having </w:t>
            </w:r>
            <w:proofErr w:type="spellStart"/>
            <w:r>
              <w:rPr>
                <w:sz w:val="22"/>
              </w:rPr>
              <w:t>whänau</w:t>
            </w:r>
            <w:proofErr w:type="spellEnd"/>
            <w:r>
              <w:rPr>
                <w:sz w:val="22"/>
              </w:rPr>
              <w:t xml:space="preserve"> in a gang.</w:t>
            </w:r>
          </w:p>
        </w:tc>
      </w:tr>
      <w:tr w:rsidR="00192AE0" w14:paraId="679CB6AF" w14:textId="77777777">
        <w:trPr>
          <w:trHeight w:val="727"/>
        </w:trPr>
        <w:tc>
          <w:tcPr>
            <w:tcW w:w="1370" w:type="dxa"/>
            <w:tcBorders>
              <w:top w:val="single" w:sz="2" w:space="0" w:color="000000"/>
              <w:left w:val="single" w:sz="2" w:space="0" w:color="000000"/>
              <w:bottom w:val="single" w:sz="2" w:space="0" w:color="000000"/>
              <w:right w:val="single" w:sz="2" w:space="0" w:color="000000"/>
            </w:tcBorders>
          </w:tcPr>
          <w:p w14:paraId="2C55CDB1" w14:textId="77777777" w:rsidR="00192AE0" w:rsidRDefault="006040FB">
            <w:pPr>
              <w:spacing w:after="0" w:line="259" w:lineRule="auto"/>
              <w:ind w:left="26" w:right="0"/>
              <w:jc w:val="left"/>
            </w:pPr>
            <w:r>
              <w:rPr>
                <w:sz w:val="22"/>
              </w:rPr>
              <w:t>Incarceration</w:t>
            </w:r>
          </w:p>
        </w:tc>
        <w:tc>
          <w:tcPr>
            <w:tcW w:w="7175" w:type="dxa"/>
            <w:tcBorders>
              <w:top w:val="single" w:sz="2" w:space="0" w:color="000000"/>
              <w:left w:val="single" w:sz="2" w:space="0" w:color="000000"/>
              <w:bottom w:val="single" w:sz="2" w:space="0" w:color="000000"/>
              <w:right w:val="single" w:sz="2" w:space="0" w:color="000000"/>
            </w:tcBorders>
            <w:vAlign w:val="center"/>
          </w:tcPr>
          <w:p w14:paraId="72C0C043" w14:textId="77777777" w:rsidR="00192AE0" w:rsidRDefault="006040FB">
            <w:pPr>
              <w:spacing w:after="0" w:line="259" w:lineRule="auto"/>
              <w:ind w:left="5" w:right="0" w:firstLine="10"/>
              <w:jc w:val="left"/>
            </w:pPr>
            <w:r>
              <w:rPr>
                <w:sz w:val="22"/>
              </w:rPr>
              <w:t>If the survivor has mentioned that they have been incarcerated at any point in their lives.</w:t>
            </w:r>
          </w:p>
        </w:tc>
      </w:tr>
      <w:tr w:rsidR="00192AE0" w14:paraId="15CD5DCE" w14:textId="77777777">
        <w:trPr>
          <w:trHeight w:val="1997"/>
        </w:trPr>
        <w:tc>
          <w:tcPr>
            <w:tcW w:w="1370" w:type="dxa"/>
            <w:tcBorders>
              <w:top w:val="single" w:sz="2" w:space="0" w:color="000000"/>
              <w:left w:val="single" w:sz="2" w:space="0" w:color="000000"/>
              <w:bottom w:val="single" w:sz="2" w:space="0" w:color="000000"/>
              <w:right w:val="single" w:sz="2" w:space="0" w:color="000000"/>
            </w:tcBorders>
          </w:tcPr>
          <w:p w14:paraId="02194A98" w14:textId="77777777" w:rsidR="00192AE0" w:rsidRDefault="006040FB">
            <w:pPr>
              <w:spacing w:after="0" w:line="259" w:lineRule="auto"/>
              <w:ind w:left="21" w:right="0" w:firstLine="5"/>
              <w:jc w:val="left"/>
            </w:pPr>
            <w:r>
              <w:rPr>
                <w:sz w:val="20"/>
              </w:rPr>
              <w:t>Imputed or imputation</w:t>
            </w:r>
          </w:p>
        </w:tc>
        <w:tc>
          <w:tcPr>
            <w:tcW w:w="7175" w:type="dxa"/>
            <w:tcBorders>
              <w:top w:val="single" w:sz="2" w:space="0" w:color="000000"/>
              <w:left w:val="single" w:sz="2" w:space="0" w:color="000000"/>
              <w:bottom w:val="single" w:sz="2" w:space="0" w:color="000000"/>
              <w:right w:val="single" w:sz="2" w:space="0" w:color="000000"/>
            </w:tcBorders>
            <w:vAlign w:val="center"/>
          </w:tcPr>
          <w:p w14:paraId="1F4F55BA" w14:textId="77777777" w:rsidR="00192AE0" w:rsidRDefault="006040FB">
            <w:pPr>
              <w:spacing w:after="256" w:line="232" w:lineRule="auto"/>
              <w:ind w:left="5" w:right="0" w:firstLine="10"/>
            </w:pPr>
            <w:r>
              <w:rPr>
                <w:sz w:val="22"/>
              </w:rPr>
              <w:t>In statistics, imputation is the process of replacing missing data with substituted values.</w:t>
            </w:r>
          </w:p>
          <w:p w14:paraId="4198965E" w14:textId="77777777" w:rsidR="00192AE0" w:rsidRDefault="006040FB">
            <w:pPr>
              <w:spacing w:after="0" w:line="259" w:lineRule="auto"/>
              <w:ind w:left="5" w:right="278" w:firstLine="10"/>
            </w:pPr>
            <w:r>
              <w:rPr>
                <w:sz w:val="22"/>
              </w:rPr>
              <w:t>For our work we used a hot-deck imputation method where the missing value was randomly selected based on matching setting criteria. This is a common imputation method used to replicate values for missing data based on the existing population distribution.</w:t>
            </w:r>
          </w:p>
        </w:tc>
      </w:tr>
      <w:tr w:rsidR="00192AE0" w14:paraId="72B6448C" w14:textId="77777777">
        <w:trPr>
          <w:trHeight w:val="1492"/>
        </w:trPr>
        <w:tc>
          <w:tcPr>
            <w:tcW w:w="1370" w:type="dxa"/>
            <w:tcBorders>
              <w:top w:val="single" w:sz="2" w:space="0" w:color="000000"/>
              <w:left w:val="single" w:sz="2" w:space="0" w:color="000000"/>
              <w:bottom w:val="single" w:sz="2" w:space="0" w:color="000000"/>
              <w:right w:val="single" w:sz="2" w:space="0" w:color="000000"/>
            </w:tcBorders>
          </w:tcPr>
          <w:p w14:paraId="02947085" w14:textId="77777777" w:rsidR="00192AE0" w:rsidRDefault="006040FB">
            <w:pPr>
              <w:spacing w:after="0" w:line="259" w:lineRule="auto"/>
              <w:ind w:left="26" w:right="0"/>
              <w:jc w:val="left"/>
            </w:pPr>
            <w:r>
              <w:rPr>
                <w:sz w:val="20"/>
              </w:rPr>
              <w:t>Mental</w:t>
            </w:r>
          </w:p>
          <w:p w14:paraId="13AD5923" w14:textId="77777777" w:rsidR="00192AE0" w:rsidRDefault="006040FB">
            <w:pPr>
              <w:spacing w:after="0" w:line="259" w:lineRule="auto"/>
              <w:ind w:left="26" w:right="0"/>
              <w:jc w:val="left"/>
            </w:pPr>
            <w:r>
              <w:rPr>
                <w:sz w:val="22"/>
              </w:rPr>
              <w:t>Distress</w:t>
            </w:r>
          </w:p>
        </w:tc>
        <w:tc>
          <w:tcPr>
            <w:tcW w:w="7175" w:type="dxa"/>
            <w:tcBorders>
              <w:top w:val="single" w:sz="2" w:space="0" w:color="000000"/>
              <w:left w:val="single" w:sz="2" w:space="0" w:color="000000"/>
              <w:bottom w:val="single" w:sz="2" w:space="0" w:color="000000"/>
              <w:right w:val="single" w:sz="2" w:space="0" w:color="000000"/>
            </w:tcBorders>
            <w:vAlign w:val="center"/>
          </w:tcPr>
          <w:p w14:paraId="7C415DBE" w14:textId="77777777" w:rsidR="00192AE0" w:rsidRDefault="006040FB">
            <w:pPr>
              <w:spacing w:after="0" w:line="259" w:lineRule="auto"/>
              <w:ind w:left="5" w:right="33" w:firstLine="5"/>
              <w:jc w:val="left"/>
            </w:pPr>
            <w:r>
              <w:rPr>
                <w:sz w:val="22"/>
              </w:rPr>
              <w:t xml:space="preserve">Someone who positively states that the survivor has been diagnosed with a mental health condition such as personality disorder, bipolar, depression, anxiety, paranoia, obsessive compulsive disorder. </w:t>
            </w:r>
            <w:proofErr w:type="gramStart"/>
            <w:r>
              <w:rPr>
                <w:sz w:val="22"/>
              </w:rPr>
              <w:t>Also</w:t>
            </w:r>
            <w:proofErr w:type="gramEnd"/>
            <w:r>
              <w:rPr>
                <w:sz w:val="22"/>
              </w:rPr>
              <w:t xml:space="preserve"> yes if they have an addiction (alcohol, drugs, gambling) or clearly are abusing substances. This is if this survivor has been diagnosed with any of the above at any point in their life.</w:t>
            </w:r>
          </w:p>
        </w:tc>
      </w:tr>
      <w:tr w:rsidR="00192AE0" w14:paraId="081540AD" w14:textId="77777777">
        <w:trPr>
          <w:trHeight w:val="1497"/>
        </w:trPr>
        <w:tc>
          <w:tcPr>
            <w:tcW w:w="1370" w:type="dxa"/>
            <w:tcBorders>
              <w:top w:val="single" w:sz="2" w:space="0" w:color="000000"/>
              <w:left w:val="single" w:sz="2" w:space="0" w:color="000000"/>
              <w:bottom w:val="single" w:sz="2" w:space="0" w:color="000000"/>
              <w:right w:val="single" w:sz="2" w:space="0" w:color="000000"/>
            </w:tcBorders>
          </w:tcPr>
          <w:p w14:paraId="557098E2" w14:textId="77777777" w:rsidR="00192AE0" w:rsidRDefault="006040FB">
            <w:pPr>
              <w:spacing w:after="0" w:line="259" w:lineRule="auto"/>
              <w:ind w:left="16" w:right="0" w:firstLine="5"/>
              <w:jc w:val="left"/>
            </w:pPr>
            <w:r>
              <w:rPr>
                <w:sz w:val="22"/>
              </w:rPr>
              <w:t>Chronic health condition</w:t>
            </w:r>
          </w:p>
        </w:tc>
        <w:tc>
          <w:tcPr>
            <w:tcW w:w="7175" w:type="dxa"/>
            <w:tcBorders>
              <w:top w:val="single" w:sz="2" w:space="0" w:color="000000"/>
              <w:left w:val="single" w:sz="2" w:space="0" w:color="000000"/>
              <w:bottom w:val="single" w:sz="2" w:space="0" w:color="000000"/>
              <w:right w:val="single" w:sz="2" w:space="0" w:color="000000"/>
            </w:tcBorders>
            <w:vAlign w:val="center"/>
          </w:tcPr>
          <w:p w14:paraId="5BA5F0D7" w14:textId="77777777" w:rsidR="00192AE0" w:rsidRDefault="006040FB">
            <w:pPr>
              <w:spacing w:after="0" w:line="259" w:lineRule="auto"/>
              <w:ind w:left="5" w:right="19" w:firstLine="5"/>
            </w:pPr>
            <w:r>
              <w:rPr>
                <w:sz w:val="22"/>
              </w:rPr>
              <w:t>Someone who positively stated that they have a chronic health condition (physical or psychological) such as diabetes, blood pressure, depression, anxiety, heart disease, arthritis. Regardless of if this is directly attributed to their time in care. this is if this survivor has been diagnosed with any of the above at any point in their life.</w:t>
            </w:r>
          </w:p>
        </w:tc>
      </w:tr>
      <w:tr w:rsidR="00192AE0" w14:paraId="148141E2" w14:textId="77777777">
        <w:trPr>
          <w:trHeight w:val="721"/>
        </w:trPr>
        <w:tc>
          <w:tcPr>
            <w:tcW w:w="1370" w:type="dxa"/>
            <w:tcBorders>
              <w:top w:val="single" w:sz="2" w:space="0" w:color="000000"/>
              <w:left w:val="single" w:sz="2" w:space="0" w:color="000000"/>
              <w:bottom w:val="single" w:sz="2" w:space="0" w:color="000000"/>
              <w:right w:val="single" w:sz="2" w:space="0" w:color="000000"/>
            </w:tcBorders>
          </w:tcPr>
          <w:p w14:paraId="325ED4C9" w14:textId="77777777" w:rsidR="00192AE0" w:rsidRDefault="006040FB">
            <w:pPr>
              <w:spacing w:after="0" w:line="259" w:lineRule="auto"/>
              <w:ind w:left="26" w:right="0"/>
              <w:jc w:val="left"/>
            </w:pPr>
            <w:r>
              <w:rPr>
                <w:sz w:val="22"/>
              </w:rPr>
              <w:t>Deaf</w:t>
            </w:r>
          </w:p>
        </w:tc>
        <w:tc>
          <w:tcPr>
            <w:tcW w:w="7175" w:type="dxa"/>
            <w:tcBorders>
              <w:top w:val="single" w:sz="2" w:space="0" w:color="000000"/>
              <w:left w:val="single" w:sz="2" w:space="0" w:color="000000"/>
              <w:bottom w:val="single" w:sz="2" w:space="0" w:color="000000"/>
              <w:right w:val="single" w:sz="2" w:space="0" w:color="000000"/>
            </w:tcBorders>
            <w:vAlign w:val="center"/>
          </w:tcPr>
          <w:p w14:paraId="7B15F5BD" w14:textId="77777777" w:rsidR="00192AE0" w:rsidRDefault="006040FB">
            <w:pPr>
              <w:spacing w:after="0" w:line="259" w:lineRule="auto"/>
              <w:ind w:left="10" w:right="0"/>
              <w:jc w:val="left"/>
            </w:pPr>
            <w:r>
              <w:rPr>
                <w:sz w:val="22"/>
              </w:rPr>
              <w:t>Someone who positively states that they are Deaf or have sensory issues affecting their hearing, at any point in their life.</w:t>
            </w:r>
          </w:p>
        </w:tc>
      </w:tr>
    </w:tbl>
    <w:p w14:paraId="3DC93612" w14:textId="77777777" w:rsidR="00192AE0" w:rsidRDefault="00192AE0">
      <w:pPr>
        <w:spacing w:after="0" w:line="259" w:lineRule="auto"/>
        <w:ind w:left="-1560" w:right="365"/>
        <w:jc w:val="left"/>
      </w:pPr>
    </w:p>
    <w:tbl>
      <w:tblPr>
        <w:tblStyle w:val="TableGrid"/>
        <w:tblW w:w="8546" w:type="dxa"/>
        <w:tblInd w:w="-2" w:type="dxa"/>
        <w:tblCellMar>
          <w:top w:w="138" w:type="dxa"/>
          <w:left w:w="85" w:type="dxa"/>
          <w:right w:w="139" w:type="dxa"/>
        </w:tblCellMar>
        <w:tblLook w:val="04A0" w:firstRow="1" w:lastRow="0" w:firstColumn="1" w:lastColumn="0" w:noHBand="0" w:noVBand="1"/>
      </w:tblPr>
      <w:tblGrid>
        <w:gridCol w:w="2318"/>
        <w:gridCol w:w="6228"/>
      </w:tblGrid>
      <w:tr w:rsidR="00192AE0" w14:paraId="554A18D7" w14:textId="77777777">
        <w:trPr>
          <w:trHeight w:val="983"/>
        </w:trPr>
        <w:tc>
          <w:tcPr>
            <w:tcW w:w="1372" w:type="dxa"/>
            <w:tcBorders>
              <w:top w:val="single" w:sz="2" w:space="0" w:color="000000"/>
              <w:left w:val="single" w:sz="2" w:space="0" w:color="000000"/>
              <w:bottom w:val="single" w:sz="2" w:space="0" w:color="000000"/>
              <w:right w:val="single" w:sz="2" w:space="0" w:color="000000"/>
            </w:tcBorders>
            <w:vAlign w:val="center"/>
          </w:tcPr>
          <w:p w14:paraId="6B2C2881" w14:textId="77777777" w:rsidR="00192AE0" w:rsidRDefault="006040FB">
            <w:pPr>
              <w:spacing w:after="0" w:line="259" w:lineRule="auto"/>
              <w:ind w:left="18" w:right="0" w:firstLine="10"/>
              <w:jc w:val="left"/>
            </w:pPr>
            <w:proofErr w:type="spellStart"/>
            <w:r>
              <w:rPr>
                <w:sz w:val="22"/>
              </w:rPr>
              <w:t>DisabilityCommunicati</w:t>
            </w:r>
            <w:proofErr w:type="spellEnd"/>
            <w:r>
              <w:rPr>
                <w:sz w:val="22"/>
              </w:rPr>
              <w:t xml:space="preserve"> on</w:t>
            </w:r>
          </w:p>
        </w:tc>
        <w:tc>
          <w:tcPr>
            <w:tcW w:w="7174" w:type="dxa"/>
            <w:tcBorders>
              <w:top w:val="single" w:sz="2" w:space="0" w:color="000000"/>
              <w:left w:val="single" w:sz="2" w:space="0" w:color="000000"/>
              <w:bottom w:val="single" w:sz="2" w:space="0" w:color="000000"/>
              <w:right w:val="single" w:sz="2" w:space="0" w:color="000000"/>
            </w:tcBorders>
            <w:vAlign w:val="center"/>
          </w:tcPr>
          <w:p w14:paraId="181AC025" w14:textId="77777777" w:rsidR="00192AE0" w:rsidRDefault="006040FB">
            <w:pPr>
              <w:spacing w:after="0" w:line="259" w:lineRule="auto"/>
              <w:ind w:left="10" w:right="0"/>
              <w:jc w:val="left"/>
            </w:pPr>
            <w:r>
              <w:rPr>
                <w:sz w:val="22"/>
              </w:rPr>
              <w:t>Someone who positively states that they have a communication and speech impairment at any point in their life such as stutter, impaired articulation, voice impairment or language impairment.</w:t>
            </w:r>
          </w:p>
        </w:tc>
      </w:tr>
      <w:tr w:rsidR="00192AE0" w14:paraId="649C3458" w14:textId="77777777">
        <w:trPr>
          <w:trHeight w:val="723"/>
        </w:trPr>
        <w:tc>
          <w:tcPr>
            <w:tcW w:w="1372" w:type="dxa"/>
            <w:tcBorders>
              <w:top w:val="single" w:sz="2" w:space="0" w:color="000000"/>
              <w:left w:val="single" w:sz="2" w:space="0" w:color="000000"/>
              <w:bottom w:val="single" w:sz="2" w:space="0" w:color="000000"/>
              <w:right w:val="single" w:sz="2" w:space="0" w:color="000000"/>
            </w:tcBorders>
            <w:vAlign w:val="center"/>
          </w:tcPr>
          <w:p w14:paraId="16A7E24D" w14:textId="77777777" w:rsidR="00192AE0" w:rsidRDefault="006040FB">
            <w:pPr>
              <w:spacing w:after="0" w:line="259" w:lineRule="auto"/>
              <w:ind w:left="28" w:right="0"/>
              <w:jc w:val="left"/>
            </w:pPr>
            <w:r>
              <w:rPr>
                <w:sz w:val="22"/>
              </w:rPr>
              <w:t>Disability Blind</w:t>
            </w:r>
          </w:p>
        </w:tc>
        <w:tc>
          <w:tcPr>
            <w:tcW w:w="7174" w:type="dxa"/>
            <w:tcBorders>
              <w:top w:val="single" w:sz="2" w:space="0" w:color="000000"/>
              <w:left w:val="single" w:sz="2" w:space="0" w:color="000000"/>
              <w:bottom w:val="single" w:sz="2" w:space="0" w:color="000000"/>
              <w:right w:val="single" w:sz="2" w:space="0" w:color="000000"/>
            </w:tcBorders>
            <w:vAlign w:val="center"/>
          </w:tcPr>
          <w:p w14:paraId="41A1508E" w14:textId="77777777" w:rsidR="00192AE0" w:rsidRDefault="006040FB">
            <w:pPr>
              <w:spacing w:after="0" w:line="259" w:lineRule="auto"/>
              <w:ind w:left="5" w:right="0" w:firstLine="5"/>
              <w:jc w:val="left"/>
            </w:pPr>
            <w:r>
              <w:rPr>
                <w:sz w:val="22"/>
              </w:rPr>
              <w:t>Someone who positively states that they are blind or have sensory issues affecting their sight at any point in their life.</w:t>
            </w:r>
          </w:p>
        </w:tc>
      </w:tr>
      <w:tr w:rsidR="00192AE0" w14:paraId="02EED424" w14:textId="77777777">
        <w:trPr>
          <w:trHeight w:val="2251"/>
        </w:trPr>
        <w:tc>
          <w:tcPr>
            <w:tcW w:w="1372" w:type="dxa"/>
            <w:tcBorders>
              <w:top w:val="single" w:sz="2" w:space="0" w:color="000000"/>
              <w:left w:val="single" w:sz="2" w:space="0" w:color="000000"/>
              <w:bottom w:val="single" w:sz="2" w:space="0" w:color="000000"/>
              <w:right w:val="single" w:sz="2" w:space="0" w:color="000000"/>
            </w:tcBorders>
          </w:tcPr>
          <w:p w14:paraId="57910F3A" w14:textId="77777777" w:rsidR="00192AE0" w:rsidRDefault="006040FB">
            <w:pPr>
              <w:spacing w:after="0" w:line="259" w:lineRule="auto"/>
              <w:ind w:left="28" w:right="0"/>
              <w:jc w:val="left"/>
            </w:pPr>
            <w:r>
              <w:rPr>
                <w:sz w:val="22"/>
              </w:rPr>
              <w:t>Disability</w:t>
            </w:r>
          </w:p>
          <w:p w14:paraId="7301F630" w14:textId="77777777" w:rsidR="00192AE0" w:rsidRDefault="006040FB">
            <w:pPr>
              <w:spacing w:after="0" w:line="259" w:lineRule="auto"/>
              <w:ind w:left="28" w:right="0"/>
              <w:jc w:val="left"/>
            </w:pPr>
            <w:r>
              <w:rPr>
                <w:sz w:val="22"/>
              </w:rPr>
              <w:t>Learning</w:t>
            </w:r>
          </w:p>
        </w:tc>
        <w:tc>
          <w:tcPr>
            <w:tcW w:w="7174" w:type="dxa"/>
            <w:tcBorders>
              <w:top w:val="single" w:sz="2" w:space="0" w:color="000000"/>
              <w:left w:val="single" w:sz="2" w:space="0" w:color="000000"/>
              <w:bottom w:val="single" w:sz="2" w:space="0" w:color="000000"/>
              <w:right w:val="single" w:sz="2" w:space="0" w:color="000000"/>
            </w:tcBorders>
            <w:vAlign w:val="center"/>
          </w:tcPr>
          <w:p w14:paraId="2D4E92A3" w14:textId="77777777" w:rsidR="00192AE0" w:rsidRDefault="006040FB">
            <w:pPr>
              <w:spacing w:after="0" w:line="226" w:lineRule="auto"/>
              <w:ind w:left="10" w:right="0"/>
            </w:pPr>
            <w:r>
              <w:rPr>
                <w:sz w:val="22"/>
              </w:rPr>
              <w:t>Someone that identifies as a person with a learning disability at any point in their life. Some people that are neurodivergent may also have learning disabilities (but not always). Learning disability can affect people's:</w:t>
            </w:r>
          </w:p>
          <w:p w14:paraId="3A5C5327" w14:textId="77777777" w:rsidR="00192AE0" w:rsidRDefault="006040FB">
            <w:pPr>
              <w:spacing w:after="0" w:line="259" w:lineRule="auto"/>
              <w:ind w:left="667" w:right="58" w:hanging="317"/>
            </w:pPr>
            <w:r>
              <w:rPr>
                <w:sz w:val="22"/>
              </w:rPr>
              <w:t>• Intellectual functioning (such as learning, problem solving, judgement) Adaptive functioning (activities of daily life such as communication and independent living). In transcripts it may be referred to as intellectual disability, intellectually disabled, person with a learning disability, person with learning disabilities.</w:t>
            </w:r>
          </w:p>
        </w:tc>
      </w:tr>
      <w:tr w:rsidR="00192AE0" w14:paraId="1CA6C277" w14:textId="77777777">
        <w:trPr>
          <w:trHeight w:val="983"/>
        </w:trPr>
        <w:tc>
          <w:tcPr>
            <w:tcW w:w="1372" w:type="dxa"/>
            <w:tcBorders>
              <w:top w:val="single" w:sz="2" w:space="0" w:color="000000"/>
              <w:left w:val="single" w:sz="2" w:space="0" w:color="000000"/>
              <w:bottom w:val="single" w:sz="2" w:space="0" w:color="000000"/>
              <w:right w:val="single" w:sz="2" w:space="0" w:color="000000"/>
            </w:tcBorders>
          </w:tcPr>
          <w:p w14:paraId="1F4D1BCF" w14:textId="77777777" w:rsidR="00192AE0" w:rsidRDefault="006040FB">
            <w:pPr>
              <w:spacing w:after="0" w:line="259" w:lineRule="auto"/>
              <w:ind w:left="28" w:right="0"/>
              <w:jc w:val="left"/>
            </w:pPr>
            <w:r>
              <w:rPr>
                <w:sz w:val="22"/>
              </w:rPr>
              <w:t>Disability Mobility</w:t>
            </w:r>
          </w:p>
        </w:tc>
        <w:tc>
          <w:tcPr>
            <w:tcW w:w="7174" w:type="dxa"/>
            <w:tcBorders>
              <w:top w:val="single" w:sz="2" w:space="0" w:color="000000"/>
              <w:left w:val="single" w:sz="2" w:space="0" w:color="000000"/>
              <w:bottom w:val="single" w:sz="2" w:space="0" w:color="000000"/>
              <w:right w:val="single" w:sz="2" w:space="0" w:color="000000"/>
            </w:tcBorders>
            <w:vAlign w:val="center"/>
          </w:tcPr>
          <w:p w14:paraId="6C30868D" w14:textId="77777777" w:rsidR="00192AE0" w:rsidRDefault="006040FB">
            <w:pPr>
              <w:spacing w:after="0" w:line="259" w:lineRule="auto"/>
              <w:ind w:left="5" w:right="288" w:firstLine="5"/>
            </w:pPr>
            <w:r>
              <w:rPr>
                <w:sz w:val="22"/>
              </w:rPr>
              <w:t>Someone that positively states that they have a mobility impairment and/or physical disability such as cerebral palsy, hemiplegia, paraplegia, amputee, or degenerative illness e.g. stroke, Parkinson's disease, at any point in their life.</w:t>
            </w:r>
          </w:p>
        </w:tc>
      </w:tr>
      <w:tr w:rsidR="00192AE0" w14:paraId="6C4E116E" w14:textId="77777777">
        <w:trPr>
          <w:trHeight w:val="984"/>
        </w:trPr>
        <w:tc>
          <w:tcPr>
            <w:tcW w:w="1372" w:type="dxa"/>
            <w:tcBorders>
              <w:top w:val="single" w:sz="2" w:space="0" w:color="000000"/>
              <w:left w:val="single" w:sz="2" w:space="0" w:color="000000"/>
              <w:bottom w:val="single" w:sz="2" w:space="0" w:color="000000"/>
              <w:right w:val="single" w:sz="2" w:space="0" w:color="000000"/>
            </w:tcBorders>
          </w:tcPr>
          <w:p w14:paraId="447F10CB" w14:textId="77777777" w:rsidR="00192AE0" w:rsidRDefault="006040FB">
            <w:pPr>
              <w:spacing w:after="0" w:line="259" w:lineRule="auto"/>
              <w:ind w:left="18" w:right="0" w:firstLine="10"/>
              <w:jc w:val="left"/>
            </w:pPr>
            <w:proofErr w:type="spellStart"/>
            <w:r>
              <w:rPr>
                <w:sz w:val="22"/>
              </w:rPr>
              <w:t>Neurodiverg</w:t>
            </w:r>
            <w:proofErr w:type="spellEnd"/>
            <w:r>
              <w:rPr>
                <w:sz w:val="22"/>
              </w:rPr>
              <w:t xml:space="preserve"> </w:t>
            </w:r>
            <w:proofErr w:type="spellStart"/>
            <w:r>
              <w:rPr>
                <w:sz w:val="22"/>
              </w:rPr>
              <w:t>ent</w:t>
            </w:r>
            <w:proofErr w:type="spellEnd"/>
          </w:p>
        </w:tc>
        <w:tc>
          <w:tcPr>
            <w:tcW w:w="7174" w:type="dxa"/>
            <w:tcBorders>
              <w:top w:val="single" w:sz="2" w:space="0" w:color="000000"/>
              <w:left w:val="single" w:sz="2" w:space="0" w:color="000000"/>
              <w:bottom w:val="single" w:sz="2" w:space="0" w:color="000000"/>
              <w:right w:val="single" w:sz="2" w:space="0" w:color="000000"/>
            </w:tcBorders>
            <w:vAlign w:val="center"/>
          </w:tcPr>
          <w:p w14:paraId="59B4131C" w14:textId="77777777" w:rsidR="00192AE0" w:rsidRDefault="006040FB">
            <w:pPr>
              <w:spacing w:after="0" w:line="259" w:lineRule="auto"/>
              <w:ind w:left="5" w:right="101" w:firstLine="10"/>
            </w:pPr>
            <w:r>
              <w:rPr>
                <w:sz w:val="22"/>
              </w:rPr>
              <w:t>Broad range of neurological difference(s) or conditions, including Autism, Foetal Alcohol Spectrum Disorders, ADHD, dyslexia, dyscalculia, dyspraxia and dysgraphia. This could be at any point in their life.</w:t>
            </w:r>
          </w:p>
        </w:tc>
      </w:tr>
      <w:tr w:rsidR="00192AE0" w14:paraId="040D84FC" w14:textId="77777777">
        <w:trPr>
          <w:trHeight w:val="717"/>
        </w:trPr>
        <w:tc>
          <w:tcPr>
            <w:tcW w:w="1372" w:type="dxa"/>
            <w:tcBorders>
              <w:top w:val="single" w:sz="2" w:space="0" w:color="000000"/>
              <w:left w:val="single" w:sz="2" w:space="0" w:color="000000"/>
              <w:bottom w:val="single" w:sz="2" w:space="0" w:color="000000"/>
              <w:right w:val="single" w:sz="2" w:space="0" w:color="000000"/>
            </w:tcBorders>
            <w:vAlign w:val="center"/>
          </w:tcPr>
          <w:p w14:paraId="09FF9742" w14:textId="77777777" w:rsidR="00192AE0" w:rsidRDefault="006040FB">
            <w:pPr>
              <w:spacing w:after="0" w:line="259" w:lineRule="auto"/>
              <w:ind w:left="18" w:right="0" w:firstLine="10"/>
              <w:jc w:val="left"/>
            </w:pPr>
            <w:r>
              <w:rPr>
                <w:sz w:val="22"/>
              </w:rPr>
              <w:t>Physical Abuse</w:t>
            </w:r>
          </w:p>
        </w:tc>
        <w:tc>
          <w:tcPr>
            <w:tcW w:w="7174" w:type="dxa"/>
            <w:tcBorders>
              <w:top w:val="single" w:sz="2" w:space="0" w:color="000000"/>
              <w:left w:val="single" w:sz="2" w:space="0" w:color="000000"/>
              <w:bottom w:val="single" w:sz="2" w:space="0" w:color="000000"/>
              <w:right w:val="single" w:sz="2" w:space="0" w:color="000000"/>
            </w:tcBorders>
          </w:tcPr>
          <w:p w14:paraId="2D5A80D7" w14:textId="77777777" w:rsidR="00192AE0" w:rsidRDefault="006040FB">
            <w:pPr>
              <w:spacing w:after="0" w:line="259" w:lineRule="auto"/>
              <w:ind w:left="10" w:right="0"/>
              <w:jc w:val="left"/>
            </w:pPr>
            <w:r>
              <w:rPr>
                <w:sz w:val="22"/>
              </w:rPr>
              <w:t xml:space="preserve">Caregiver hitting child and instances where child has hit </w:t>
            </w:r>
            <w:proofErr w:type="gramStart"/>
            <w:r>
              <w:rPr>
                <w:sz w:val="22"/>
              </w:rPr>
              <w:t>other</w:t>
            </w:r>
            <w:proofErr w:type="gramEnd"/>
            <w:r>
              <w:rPr>
                <w:sz w:val="22"/>
              </w:rPr>
              <w:t xml:space="preserve"> child.</w:t>
            </w:r>
          </w:p>
        </w:tc>
      </w:tr>
      <w:tr w:rsidR="00192AE0" w14:paraId="6C59F23F" w14:textId="77777777">
        <w:trPr>
          <w:trHeight w:val="726"/>
        </w:trPr>
        <w:tc>
          <w:tcPr>
            <w:tcW w:w="1372" w:type="dxa"/>
            <w:tcBorders>
              <w:top w:val="single" w:sz="2" w:space="0" w:color="000000"/>
              <w:left w:val="single" w:sz="2" w:space="0" w:color="000000"/>
              <w:bottom w:val="single" w:sz="2" w:space="0" w:color="000000"/>
              <w:right w:val="single" w:sz="2" w:space="0" w:color="000000"/>
            </w:tcBorders>
            <w:vAlign w:val="center"/>
          </w:tcPr>
          <w:p w14:paraId="15B378F6" w14:textId="77777777" w:rsidR="00192AE0" w:rsidRDefault="006040FB">
            <w:pPr>
              <w:spacing w:after="0" w:line="259" w:lineRule="auto"/>
              <w:ind w:left="18" w:right="0" w:firstLine="10"/>
              <w:jc w:val="left"/>
            </w:pPr>
            <w:r>
              <w:rPr>
                <w:sz w:val="20"/>
              </w:rPr>
              <w:t>Emotional Abuse</w:t>
            </w:r>
          </w:p>
        </w:tc>
        <w:tc>
          <w:tcPr>
            <w:tcW w:w="7174" w:type="dxa"/>
            <w:tcBorders>
              <w:top w:val="single" w:sz="2" w:space="0" w:color="000000"/>
              <w:left w:val="single" w:sz="2" w:space="0" w:color="000000"/>
              <w:bottom w:val="single" w:sz="2" w:space="0" w:color="000000"/>
              <w:right w:val="single" w:sz="2" w:space="0" w:color="000000"/>
            </w:tcBorders>
          </w:tcPr>
          <w:p w14:paraId="21343ECD" w14:textId="77777777" w:rsidR="00192AE0" w:rsidRDefault="006040FB">
            <w:pPr>
              <w:spacing w:after="0" w:line="259" w:lineRule="auto"/>
              <w:ind w:left="10" w:right="0"/>
              <w:jc w:val="left"/>
            </w:pPr>
            <w:r>
              <w:rPr>
                <w:sz w:val="22"/>
              </w:rPr>
              <w:t>Psychological, emotional, mental (include witnessing abuse).</w:t>
            </w:r>
          </w:p>
        </w:tc>
      </w:tr>
      <w:tr w:rsidR="00192AE0" w14:paraId="3D0BCC58" w14:textId="77777777">
        <w:trPr>
          <w:trHeight w:val="979"/>
        </w:trPr>
        <w:tc>
          <w:tcPr>
            <w:tcW w:w="1372" w:type="dxa"/>
            <w:tcBorders>
              <w:top w:val="single" w:sz="2" w:space="0" w:color="000000"/>
              <w:left w:val="single" w:sz="2" w:space="0" w:color="000000"/>
              <w:bottom w:val="single" w:sz="2" w:space="0" w:color="000000"/>
              <w:right w:val="single" w:sz="2" w:space="0" w:color="000000"/>
            </w:tcBorders>
          </w:tcPr>
          <w:p w14:paraId="51AF486E" w14:textId="77777777" w:rsidR="00192AE0" w:rsidRDefault="006040FB">
            <w:pPr>
              <w:spacing w:after="0" w:line="259" w:lineRule="auto"/>
              <w:ind w:left="23" w:right="0"/>
              <w:jc w:val="left"/>
            </w:pPr>
            <w:r>
              <w:rPr>
                <w:sz w:val="22"/>
              </w:rPr>
              <w:t>Sexual</w:t>
            </w:r>
          </w:p>
          <w:p w14:paraId="4C7A9361" w14:textId="77777777" w:rsidR="00192AE0" w:rsidRDefault="006040FB">
            <w:pPr>
              <w:spacing w:after="0" w:line="259" w:lineRule="auto"/>
              <w:ind w:left="18" w:right="0"/>
              <w:jc w:val="left"/>
            </w:pPr>
            <w:r>
              <w:rPr>
                <w:sz w:val="22"/>
              </w:rPr>
              <w:t>Abuse</w:t>
            </w:r>
          </w:p>
        </w:tc>
        <w:tc>
          <w:tcPr>
            <w:tcW w:w="7174" w:type="dxa"/>
            <w:tcBorders>
              <w:top w:val="single" w:sz="2" w:space="0" w:color="000000"/>
              <w:left w:val="single" w:sz="2" w:space="0" w:color="000000"/>
              <w:bottom w:val="single" w:sz="2" w:space="0" w:color="000000"/>
              <w:right w:val="single" w:sz="2" w:space="0" w:color="000000"/>
            </w:tcBorders>
            <w:vAlign w:val="center"/>
          </w:tcPr>
          <w:p w14:paraId="1574CDE7" w14:textId="77777777" w:rsidR="00192AE0" w:rsidRDefault="006040FB">
            <w:pPr>
              <w:spacing w:after="0" w:line="259" w:lineRule="auto"/>
              <w:ind w:left="5" w:right="422" w:firstLine="10"/>
            </w:pPr>
            <w:r>
              <w:rPr>
                <w:sz w:val="22"/>
              </w:rPr>
              <w:t>Non-consensual engagement in sexual activities or behaviours, involving physical, emotional, or psychological coercion, manipulation, or force, which causes harm to the victim.</w:t>
            </w:r>
          </w:p>
        </w:tc>
      </w:tr>
      <w:tr w:rsidR="00192AE0" w14:paraId="19F14C14" w14:textId="77777777">
        <w:trPr>
          <w:trHeight w:val="1239"/>
        </w:trPr>
        <w:tc>
          <w:tcPr>
            <w:tcW w:w="1372" w:type="dxa"/>
            <w:tcBorders>
              <w:top w:val="single" w:sz="2" w:space="0" w:color="000000"/>
              <w:left w:val="single" w:sz="2" w:space="0" w:color="000000"/>
              <w:bottom w:val="single" w:sz="2" w:space="0" w:color="000000"/>
              <w:right w:val="single" w:sz="2" w:space="0" w:color="000000"/>
            </w:tcBorders>
          </w:tcPr>
          <w:p w14:paraId="08AB1301" w14:textId="77777777" w:rsidR="00192AE0" w:rsidRDefault="006040FB">
            <w:pPr>
              <w:spacing w:after="0" w:line="259" w:lineRule="auto"/>
              <w:ind w:left="23" w:right="0"/>
              <w:jc w:val="left"/>
            </w:pPr>
            <w:r>
              <w:rPr>
                <w:sz w:val="22"/>
              </w:rPr>
              <w:t>Sexual</w:t>
            </w:r>
          </w:p>
          <w:p w14:paraId="2604C855" w14:textId="77777777" w:rsidR="00192AE0" w:rsidRDefault="006040FB">
            <w:pPr>
              <w:spacing w:after="0" w:line="259" w:lineRule="auto"/>
              <w:ind w:left="28" w:right="0"/>
              <w:jc w:val="left"/>
            </w:pPr>
            <w:r>
              <w:rPr>
                <w:sz w:val="22"/>
              </w:rPr>
              <w:t>Non-Contact</w:t>
            </w:r>
          </w:p>
          <w:p w14:paraId="20863CD9" w14:textId="77777777" w:rsidR="00192AE0" w:rsidRDefault="006040FB">
            <w:pPr>
              <w:spacing w:after="0" w:line="259" w:lineRule="auto"/>
              <w:ind w:left="18" w:right="0"/>
              <w:jc w:val="left"/>
            </w:pPr>
            <w:r>
              <w:rPr>
                <w:sz w:val="22"/>
              </w:rPr>
              <w:t>Abuse</w:t>
            </w:r>
          </w:p>
        </w:tc>
        <w:tc>
          <w:tcPr>
            <w:tcW w:w="7174" w:type="dxa"/>
            <w:tcBorders>
              <w:top w:val="single" w:sz="2" w:space="0" w:color="000000"/>
              <w:left w:val="single" w:sz="2" w:space="0" w:color="000000"/>
              <w:bottom w:val="single" w:sz="2" w:space="0" w:color="000000"/>
              <w:right w:val="single" w:sz="2" w:space="0" w:color="000000"/>
            </w:tcBorders>
            <w:vAlign w:val="center"/>
          </w:tcPr>
          <w:p w14:paraId="58D90DBF" w14:textId="77777777" w:rsidR="00192AE0" w:rsidRDefault="006040FB">
            <w:pPr>
              <w:spacing w:after="0" w:line="259" w:lineRule="auto"/>
              <w:ind w:left="5" w:right="187" w:firstLine="10"/>
            </w:pPr>
            <w:r>
              <w:rPr>
                <w:sz w:val="22"/>
              </w:rPr>
              <w:t xml:space="preserve">Non-contact sexual abuse refers to actions that do not involve direct physical contact, yet still involve coercion, manipulation, or force of a sexual nature, </w:t>
            </w:r>
            <w:proofErr w:type="gramStart"/>
            <w:r>
              <w:rPr>
                <w:sz w:val="22"/>
              </w:rPr>
              <w:t>For</w:t>
            </w:r>
            <w:proofErr w:type="gramEnd"/>
            <w:r>
              <w:rPr>
                <w:sz w:val="22"/>
              </w:rPr>
              <w:t xml:space="preserve"> example grooming or exposing someone to explicit content without their consent.</w:t>
            </w:r>
          </w:p>
        </w:tc>
      </w:tr>
      <w:tr w:rsidR="00192AE0" w14:paraId="1C75E46E" w14:textId="77777777">
        <w:trPr>
          <w:trHeight w:val="975"/>
        </w:trPr>
        <w:tc>
          <w:tcPr>
            <w:tcW w:w="1372" w:type="dxa"/>
            <w:tcBorders>
              <w:top w:val="single" w:sz="2" w:space="0" w:color="000000"/>
              <w:left w:val="single" w:sz="2" w:space="0" w:color="000000"/>
              <w:bottom w:val="single" w:sz="2" w:space="0" w:color="000000"/>
              <w:right w:val="single" w:sz="2" w:space="0" w:color="000000"/>
            </w:tcBorders>
          </w:tcPr>
          <w:p w14:paraId="59006020" w14:textId="77777777" w:rsidR="00192AE0" w:rsidRDefault="006040FB">
            <w:pPr>
              <w:spacing w:after="0" w:line="259" w:lineRule="auto"/>
              <w:ind w:left="28" w:right="0"/>
              <w:jc w:val="left"/>
            </w:pPr>
            <w:r>
              <w:rPr>
                <w:sz w:val="22"/>
              </w:rPr>
              <w:t>Medical</w:t>
            </w:r>
          </w:p>
          <w:p w14:paraId="7E7482B0" w14:textId="77777777" w:rsidR="00192AE0" w:rsidRDefault="006040FB">
            <w:pPr>
              <w:spacing w:after="0" w:line="259" w:lineRule="auto"/>
              <w:ind w:left="18" w:right="0"/>
              <w:jc w:val="left"/>
            </w:pPr>
            <w:r>
              <w:rPr>
                <w:sz w:val="22"/>
              </w:rPr>
              <w:t>Abuse</w:t>
            </w:r>
          </w:p>
        </w:tc>
        <w:tc>
          <w:tcPr>
            <w:tcW w:w="7174" w:type="dxa"/>
            <w:tcBorders>
              <w:top w:val="single" w:sz="2" w:space="0" w:color="000000"/>
              <w:left w:val="single" w:sz="2" w:space="0" w:color="000000"/>
              <w:bottom w:val="single" w:sz="2" w:space="0" w:color="000000"/>
              <w:right w:val="single" w:sz="2" w:space="0" w:color="000000"/>
            </w:tcBorders>
            <w:vAlign w:val="center"/>
          </w:tcPr>
          <w:p w14:paraId="56C69CB0" w14:textId="77777777" w:rsidR="00192AE0" w:rsidRDefault="006040FB">
            <w:pPr>
              <w:spacing w:after="0" w:line="259" w:lineRule="auto"/>
              <w:ind w:left="5" w:right="470" w:hanging="5"/>
            </w:pPr>
            <w:r>
              <w:rPr>
                <w:sz w:val="22"/>
              </w:rPr>
              <w:t>Where a survivor has stated overmedication, restraint, seclusion, treatment without consent, sterilisation, forced abortion, conversion therapy, aversion therapy or a misdiagnosis.</w:t>
            </w:r>
          </w:p>
        </w:tc>
      </w:tr>
      <w:tr w:rsidR="00192AE0" w14:paraId="7BA58CE9" w14:textId="77777777">
        <w:trPr>
          <w:trHeight w:val="724"/>
        </w:trPr>
        <w:tc>
          <w:tcPr>
            <w:tcW w:w="1372" w:type="dxa"/>
            <w:tcBorders>
              <w:top w:val="single" w:sz="2" w:space="0" w:color="000000"/>
              <w:left w:val="single" w:sz="2" w:space="0" w:color="000000"/>
              <w:bottom w:val="single" w:sz="2" w:space="0" w:color="000000"/>
              <w:right w:val="single" w:sz="2" w:space="0" w:color="000000"/>
            </w:tcBorders>
          </w:tcPr>
          <w:p w14:paraId="71C9174A" w14:textId="77777777" w:rsidR="00192AE0" w:rsidRDefault="006040FB">
            <w:pPr>
              <w:spacing w:after="0" w:line="259" w:lineRule="auto"/>
              <w:ind w:left="28" w:right="0"/>
              <w:jc w:val="left"/>
            </w:pPr>
            <w:r>
              <w:rPr>
                <w:rFonts w:ascii="Calibri" w:eastAsia="Calibri" w:hAnsi="Calibri" w:cs="Calibri"/>
                <w:sz w:val="16"/>
              </w:rPr>
              <w:t>Neglect</w:t>
            </w:r>
          </w:p>
        </w:tc>
        <w:tc>
          <w:tcPr>
            <w:tcW w:w="7174" w:type="dxa"/>
            <w:tcBorders>
              <w:top w:val="single" w:sz="2" w:space="0" w:color="000000"/>
              <w:left w:val="single" w:sz="2" w:space="0" w:color="000000"/>
              <w:bottom w:val="single" w:sz="2" w:space="0" w:color="000000"/>
              <w:right w:val="single" w:sz="2" w:space="0" w:color="000000"/>
            </w:tcBorders>
            <w:vAlign w:val="center"/>
          </w:tcPr>
          <w:p w14:paraId="4A8F6F16" w14:textId="77777777" w:rsidR="00192AE0" w:rsidRDefault="006040FB">
            <w:pPr>
              <w:spacing w:after="0" w:line="259" w:lineRule="auto"/>
              <w:ind w:left="10" w:right="0"/>
            </w:pPr>
            <w:r>
              <w:rPr>
                <w:sz w:val="22"/>
              </w:rPr>
              <w:t>Survivors not having the essential level of physical, emotional or other support, leading to potential harm and compromising the well-being of an individual.</w:t>
            </w:r>
          </w:p>
        </w:tc>
      </w:tr>
      <w:tr w:rsidR="00192AE0" w14:paraId="0E47B5D9" w14:textId="77777777">
        <w:trPr>
          <w:trHeight w:val="981"/>
        </w:trPr>
        <w:tc>
          <w:tcPr>
            <w:tcW w:w="1372" w:type="dxa"/>
            <w:tcBorders>
              <w:top w:val="single" w:sz="2" w:space="0" w:color="000000"/>
              <w:left w:val="single" w:sz="2" w:space="0" w:color="000000"/>
              <w:bottom w:val="single" w:sz="2" w:space="0" w:color="000000"/>
              <w:right w:val="single" w:sz="2" w:space="0" w:color="000000"/>
            </w:tcBorders>
          </w:tcPr>
          <w:p w14:paraId="191BB265" w14:textId="77777777" w:rsidR="00192AE0" w:rsidRDefault="006040FB">
            <w:pPr>
              <w:spacing w:after="0" w:line="259" w:lineRule="auto"/>
              <w:ind w:left="23" w:right="0"/>
              <w:jc w:val="left"/>
            </w:pPr>
            <w:r>
              <w:rPr>
                <w:sz w:val="22"/>
              </w:rPr>
              <w:t>Solitary</w:t>
            </w:r>
          </w:p>
        </w:tc>
        <w:tc>
          <w:tcPr>
            <w:tcW w:w="7174" w:type="dxa"/>
            <w:tcBorders>
              <w:top w:val="single" w:sz="2" w:space="0" w:color="000000"/>
              <w:left w:val="single" w:sz="2" w:space="0" w:color="000000"/>
              <w:bottom w:val="single" w:sz="2" w:space="0" w:color="000000"/>
              <w:right w:val="single" w:sz="2" w:space="0" w:color="000000"/>
            </w:tcBorders>
            <w:vAlign w:val="center"/>
          </w:tcPr>
          <w:p w14:paraId="569787F5" w14:textId="77777777" w:rsidR="00192AE0" w:rsidRDefault="006040FB">
            <w:pPr>
              <w:spacing w:after="0" w:line="259" w:lineRule="auto"/>
              <w:ind w:left="5" w:right="0" w:hanging="5"/>
              <w:jc w:val="left"/>
            </w:pPr>
            <w:r>
              <w:rPr>
                <w:sz w:val="22"/>
              </w:rPr>
              <w:t>Where a survivor while in care has been isolated and confined to a small, often windowless cell for a significant portion of the day, with minimal human interaction and restricted sensory stimulation.</w:t>
            </w:r>
          </w:p>
        </w:tc>
      </w:tr>
    </w:tbl>
    <w:p w14:paraId="7017F243" w14:textId="77777777" w:rsidR="00192AE0" w:rsidRDefault="006040FB">
      <w:pPr>
        <w:pStyle w:val="Heading3"/>
        <w:spacing w:after="58"/>
        <w:ind w:left="298" w:right="1555"/>
      </w:pPr>
      <w:r>
        <w:t>10.2. Definitions of Groupings within Variables</w:t>
      </w:r>
    </w:p>
    <w:p w14:paraId="61B5E987" w14:textId="77777777" w:rsidR="00192AE0" w:rsidRDefault="006040FB">
      <w:pPr>
        <w:ind w:left="4" w:right="14"/>
      </w:pPr>
      <w:r>
        <w:t>For groupings that have been merged or called 'other':</w:t>
      </w:r>
    </w:p>
    <w:tbl>
      <w:tblPr>
        <w:tblStyle w:val="TableGrid"/>
        <w:tblW w:w="8877" w:type="dxa"/>
        <w:tblInd w:w="-4" w:type="dxa"/>
        <w:tblCellMar>
          <w:top w:w="132" w:type="dxa"/>
          <w:left w:w="105" w:type="dxa"/>
          <w:right w:w="113" w:type="dxa"/>
        </w:tblCellMar>
        <w:tblLook w:val="04A0" w:firstRow="1" w:lastRow="0" w:firstColumn="1" w:lastColumn="0" w:noHBand="0" w:noVBand="1"/>
      </w:tblPr>
      <w:tblGrid>
        <w:gridCol w:w="2198"/>
        <w:gridCol w:w="6679"/>
      </w:tblGrid>
      <w:tr w:rsidR="00192AE0" w14:paraId="13868C83" w14:textId="77777777">
        <w:trPr>
          <w:trHeight w:val="447"/>
        </w:trPr>
        <w:tc>
          <w:tcPr>
            <w:tcW w:w="2198" w:type="dxa"/>
            <w:tcBorders>
              <w:top w:val="single" w:sz="2" w:space="0" w:color="000000"/>
              <w:left w:val="single" w:sz="2" w:space="0" w:color="000000"/>
              <w:bottom w:val="single" w:sz="2" w:space="0" w:color="000000"/>
              <w:right w:val="single" w:sz="2" w:space="0" w:color="000000"/>
            </w:tcBorders>
            <w:vAlign w:val="center"/>
          </w:tcPr>
          <w:p w14:paraId="1ACCBD2E" w14:textId="77777777" w:rsidR="00192AE0" w:rsidRDefault="006040FB">
            <w:pPr>
              <w:spacing w:after="0" w:line="259" w:lineRule="auto"/>
              <w:ind w:right="0"/>
              <w:jc w:val="left"/>
            </w:pPr>
            <w:r>
              <w:rPr>
                <w:rFonts w:ascii="Calibri" w:eastAsia="Calibri" w:hAnsi="Calibri" w:cs="Calibri"/>
                <w:sz w:val="22"/>
              </w:rPr>
              <w:t>Grouping</w:t>
            </w:r>
          </w:p>
        </w:tc>
        <w:tc>
          <w:tcPr>
            <w:tcW w:w="6679" w:type="dxa"/>
            <w:tcBorders>
              <w:top w:val="single" w:sz="2" w:space="0" w:color="000000"/>
              <w:left w:val="single" w:sz="2" w:space="0" w:color="000000"/>
              <w:bottom w:val="single" w:sz="2" w:space="0" w:color="000000"/>
              <w:right w:val="single" w:sz="2" w:space="0" w:color="000000"/>
            </w:tcBorders>
            <w:vAlign w:val="center"/>
          </w:tcPr>
          <w:p w14:paraId="3B825F15" w14:textId="77777777" w:rsidR="00192AE0" w:rsidRDefault="006040FB">
            <w:pPr>
              <w:spacing w:after="0" w:line="259" w:lineRule="auto"/>
              <w:ind w:left="10" w:right="0"/>
              <w:jc w:val="left"/>
            </w:pPr>
            <w:r>
              <w:rPr>
                <w:sz w:val="22"/>
              </w:rPr>
              <w:t>Definition</w:t>
            </w:r>
          </w:p>
        </w:tc>
      </w:tr>
      <w:tr w:rsidR="00192AE0" w14:paraId="3095831E" w14:textId="77777777">
        <w:trPr>
          <w:trHeight w:val="983"/>
        </w:trPr>
        <w:tc>
          <w:tcPr>
            <w:tcW w:w="2198" w:type="dxa"/>
            <w:tcBorders>
              <w:top w:val="single" w:sz="2" w:space="0" w:color="000000"/>
              <w:left w:val="single" w:sz="2" w:space="0" w:color="000000"/>
              <w:bottom w:val="single" w:sz="2" w:space="0" w:color="000000"/>
              <w:right w:val="single" w:sz="2" w:space="0" w:color="000000"/>
            </w:tcBorders>
          </w:tcPr>
          <w:p w14:paraId="2BC935F0" w14:textId="77777777" w:rsidR="00192AE0" w:rsidRDefault="006040FB">
            <w:pPr>
              <w:spacing w:after="0" w:line="259" w:lineRule="auto"/>
              <w:ind w:right="0"/>
              <w:jc w:val="left"/>
            </w:pPr>
            <w:r>
              <w:rPr>
                <w:sz w:val="22"/>
              </w:rPr>
              <w:t>Any Abuse</w:t>
            </w:r>
          </w:p>
        </w:tc>
        <w:tc>
          <w:tcPr>
            <w:tcW w:w="6679" w:type="dxa"/>
            <w:tcBorders>
              <w:top w:val="single" w:sz="2" w:space="0" w:color="000000"/>
              <w:left w:val="single" w:sz="2" w:space="0" w:color="000000"/>
              <w:bottom w:val="single" w:sz="2" w:space="0" w:color="000000"/>
              <w:right w:val="single" w:sz="2" w:space="0" w:color="000000"/>
            </w:tcBorders>
            <w:vAlign w:val="center"/>
          </w:tcPr>
          <w:p w14:paraId="61270271" w14:textId="77777777" w:rsidR="00192AE0" w:rsidRDefault="006040FB">
            <w:pPr>
              <w:spacing w:after="0" w:line="259" w:lineRule="auto"/>
              <w:ind w:left="5" w:right="0" w:firstLine="5"/>
            </w:pPr>
            <w:r>
              <w:rPr>
                <w:sz w:val="22"/>
              </w:rPr>
              <w:t>Survivors who have recorded one or more different types of abuse. The types of abuse included under this grouping is - Physical, emotional, sexual, non-contact sexual, medical, neglect and solitary.</w:t>
            </w:r>
          </w:p>
        </w:tc>
      </w:tr>
      <w:tr w:rsidR="00192AE0" w14:paraId="332BDAAA" w14:textId="77777777">
        <w:trPr>
          <w:trHeight w:val="979"/>
        </w:trPr>
        <w:tc>
          <w:tcPr>
            <w:tcW w:w="2198" w:type="dxa"/>
            <w:tcBorders>
              <w:top w:val="single" w:sz="2" w:space="0" w:color="000000"/>
              <w:left w:val="single" w:sz="2" w:space="0" w:color="000000"/>
              <w:bottom w:val="single" w:sz="2" w:space="0" w:color="000000"/>
              <w:right w:val="single" w:sz="2" w:space="0" w:color="000000"/>
            </w:tcBorders>
            <w:vAlign w:val="center"/>
          </w:tcPr>
          <w:p w14:paraId="72D3D61C" w14:textId="77777777" w:rsidR="00192AE0" w:rsidRDefault="006040FB">
            <w:pPr>
              <w:spacing w:after="0" w:line="259" w:lineRule="auto"/>
              <w:ind w:right="0" w:firstLine="5"/>
              <w:jc w:val="left"/>
            </w:pPr>
            <w:r>
              <w:rPr>
                <w:sz w:val="22"/>
              </w:rPr>
              <w:t>Gender - Gender Diverse, non-binary or other</w:t>
            </w:r>
          </w:p>
        </w:tc>
        <w:tc>
          <w:tcPr>
            <w:tcW w:w="6679" w:type="dxa"/>
            <w:tcBorders>
              <w:top w:val="single" w:sz="2" w:space="0" w:color="000000"/>
              <w:left w:val="single" w:sz="2" w:space="0" w:color="000000"/>
              <w:bottom w:val="single" w:sz="2" w:space="0" w:color="000000"/>
              <w:right w:val="single" w:sz="2" w:space="0" w:color="000000"/>
            </w:tcBorders>
          </w:tcPr>
          <w:p w14:paraId="43C9E390" w14:textId="77777777" w:rsidR="00192AE0" w:rsidRDefault="006040FB">
            <w:pPr>
              <w:spacing w:after="0" w:line="259" w:lineRule="auto"/>
              <w:ind w:left="5" w:right="29" w:firstLine="5"/>
            </w:pPr>
            <w:r>
              <w:rPr>
                <w:sz w:val="22"/>
              </w:rPr>
              <w:t>Survivor explicitly stated that their gender is "gender diverse, non-binary or other".</w:t>
            </w:r>
          </w:p>
        </w:tc>
      </w:tr>
      <w:tr w:rsidR="00192AE0" w14:paraId="50C74CE1" w14:textId="77777777">
        <w:trPr>
          <w:trHeight w:val="1482"/>
        </w:trPr>
        <w:tc>
          <w:tcPr>
            <w:tcW w:w="2198" w:type="dxa"/>
            <w:tcBorders>
              <w:top w:val="single" w:sz="2" w:space="0" w:color="000000"/>
              <w:left w:val="single" w:sz="2" w:space="0" w:color="000000"/>
              <w:bottom w:val="single" w:sz="2" w:space="0" w:color="000000"/>
              <w:right w:val="single" w:sz="2" w:space="0" w:color="000000"/>
            </w:tcBorders>
          </w:tcPr>
          <w:p w14:paraId="34706CF2" w14:textId="77777777" w:rsidR="00192AE0" w:rsidRDefault="006040FB">
            <w:pPr>
              <w:spacing w:after="0" w:line="259" w:lineRule="auto"/>
              <w:ind w:left="10" w:right="0"/>
              <w:jc w:val="left"/>
            </w:pPr>
            <w:r>
              <w:rPr>
                <w:sz w:val="22"/>
              </w:rPr>
              <w:t>Ethnicity - Other</w:t>
            </w:r>
          </w:p>
        </w:tc>
        <w:tc>
          <w:tcPr>
            <w:tcW w:w="6679" w:type="dxa"/>
            <w:tcBorders>
              <w:top w:val="single" w:sz="2" w:space="0" w:color="000000"/>
              <w:left w:val="single" w:sz="2" w:space="0" w:color="000000"/>
              <w:bottom w:val="single" w:sz="2" w:space="0" w:color="000000"/>
              <w:right w:val="single" w:sz="2" w:space="0" w:color="000000"/>
            </w:tcBorders>
            <w:vAlign w:val="center"/>
          </w:tcPr>
          <w:p w14:paraId="58105ACD" w14:textId="77777777" w:rsidR="00192AE0" w:rsidRDefault="006040FB">
            <w:pPr>
              <w:spacing w:after="2" w:line="238" w:lineRule="auto"/>
              <w:ind w:left="15" w:right="0" w:hanging="5"/>
            </w:pPr>
            <w:r>
              <w:rPr>
                <w:sz w:val="22"/>
              </w:rPr>
              <w:t xml:space="preserve">Survivor explicitly stated that they identify with an ethnicity other than </w:t>
            </w:r>
            <w:proofErr w:type="spellStart"/>
            <w:r>
              <w:rPr>
                <w:sz w:val="22"/>
              </w:rPr>
              <w:t>Päkehä</w:t>
            </w:r>
            <w:proofErr w:type="spellEnd"/>
            <w:r>
              <w:rPr>
                <w:sz w:val="22"/>
              </w:rPr>
              <w:t xml:space="preserve">, </w:t>
            </w:r>
            <w:proofErr w:type="spellStart"/>
            <w:r>
              <w:rPr>
                <w:sz w:val="22"/>
              </w:rPr>
              <w:t>Mäori</w:t>
            </w:r>
            <w:proofErr w:type="spellEnd"/>
            <w:r>
              <w:rPr>
                <w:sz w:val="22"/>
              </w:rPr>
              <w:t xml:space="preserve">, Pasifika, </w:t>
            </w:r>
            <w:proofErr w:type="spellStart"/>
            <w:r>
              <w:rPr>
                <w:sz w:val="22"/>
              </w:rPr>
              <w:t>Asianj</w:t>
            </w:r>
            <w:proofErr w:type="spellEnd"/>
            <w:r>
              <w:rPr>
                <w:sz w:val="22"/>
              </w:rPr>
              <w:t xml:space="preserve"> or MEL AA.</w:t>
            </w:r>
          </w:p>
          <w:p w14:paraId="067850FA" w14:textId="77777777" w:rsidR="00192AE0" w:rsidRDefault="006040FB">
            <w:pPr>
              <w:spacing w:after="0" w:line="259" w:lineRule="auto"/>
              <w:ind w:left="5" w:right="331" w:firstLine="10"/>
            </w:pPr>
            <w:r>
              <w:rPr>
                <w:sz w:val="22"/>
              </w:rPr>
              <w:t>In tables and graphs where no explicit values are shown for Asian and MEL AA, 'Other' group combines the values for Asian, MELAA and Other ethnicities.</w:t>
            </w:r>
          </w:p>
        </w:tc>
      </w:tr>
    </w:tbl>
    <w:p w14:paraId="08DD2736" w14:textId="77777777" w:rsidR="00192AE0" w:rsidRDefault="006040FB">
      <w:pPr>
        <w:pStyle w:val="Heading3"/>
        <w:spacing w:after="84" w:line="259" w:lineRule="auto"/>
        <w:ind w:left="298"/>
      </w:pPr>
      <w:r>
        <w:rPr>
          <w:sz w:val="36"/>
        </w:rPr>
        <w:t>10.3. Iwi Classification</w:t>
      </w:r>
    </w:p>
    <w:p w14:paraId="2736036F" w14:textId="77777777" w:rsidR="00192AE0" w:rsidRDefault="006040FB">
      <w:pPr>
        <w:ind w:left="4" w:right="82"/>
      </w:pPr>
      <w:r>
        <w:t>The iwi identified by survivors were grouped according to Stats NZ "Iwi and iwi-related groups statistical classification V2.1.0t</w:t>
      </w:r>
    </w:p>
    <w:tbl>
      <w:tblPr>
        <w:tblStyle w:val="TableGrid"/>
        <w:tblW w:w="8840" w:type="dxa"/>
        <w:tblInd w:w="-2" w:type="dxa"/>
        <w:tblCellMar>
          <w:top w:w="131" w:type="dxa"/>
          <w:left w:w="178" w:type="dxa"/>
          <w:right w:w="317" w:type="dxa"/>
        </w:tblCellMar>
        <w:tblLook w:val="04A0" w:firstRow="1" w:lastRow="0" w:firstColumn="1" w:lastColumn="0" w:noHBand="0" w:noVBand="1"/>
      </w:tblPr>
      <w:tblGrid>
        <w:gridCol w:w="7288"/>
        <w:gridCol w:w="1552"/>
      </w:tblGrid>
      <w:tr w:rsidR="00192AE0" w14:paraId="03558E2A" w14:textId="77777777">
        <w:trPr>
          <w:trHeight w:val="667"/>
        </w:trPr>
        <w:tc>
          <w:tcPr>
            <w:tcW w:w="7289" w:type="dxa"/>
            <w:tcBorders>
              <w:top w:val="single" w:sz="2" w:space="0" w:color="000000"/>
              <w:left w:val="single" w:sz="2" w:space="0" w:color="000000"/>
              <w:bottom w:val="single" w:sz="2" w:space="0" w:color="000000"/>
              <w:right w:val="single" w:sz="2" w:space="0" w:color="000000"/>
            </w:tcBorders>
          </w:tcPr>
          <w:p w14:paraId="5E2E715E" w14:textId="77777777" w:rsidR="00192AE0" w:rsidRDefault="006040FB">
            <w:pPr>
              <w:spacing w:after="0" w:line="259" w:lineRule="auto"/>
              <w:ind w:left="12" w:right="0"/>
              <w:jc w:val="left"/>
            </w:pPr>
            <w:r>
              <w:t>Iwi listed by Iwi Groups</w:t>
            </w:r>
          </w:p>
        </w:tc>
        <w:tc>
          <w:tcPr>
            <w:tcW w:w="1552" w:type="dxa"/>
            <w:tcBorders>
              <w:top w:val="single" w:sz="2" w:space="0" w:color="000000"/>
              <w:left w:val="single" w:sz="2" w:space="0" w:color="000000"/>
              <w:bottom w:val="single" w:sz="2" w:space="0" w:color="000000"/>
              <w:right w:val="single" w:sz="2" w:space="0" w:color="000000"/>
            </w:tcBorders>
            <w:vAlign w:val="center"/>
          </w:tcPr>
          <w:p w14:paraId="36C01E42" w14:textId="77777777" w:rsidR="00192AE0" w:rsidRDefault="006040FB">
            <w:pPr>
              <w:spacing w:after="0" w:line="259" w:lineRule="auto"/>
              <w:ind w:right="0" w:firstLine="5"/>
              <w:jc w:val="left"/>
            </w:pPr>
            <w:r>
              <w:rPr>
                <w:sz w:val="22"/>
              </w:rPr>
              <w:t>Number of Survivors</w:t>
            </w:r>
          </w:p>
        </w:tc>
      </w:tr>
      <w:tr w:rsidR="00192AE0" w14:paraId="66F12C15" w14:textId="77777777">
        <w:trPr>
          <w:trHeight w:val="464"/>
        </w:trPr>
        <w:tc>
          <w:tcPr>
            <w:tcW w:w="7289" w:type="dxa"/>
            <w:tcBorders>
              <w:top w:val="single" w:sz="2" w:space="0" w:color="000000"/>
              <w:left w:val="single" w:sz="2" w:space="0" w:color="000000"/>
              <w:bottom w:val="single" w:sz="2" w:space="0" w:color="000000"/>
              <w:right w:val="single" w:sz="2" w:space="0" w:color="000000"/>
            </w:tcBorders>
            <w:vAlign w:val="center"/>
          </w:tcPr>
          <w:p w14:paraId="043B9FFA" w14:textId="77777777" w:rsidR="00192AE0" w:rsidRDefault="006040FB">
            <w:pPr>
              <w:spacing w:after="0" w:line="259" w:lineRule="auto"/>
              <w:ind w:left="2" w:right="0"/>
              <w:jc w:val="left"/>
            </w:pPr>
            <w:proofErr w:type="spellStart"/>
            <w:r>
              <w:rPr>
                <w:sz w:val="22"/>
              </w:rPr>
              <w:t>Te</w:t>
            </w:r>
            <w:proofErr w:type="spellEnd"/>
            <w:r>
              <w:rPr>
                <w:sz w:val="22"/>
              </w:rPr>
              <w:t xml:space="preserve"> Tai </w:t>
            </w:r>
            <w:proofErr w:type="spellStart"/>
            <w:r>
              <w:rPr>
                <w:sz w:val="22"/>
              </w:rPr>
              <w:t>Tokerau</w:t>
            </w:r>
            <w:proofErr w:type="spellEnd"/>
            <w:r>
              <w:rPr>
                <w:sz w:val="22"/>
              </w:rPr>
              <w:t>/</w:t>
            </w:r>
            <w:proofErr w:type="spellStart"/>
            <w:r>
              <w:rPr>
                <w:sz w:val="22"/>
              </w:rPr>
              <w:t>Tämaki-makaurau</w:t>
            </w:r>
            <w:proofErr w:type="spellEnd"/>
            <w:r>
              <w:rPr>
                <w:sz w:val="22"/>
              </w:rPr>
              <w:t xml:space="preserve"> (Northland/</w:t>
            </w:r>
            <w:proofErr w:type="spellStart"/>
            <w:r>
              <w:rPr>
                <w:sz w:val="22"/>
              </w:rPr>
              <w:t>AuckIand</w:t>
            </w:r>
            <w:proofErr w:type="spellEnd"/>
            <w:r>
              <w:rPr>
                <w:sz w:val="22"/>
              </w:rPr>
              <w:t>) Region Iwi</w:t>
            </w:r>
          </w:p>
        </w:tc>
        <w:tc>
          <w:tcPr>
            <w:tcW w:w="1552" w:type="dxa"/>
            <w:tcBorders>
              <w:top w:val="single" w:sz="2" w:space="0" w:color="000000"/>
              <w:left w:val="single" w:sz="2" w:space="0" w:color="000000"/>
              <w:bottom w:val="single" w:sz="2" w:space="0" w:color="000000"/>
              <w:right w:val="single" w:sz="2" w:space="0" w:color="000000"/>
            </w:tcBorders>
            <w:vAlign w:val="center"/>
          </w:tcPr>
          <w:p w14:paraId="7E74EE91" w14:textId="77777777" w:rsidR="00192AE0" w:rsidRDefault="006040FB">
            <w:pPr>
              <w:spacing w:after="0" w:line="259" w:lineRule="auto"/>
              <w:ind w:left="5" w:right="0"/>
              <w:jc w:val="left"/>
            </w:pPr>
            <w:r>
              <w:rPr>
                <w:rFonts w:ascii="Calibri" w:eastAsia="Calibri" w:hAnsi="Calibri" w:cs="Calibri"/>
              </w:rPr>
              <w:t>190</w:t>
            </w:r>
          </w:p>
        </w:tc>
      </w:tr>
      <w:tr w:rsidR="00192AE0" w14:paraId="37B854E9" w14:textId="77777777">
        <w:trPr>
          <w:trHeight w:val="755"/>
        </w:trPr>
        <w:tc>
          <w:tcPr>
            <w:tcW w:w="7289" w:type="dxa"/>
            <w:tcBorders>
              <w:top w:val="single" w:sz="2" w:space="0" w:color="000000"/>
              <w:left w:val="single" w:sz="2" w:space="0" w:color="000000"/>
              <w:bottom w:val="single" w:sz="2" w:space="0" w:color="000000"/>
              <w:right w:val="single" w:sz="2" w:space="0" w:color="000000"/>
            </w:tcBorders>
            <w:vAlign w:val="center"/>
          </w:tcPr>
          <w:p w14:paraId="4D3501C3" w14:textId="77777777" w:rsidR="00192AE0" w:rsidRDefault="006040FB">
            <w:pPr>
              <w:spacing w:after="0" w:line="259" w:lineRule="auto"/>
              <w:ind w:left="17" w:right="0"/>
              <w:jc w:val="left"/>
            </w:pPr>
            <w:proofErr w:type="spellStart"/>
            <w:r>
              <w:rPr>
                <w:sz w:val="22"/>
              </w:rPr>
              <w:t>Ngäi</w:t>
            </w:r>
            <w:proofErr w:type="spellEnd"/>
            <w:r>
              <w:rPr>
                <w:sz w:val="22"/>
              </w:rPr>
              <w:t xml:space="preserve"> </w:t>
            </w:r>
            <w:proofErr w:type="spellStart"/>
            <w:r>
              <w:rPr>
                <w:sz w:val="22"/>
              </w:rPr>
              <w:t>Takoto</w:t>
            </w:r>
            <w:proofErr w:type="spellEnd"/>
            <w:r>
              <w:rPr>
                <w:sz w:val="22"/>
              </w:rPr>
              <w:t xml:space="preserve">, </w:t>
            </w:r>
            <w:proofErr w:type="spellStart"/>
            <w:r>
              <w:rPr>
                <w:sz w:val="22"/>
              </w:rPr>
              <w:t>Ngäpuhi</w:t>
            </w:r>
            <w:proofErr w:type="spellEnd"/>
            <w:r>
              <w:rPr>
                <w:sz w:val="22"/>
              </w:rPr>
              <w:t xml:space="preserve">, </w:t>
            </w:r>
            <w:proofErr w:type="spellStart"/>
            <w:r>
              <w:rPr>
                <w:sz w:val="22"/>
              </w:rPr>
              <w:t>Ngati</w:t>
            </w:r>
            <w:proofErr w:type="spellEnd"/>
            <w:r>
              <w:rPr>
                <w:sz w:val="22"/>
              </w:rPr>
              <w:t xml:space="preserve"> Hine, </w:t>
            </w:r>
            <w:proofErr w:type="spellStart"/>
            <w:r>
              <w:rPr>
                <w:sz w:val="22"/>
              </w:rPr>
              <w:t>Ngäti</w:t>
            </w:r>
            <w:proofErr w:type="spellEnd"/>
            <w:r>
              <w:rPr>
                <w:sz w:val="22"/>
              </w:rPr>
              <w:t xml:space="preserve"> Kahu, </w:t>
            </w:r>
            <w:proofErr w:type="spellStart"/>
            <w:r>
              <w:rPr>
                <w:sz w:val="22"/>
              </w:rPr>
              <w:t>Ngäti</w:t>
            </w:r>
            <w:proofErr w:type="spellEnd"/>
            <w:r>
              <w:rPr>
                <w:sz w:val="22"/>
              </w:rPr>
              <w:t xml:space="preserve"> Kahu ki </w:t>
            </w:r>
            <w:proofErr w:type="spellStart"/>
            <w:r>
              <w:rPr>
                <w:sz w:val="22"/>
              </w:rPr>
              <w:t>Whangaroa</w:t>
            </w:r>
            <w:proofErr w:type="spellEnd"/>
            <w:r>
              <w:rPr>
                <w:sz w:val="22"/>
              </w:rPr>
              <w:t xml:space="preserve">, </w:t>
            </w:r>
            <w:proofErr w:type="spellStart"/>
            <w:r>
              <w:rPr>
                <w:sz w:val="22"/>
              </w:rPr>
              <w:t>Ngäti</w:t>
            </w:r>
            <w:proofErr w:type="spellEnd"/>
            <w:r>
              <w:rPr>
                <w:sz w:val="22"/>
              </w:rPr>
              <w:t xml:space="preserve"> </w:t>
            </w:r>
            <w:proofErr w:type="spellStart"/>
            <w:r>
              <w:rPr>
                <w:sz w:val="22"/>
              </w:rPr>
              <w:t>Kurä</w:t>
            </w:r>
            <w:proofErr w:type="spellEnd"/>
            <w:r>
              <w:rPr>
                <w:sz w:val="22"/>
              </w:rPr>
              <w:t xml:space="preserve">, </w:t>
            </w:r>
            <w:proofErr w:type="spellStart"/>
            <w:r>
              <w:rPr>
                <w:sz w:val="22"/>
              </w:rPr>
              <w:t>Ngäti</w:t>
            </w:r>
            <w:proofErr w:type="spellEnd"/>
            <w:r>
              <w:rPr>
                <w:sz w:val="22"/>
              </w:rPr>
              <w:t xml:space="preserve"> Kuri, </w:t>
            </w:r>
            <w:proofErr w:type="spellStart"/>
            <w:r>
              <w:rPr>
                <w:sz w:val="22"/>
              </w:rPr>
              <w:t>Ngäti</w:t>
            </w:r>
            <w:proofErr w:type="spellEnd"/>
            <w:r>
              <w:rPr>
                <w:sz w:val="22"/>
              </w:rPr>
              <w:t xml:space="preserve"> </w:t>
            </w:r>
            <w:proofErr w:type="spellStart"/>
            <w:r>
              <w:rPr>
                <w:sz w:val="22"/>
              </w:rPr>
              <w:t>Whätua</w:t>
            </w:r>
            <w:proofErr w:type="spellEnd"/>
            <w:r>
              <w:rPr>
                <w:sz w:val="22"/>
              </w:rPr>
              <w:t xml:space="preserve">, </w:t>
            </w:r>
            <w:proofErr w:type="spellStart"/>
            <w:r>
              <w:rPr>
                <w:sz w:val="22"/>
              </w:rPr>
              <w:t>Ngätiwai</w:t>
            </w:r>
            <w:proofErr w:type="spellEnd"/>
            <w:r>
              <w:rPr>
                <w:sz w:val="22"/>
              </w:rPr>
              <w:t xml:space="preserve">, </w:t>
            </w:r>
            <w:proofErr w:type="spellStart"/>
            <w:r>
              <w:rPr>
                <w:sz w:val="22"/>
              </w:rPr>
              <w:t>Te</w:t>
            </w:r>
            <w:proofErr w:type="spellEnd"/>
            <w:r>
              <w:rPr>
                <w:sz w:val="22"/>
              </w:rPr>
              <w:t xml:space="preserve"> </w:t>
            </w:r>
            <w:proofErr w:type="spellStart"/>
            <w:r>
              <w:rPr>
                <w:sz w:val="22"/>
              </w:rPr>
              <w:t>Aupäuri</w:t>
            </w:r>
            <w:proofErr w:type="spellEnd"/>
            <w:r>
              <w:rPr>
                <w:sz w:val="22"/>
              </w:rPr>
              <w:t xml:space="preserve">, </w:t>
            </w:r>
            <w:proofErr w:type="spellStart"/>
            <w:r>
              <w:rPr>
                <w:sz w:val="22"/>
              </w:rPr>
              <w:t>Te</w:t>
            </w:r>
            <w:proofErr w:type="spellEnd"/>
            <w:r>
              <w:rPr>
                <w:sz w:val="22"/>
              </w:rPr>
              <w:t xml:space="preserve"> Rarawa, </w:t>
            </w:r>
            <w:proofErr w:type="spellStart"/>
            <w:r>
              <w:rPr>
                <w:sz w:val="22"/>
              </w:rPr>
              <w:t>Te</w:t>
            </w:r>
            <w:proofErr w:type="spellEnd"/>
            <w:r>
              <w:rPr>
                <w:sz w:val="22"/>
              </w:rPr>
              <w:t xml:space="preserve"> </w:t>
            </w:r>
            <w:proofErr w:type="spellStart"/>
            <w:r>
              <w:rPr>
                <w:sz w:val="22"/>
              </w:rPr>
              <w:t>Roroa</w:t>
            </w:r>
            <w:proofErr w:type="spellEnd"/>
          </w:p>
        </w:tc>
        <w:tc>
          <w:tcPr>
            <w:tcW w:w="1552" w:type="dxa"/>
            <w:tcBorders>
              <w:top w:val="single" w:sz="2" w:space="0" w:color="000000"/>
              <w:left w:val="single" w:sz="2" w:space="0" w:color="000000"/>
              <w:bottom w:val="single" w:sz="2" w:space="0" w:color="000000"/>
              <w:right w:val="single" w:sz="2" w:space="0" w:color="000000"/>
            </w:tcBorders>
          </w:tcPr>
          <w:p w14:paraId="05917168" w14:textId="77777777" w:rsidR="00192AE0" w:rsidRDefault="00192AE0">
            <w:pPr>
              <w:spacing w:after="160" w:line="259" w:lineRule="auto"/>
              <w:ind w:right="0"/>
              <w:jc w:val="left"/>
            </w:pPr>
          </w:p>
        </w:tc>
      </w:tr>
      <w:tr w:rsidR="00192AE0" w14:paraId="6532D73D" w14:textId="77777777">
        <w:trPr>
          <w:trHeight w:val="465"/>
        </w:trPr>
        <w:tc>
          <w:tcPr>
            <w:tcW w:w="7289" w:type="dxa"/>
            <w:tcBorders>
              <w:top w:val="single" w:sz="2" w:space="0" w:color="000000"/>
              <w:left w:val="single" w:sz="2" w:space="0" w:color="000000"/>
              <w:bottom w:val="single" w:sz="2" w:space="0" w:color="000000"/>
              <w:right w:val="single" w:sz="2" w:space="0" w:color="000000"/>
            </w:tcBorders>
            <w:vAlign w:val="center"/>
          </w:tcPr>
          <w:p w14:paraId="359E35FA" w14:textId="77777777" w:rsidR="00192AE0" w:rsidRDefault="006040FB">
            <w:pPr>
              <w:spacing w:after="0" w:line="259" w:lineRule="auto"/>
              <w:ind w:left="7" w:right="0"/>
              <w:jc w:val="left"/>
            </w:pPr>
            <w:r>
              <w:rPr>
                <w:sz w:val="22"/>
              </w:rPr>
              <w:t>Confederations and Waka, iwi not named</w:t>
            </w:r>
          </w:p>
        </w:tc>
        <w:tc>
          <w:tcPr>
            <w:tcW w:w="1552" w:type="dxa"/>
            <w:tcBorders>
              <w:top w:val="single" w:sz="2" w:space="0" w:color="000000"/>
              <w:left w:val="single" w:sz="2" w:space="0" w:color="000000"/>
              <w:bottom w:val="single" w:sz="2" w:space="0" w:color="000000"/>
              <w:right w:val="single" w:sz="2" w:space="0" w:color="000000"/>
            </w:tcBorders>
            <w:vAlign w:val="center"/>
          </w:tcPr>
          <w:p w14:paraId="11898EAA" w14:textId="77777777" w:rsidR="00192AE0" w:rsidRDefault="006040FB">
            <w:pPr>
              <w:spacing w:after="0" w:line="259" w:lineRule="auto"/>
              <w:ind w:right="0"/>
              <w:jc w:val="left"/>
            </w:pPr>
            <w:r>
              <w:rPr>
                <w:rFonts w:ascii="Calibri" w:eastAsia="Calibri" w:hAnsi="Calibri" w:cs="Calibri"/>
              </w:rPr>
              <w:t>127</w:t>
            </w:r>
          </w:p>
        </w:tc>
      </w:tr>
      <w:tr w:rsidR="00192AE0" w14:paraId="23BD91EA" w14:textId="77777777">
        <w:trPr>
          <w:trHeight w:val="473"/>
        </w:trPr>
        <w:tc>
          <w:tcPr>
            <w:tcW w:w="7289" w:type="dxa"/>
            <w:tcBorders>
              <w:top w:val="single" w:sz="2" w:space="0" w:color="000000"/>
              <w:left w:val="single" w:sz="2" w:space="0" w:color="000000"/>
              <w:bottom w:val="single" w:sz="2" w:space="0" w:color="000000"/>
              <w:right w:val="single" w:sz="2" w:space="0" w:color="000000"/>
            </w:tcBorders>
            <w:vAlign w:val="center"/>
          </w:tcPr>
          <w:p w14:paraId="6A7823F0" w14:textId="77777777" w:rsidR="00192AE0" w:rsidRDefault="006040FB">
            <w:pPr>
              <w:spacing w:after="0" w:line="259" w:lineRule="auto"/>
              <w:ind w:left="7" w:right="0"/>
              <w:jc w:val="left"/>
            </w:pPr>
            <w:r>
              <w:rPr>
                <w:sz w:val="20"/>
              </w:rPr>
              <w:t>Tainui, Te Arawa</w:t>
            </w:r>
          </w:p>
        </w:tc>
        <w:tc>
          <w:tcPr>
            <w:tcW w:w="1552" w:type="dxa"/>
            <w:tcBorders>
              <w:top w:val="single" w:sz="2" w:space="0" w:color="000000"/>
              <w:left w:val="single" w:sz="2" w:space="0" w:color="000000"/>
              <w:bottom w:val="single" w:sz="2" w:space="0" w:color="000000"/>
              <w:right w:val="single" w:sz="2" w:space="0" w:color="000000"/>
            </w:tcBorders>
          </w:tcPr>
          <w:p w14:paraId="1E0793CB" w14:textId="77777777" w:rsidR="00192AE0" w:rsidRDefault="00192AE0">
            <w:pPr>
              <w:spacing w:after="160" w:line="259" w:lineRule="auto"/>
              <w:ind w:right="0"/>
              <w:jc w:val="left"/>
            </w:pPr>
          </w:p>
        </w:tc>
      </w:tr>
      <w:tr w:rsidR="00192AE0" w14:paraId="69394258" w14:textId="77777777">
        <w:trPr>
          <w:trHeight w:val="471"/>
        </w:trPr>
        <w:tc>
          <w:tcPr>
            <w:tcW w:w="7289" w:type="dxa"/>
            <w:tcBorders>
              <w:top w:val="single" w:sz="2" w:space="0" w:color="000000"/>
              <w:left w:val="single" w:sz="2" w:space="0" w:color="000000"/>
              <w:bottom w:val="single" w:sz="2" w:space="0" w:color="000000"/>
              <w:right w:val="single" w:sz="2" w:space="0" w:color="000000"/>
            </w:tcBorders>
            <w:vAlign w:val="center"/>
          </w:tcPr>
          <w:p w14:paraId="3A937634" w14:textId="77777777" w:rsidR="00192AE0" w:rsidRDefault="006040FB">
            <w:pPr>
              <w:spacing w:after="0" w:line="259" w:lineRule="auto"/>
              <w:ind w:left="2" w:right="0"/>
              <w:jc w:val="left"/>
            </w:pPr>
            <w:proofErr w:type="spellStart"/>
            <w:r>
              <w:t>Te</w:t>
            </w:r>
            <w:proofErr w:type="spellEnd"/>
            <w:r>
              <w:t xml:space="preserve"> Tai </w:t>
            </w:r>
            <w:proofErr w:type="spellStart"/>
            <w:r>
              <w:t>Räwhiti</w:t>
            </w:r>
            <w:proofErr w:type="spellEnd"/>
            <w:r>
              <w:t xml:space="preserve"> (East Coast) Region Iwi</w:t>
            </w:r>
          </w:p>
        </w:tc>
        <w:tc>
          <w:tcPr>
            <w:tcW w:w="1552" w:type="dxa"/>
            <w:tcBorders>
              <w:top w:val="single" w:sz="2" w:space="0" w:color="000000"/>
              <w:left w:val="single" w:sz="2" w:space="0" w:color="000000"/>
              <w:bottom w:val="single" w:sz="2" w:space="0" w:color="000000"/>
              <w:right w:val="single" w:sz="2" w:space="0" w:color="000000"/>
            </w:tcBorders>
            <w:vAlign w:val="center"/>
          </w:tcPr>
          <w:p w14:paraId="462A8B92" w14:textId="77777777" w:rsidR="00192AE0" w:rsidRDefault="006040FB">
            <w:pPr>
              <w:spacing w:after="0" w:line="259" w:lineRule="auto"/>
              <w:ind w:left="5" w:right="0"/>
              <w:jc w:val="left"/>
            </w:pPr>
            <w:r>
              <w:rPr>
                <w:rFonts w:ascii="Calibri" w:eastAsia="Calibri" w:hAnsi="Calibri" w:cs="Calibri"/>
                <w:sz w:val="22"/>
              </w:rPr>
              <w:t>119</w:t>
            </w:r>
          </w:p>
        </w:tc>
      </w:tr>
      <w:tr w:rsidR="00192AE0" w14:paraId="4EA58BE8" w14:textId="77777777">
        <w:trPr>
          <w:trHeight w:val="463"/>
        </w:trPr>
        <w:tc>
          <w:tcPr>
            <w:tcW w:w="7289" w:type="dxa"/>
            <w:tcBorders>
              <w:top w:val="single" w:sz="2" w:space="0" w:color="000000"/>
              <w:left w:val="single" w:sz="2" w:space="0" w:color="000000"/>
              <w:bottom w:val="single" w:sz="2" w:space="0" w:color="000000"/>
              <w:right w:val="single" w:sz="2" w:space="0" w:color="000000"/>
            </w:tcBorders>
            <w:vAlign w:val="center"/>
          </w:tcPr>
          <w:p w14:paraId="54B30FCC" w14:textId="77777777" w:rsidR="00192AE0" w:rsidRDefault="006040FB">
            <w:pPr>
              <w:spacing w:after="0" w:line="259" w:lineRule="auto"/>
              <w:ind w:left="17" w:right="0"/>
              <w:jc w:val="left"/>
            </w:pPr>
            <w:proofErr w:type="spellStart"/>
            <w:r>
              <w:rPr>
                <w:sz w:val="22"/>
              </w:rPr>
              <w:t>Ngäi</w:t>
            </w:r>
            <w:proofErr w:type="spellEnd"/>
            <w:r>
              <w:rPr>
                <w:sz w:val="22"/>
              </w:rPr>
              <w:t xml:space="preserve"> </w:t>
            </w:r>
            <w:proofErr w:type="spellStart"/>
            <w:r>
              <w:rPr>
                <w:sz w:val="22"/>
              </w:rPr>
              <w:t>Tämanuhiri</w:t>
            </w:r>
            <w:proofErr w:type="spellEnd"/>
            <w:r>
              <w:rPr>
                <w:sz w:val="22"/>
              </w:rPr>
              <w:t xml:space="preserve">, </w:t>
            </w:r>
            <w:proofErr w:type="spellStart"/>
            <w:r>
              <w:rPr>
                <w:sz w:val="22"/>
              </w:rPr>
              <w:t>Ngäti</w:t>
            </w:r>
            <w:proofErr w:type="spellEnd"/>
            <w:r>
              <w:rPr>
                <w:sz w:val="22"/>
              </w:rPr>
              <w:t xml:space="preserve"> </w:t>
            </w:r>
            <w:proofErr w:type="spellStart"/>
            <w:r>
              <w:rPr>
                <w:sz w:val="22"/>
              </w:rPr>
              <w:t>Porou</w:t>
            </w:r>
            <w:proofErr w:type="spellEnd"/>
            <w:r>
              <w:rPr>
                <w:sz w:val="22"/>
              </w:rPr>
              <w:t xml:space="preserve">, </w:t>
            </w:r>
            <w:proofErr w:type="spellStart"/>
            <w:r>
              <w:rPr>
                <w:sz w:val="22"/>
              </w:rPr>
              <w:t>Rongowhakaata</w:t>
            </w:r>
            <w:proofErr w:type="spellEnd"/>
            <w:r>
              <w:rPr>
                <w:sz w:val="22"/>
              </w:rPr>
              <w:t xml:space="preserve">, </w:t>
            </w:r>
            <w:proofErr w:type="spellStart"/>
            <w:r>
              <w:rPr>
                <w:sz w:val="22"/>
              </w:rPr>
              <w:t>Te</w:t>
            </w:r>
            <w:proofErr w:type="spellEnd"/>
            <w:r>
              <w:rPr>
                <w:sz w:val="22"/>
              </w:rPr>
              <w:t xml:space="preserve"> Aitanga ä </w:t>
            </w:r>
            <w:proofErr w:type="spellStart"/>
            <w:r>
              <w:rPr>
                <w:sz w:val="22"/>
              </w:rPr>
              <w:t>Mähaki</w:t>
            </w:r>
            <w:proofErr w:type="spellEnd"/>
          </w:p>
        </w:tc>
        <w:tc>
          <w:tcPr>
            <w:tcW w:w="1552" w:type="dxa"/>
            <w:tcBorders>
              <w:top w:val="single" w:sz="2" w:space="0" w:color="000000"/>
              <w:left w:val="single" w:sz="2" w:space="0" w:color="000000"/>
              <w:bottom w:val="single" w:sz="2" w:space="0" w:color="000000"/>
              <w:right w:val="single" w:sz="2" w:space="0" w:color="000000"/>
            </w:tcBorders>
          </w:tcPr>
          <w:p w14:paraId="7471D92D" w14:textId="77777777" w:rsidR="00192AE0" w:rsidRDefault="00192AE0">
            <w:pPr>
              <w:spacing w:after="160" w:line="259" w:lineRule="auto"/>
              <w:ind w:right="0"/>
              <w:jc w:val="left"/>
            </w:pPr>
          </w:p>
        </w:tc>
      </w:tr>
      <w:tr w:rsidR="00192AE0" w14:paraId="11C4BA91" w14:textId="77777777">
        <w:trPr>
          <w:trHeight w:val="460"/>
        </w:trPr>
        <w:tc>
          <w:tcPr>
            <w:tcW w:w="7289" w:type="dxa"/>
            <w:tcBorders>
              <w:top w:val="single" w:sz="2" w:space="0" w:color="000000"/>
              <w:left w:val="single" w:sz="2" w:space="0" w:color="000000"/>
              <w:bottom w:val="single" w:sz="2" w:space="0" w:color="000000"/>
              <w:right w:val="single" w:sz="2" w:space="0" w:color="000000"/>
            </w:tcBorders>
            <w:vAlign w:val="center"/>
          </w:tcPr>
          <w:p w14:paraId="3FF52729" w14:textId="77777777" w:rsidR="00192AE0" w:rsidRDefault="006040FB">
            <w:pPr>
              <w:spacing w:after="0" w:line="259" w:lineRule="auto"/>
              <w:ind w:left="2" w:right="0"/>
              <w:jc w:val="left"/>
            </w:pPr>
            <w:r>
              <w:t>Tauranga Moana/</w:t>
            </w:r>
            <w:proofErr w:type="spellStart"/>
            <w:r>
              <w:t>Mätaatua</w:t>
            </w:r>
            <w:proofErr w:type="spellEnd"/>
            <w:r>
              <w:t xml:space="preserve"> (Bay of Plenty) Region Iwi</w:t>
            </w:r>
          </w:p>
        </w:tc>
        <w:tc>
          <w:tcPr>
            <w:tcW w:w="1552" w:type="dxa"/>
            <w:tcBorders>
              <w:top w:val="single" w:sz="2" w:space="0" w:color="000000"/>
              <w:left w:val="single" w:sz="2" w:space="0" w:color="000000"/>
              <w:bottom w:val="single" w:sz="2" w:space="0" w:color="000000"/>
              <w:right w:val="single" w:sz="2" w:space="0" w:color="000000"/>
            </w:tcBorders>
            <w:vAlign w:val="center"/>
          </w:tcPr>
          <w:p w14:paraId="3AEC2E9B" w14:textId="77777777" w:rsidR="00192AE0" w:rsidRDefault="006040FB">
            <w:pPr>
              <w:spacing w:after="0" w:line="259" w:lineRule="auto"/>
              <w:ind w:left="5" w:right="0"/>
              <w:jc w:val="left"/>
            </w:pPr>
            <w:r>
              <w:rPr>
                <w:rFonts w:ascii="Calibri" w:eastAsia="Calibri" w:hAnsi="Calibri" w:cs="Calibri"/>
                <w:sz w:val="22"/>
              </w:rPr>
              <w:t>114</w:t>
            </w:r>
          </w:p>
        </w:tc>
      </w:tr>
      <w:tr w:rsidR="00192AE0" w14:paraId="2443B42B" w14:textId="77777777">
        <w:trPr>
          <w:trHeight w:val="759"/>
        </w:trPr>
        <w:tc>
          <w:tcPr>
            <w:tcW w:w="7289" w:type="dxa"/>
            <w:tcBorders>
              <w:top w:val="single" w:sz="2" w:space="0" w:color="000000"/>
              <w:left w:val="single" w:sz="2" w:space="0" w:color="000000"/>
              <w:bottom w:val="single" w:sz="2" w:space="0" w:color="000000"/>
              <w:right w:val="single" w:sz="2" w:space="0" w:color="000000"/>
            </w:tcBorders>
            <w:vAlign w:val="center"/>
          </w:tcPr>
          <w:p w14:paraId="43360060" w14:textId="77777777" w:rsidR="00192AE0" w:rsidRDefault="006040FB">
            <w:pPr>
              <w:spacing w:after="0" w:line="259" w:lineRule="auto"/>
              <w:ind w:left="7" w:right="0" w:firstLine="10"/>
            </w:pPr>
            <w:proofErr w:type="spellStart"/>
            <w:r>
              <w:rPr>
                <w:sz w:val="22"/>
              </w:rPr>
              <w:t>Ngäi</w:t>
            </w:r>
            <w:proofErr w:type="spellEnd"/>
            <w:r>
              <w:rPr>
                <w:sz w:val="22"/>
              </w:rPr>
              <w:t xml:space="preserve"> </w:t>
            </w:r>
            <w:proofErr w:type="spellStart"/>
            <w:r>
              <w:rPr>
                <w:sz w:val="22"/>
              </w:rPr>
              <w:t>Te</w:t>
            </w:r>
            <w:proofErr w:type="spellEnd"/>
            <w:r>
              <w:rPr>
                <w:sz w:val="22"/>
              </w:rPr>
              <w:t xml:space="preserve"> Rangi, </w:t>
            </w:r>
            <w:proofErr w:type="spellStart"/>
            <w:r>
              <w:rPr>
                <w:sz w:val="22"/>
              </w:rPr>
              <w:t>Ngäti</w:t>
            </w:r>
            <w:proofErr w:type="spellEnd"/>
            <w:r>
              <w:rPr>
                <w:sz w:val="22"/>
              </w:rPr>
              <w:t xml:space="preserve"> Awa, </w:t>
            </w:r>
            <w:proofErr w:type="spellStart"/>
            <w:r>
              <w:rPr>
                <w:sz w:val="22"/>
              </w:rPr>
              <w:t>Ngäti</w:t>
            </w:r>
            <w:proofErr w:type="spellEnd"/>
            <w:r>
              <w:rPr>
                <w:sz w:val="22"/>
              </w:rPr>
              <w:t xml:space="preserve"> Manawa, </w:t>
            </w:r>
            <w:proofErr w:type="spellStart"/>
            <w:r>
              <w:rPr>
                <w:sz w:val="22"/>
              </w:rPr>
              <w:t>Ngäti</w:t>
            </w:r>
            <w:proofErr w:type="spellEnd"/>
            <w:r>
              <w:rPr>
                <w:sz w:val="22"/>
              </w:rPr>
              <w:t xml:space="preserve"> </w:t>
            </w:r>
            <w:proofErr w:type="spellStart"/>
            <w:r>
              <w:rPr>
                <w:sz w:val="22"/>
              </w:rPr>
              <w:t>Pükenga</w:t>
            </w:r>
            <w:proofErr w:type="spellEnd"/>
            <w:r>
              <w:rPr>
                <w:sz w:val="22"/>
              </w:rPr>
              <w:t xml:space="preserve">, </w:t>
            </w:r>
            <w:proofErr w:type="spellStart"/>
            <w:r>
              <w:rPr>
                <w:sz w:val="22"/>
              </w:rPr>
              <w:t>Ngäti</w:t>
            </w:r>
            <w:proofErr w:type="spellEnd"/>
            <w:r>
              <w:rPr>
                <w:sz w:val="22"/>
              </w:rPr>
              <w:t xml:space="preserve"> </w:t>
            </w:r>
            <w:proofErr w:type="spellStart"/>
            <w:r>
              <w:rPr>
                <w:sz w:val="22"/>
              </w:rPr>
              <w:t>Ranginui</w:t>
            </w:r>
            <w:proofErr w:type="spellEnd"/>
            <w:r>
              <w:rPr>
                <w:sz w:val="22"/>
              </w:rPr>
              <w:t xml:space="preserve">, </w:t>
            </w:r>
            <w:proofErr w:type="spellStart"/>
            <w:r>
              <w:rPr>
                <w:sz w:val="22"/>
              </w:rPr>
              <w:t>Ngäti</w:t>
            </w:r>
            <w:proofErr w:type="spellEnd"/>
            <w:r>
              <w:rPr>
                <w:sz w:val="22"/>
              </w:rPr>
              <w:t xml:space="preserve"> </w:t>
            </w:r>
            <w:proofErr w:type="spellStart"/>
            <w:r>
              <w:rPr>
                <w:sz w:val="22"/>
              </w:rPr>
              <w:t>Tüwharetoa</w:t>
            </w:r>
            <w:proofErr w:type="spellEnd"/>
            <w:r>
              <w:rPr>
                <w:sz w:val="22"/>
              </w:rPr>
              <w:t xml:space="preserve"> (Bay of Plenty), </w:t>
            </w:r>
            <w:proofErr w:type="spellStart"/>
            <w:r>
              <w:rPr>
                <w:sz w:val="22"/>
              </w:rPr>
              <w:t>Te</w:t>
            </w:r>
            <w:proofErr w:type="spellEnd"/>
            <w:r>
              <w:rPr>
                <w:sz w:val="22"/>
              </w:rPr>
              <w:t xml:space="preserve"> </w:t>
            </w:r>
            <w:proofErr w:type="spellStart"/>
            <w:r>
              <w:rPr>
                <w:sz w:val="22"/>
              </w:rPr>
              <w:t>Whänau</w:t>
            </w:r>
            <w:proofErr w:type="spellEnd"/>
            <w:r>
              <w:rPr>
                <w:sz w:val="22"/>
              </w:rPr>
              <w:t xml:space="preserve"> a Apanui, </w:t>
            </w:r>
            <w:proofErr w:type="spellStart"/>
            <w:r>
              <w:rPr>
                <w:sz w:val="22"/>
              </w:rPr>
              <w:t>Tuhoe</w:t>
            </w:r>
            <w:proofErr w:type="spellEnd"/>
            <w:r>
              <w:rPr>
                <w:sz w:val="22"/>
              </w:rPr>
              <w:t xml:space="preserve">, </w:t>
            </w:r>
            <w:proofErr w:type="spellStart"/>
            <w:r>
              <w:rPr>
                <w:sz w:val="22"/>
              </w:rPr>
              <w:t>Whakatöhea</w:t>
            </w:r>
            <w:proofErr w:type="spellEnd"/>
          </w:p>
        </w:tc>
        <w:tc>
          <w:tcPr>
            <w:tcW w:w="1552" w:type="dxa"/>
            <w:tcBorders>
              <w:top w:val="single" w:sz="2" w:space="0" w:color="000000"/>
              <w:left w:val="single" w:sz="2" w:space="0" w:color="000000"/>
              <w:bottom w:val="single" w:sz="2" w:space="0" w:color="000000"/>
              <w:right w:val="single" w:sz="2" w:space="0" w:color="000000"/>
            </w:tcBorders>
          </w:tcPr>
          <w:p w14:paraId="09B94975" w14:textId="77777777" w:rsidR="00192AE0" w:rsidRDefault="00192AE0">
            <w:pPr>
              <w:spacing w:after="160" w:line="259" w:lineRule="auto"/>
              <w:ind w:right="0"/>
              <w:jc w:val="left"/>
            </w:pPr>
          </w:p>
        </w:tc>
      </w:tr>
    </w:tbl>
    <w:p w14:paraId="5463A4F8" w14:textId="77777777" w:rsidR="00192AE0" w:rsidRDefault="00192AE0">
      <w:pPr>
        <w:spacing w:after="0" w:line="259" w:lineRule="auto"/>
        <w:ind w:left="-1560" w:right="71"/>
        <w:jc w:val="left"/>
      </w:pPr>
    </w:p>
    <w:tbl>
      <w:tblPr>
        <w:tblStyle w:val="TableGrid"/>
        <w:tblW w:w="8840" w:type="dxa"/>
        <w:tblInd w:w="-2" w:type="dxa"/>
        <w:tblCellMar>
          <w:left w:w="176" w:type="dxa"/>
          <w:right w:w="115" w:type="dxa"/>
        </w:tblCellMar>
        <w:tblLook w:val="04A0" w:firstRow="1" w:lastRow="0" w:firstColumn="1" w:lastColumn="0" w:noHBand="0" w:noVBand="1"/>
      </w:tblPr>
      <w:tblGrid>
        <w:gridCol w:w="7290"/>
        <w:gridCol w:w="1550"/>
      </w:tblGrid>
      <w:tr w:rsidR="00192AE0" w14:paraId="35B9FC85" w14:textId="77777777">
        <w:trPr>
          <w:trHeight w:val="464"/>
        </w:trPr>
        <w:tc>
          <w:tcPr>
            <w:tcW w:w="7289" w:type="dxa"/>
            <w:tcBorders>
              <w:top w:val="single" w:sz="2" w:space="0" w:color="000000"/>
              <w:left w:val="single" w:sz="2" w:space="0" w:color="000000"/>
              <w:bottom w:val="single" w:sz="2" w:space="0" w:color="000000"/>
              <w:right w:val="single" w:sz="2" w:space="0" w:color="000000"/>
            </w:tcBorders>
            <w:vAlign w:val="center"/>
          </w:tcPr>
          <w:p w14:paraId="0DBCA5A6" w14:textId="77777777" w:rsidR="00192AE0" w:rsidRDefault="006040FB">
            <w:pPr>
              <w:spacing w:after="0" w:line="259" w:lineRule="auto"/>
              <w:ind w:left="3" w:right="0"/>
              <w:jc w:val="left"/>
            </w:pPr>
            <w:proofErr w:type="spellStart"/>
            <w:r>
              <w:rPr>
                <w:sz w:val="22"/>
              </w:rPr>
              <w:t>Te</w:t>
            </w:r>
            <w:proofErr w:type="spellEnd"/>
            <w:r>
              <w:rPr>
                <w:sz w:val="22"/>
              </w:rPr>
              <w:t xml:space="preserve"> Matau-a-</w:t>
            </w:r>
            <w:proofErr w:type="spellStart"/>
            <w:r>
              <w:rPr>
                <w:sz w:val="22"/>
              </w:rPr>
              <w:t>Mäui</w:t>
            </w:r>
            <w:proofErr w:type="spellEnd"/>
            <w:r>
              <w:rPr>
                <w:sz w:val="22"/>
              </w:rPr>
              <w:t>/Wairarapa (Hawke's Bay/Wairarapa) Region iwi</w:t>
            </w:r>
          </w:p>
        </w:tc>
        <w:tc>
          <w:tcPr>
            <w:tcW w:w="1550" w:type="dxa"/>
            <w:tcBorders>
              <w:top w:val="single" w:sz="2" w:space="0" w:color="000000"/>
              <w:left w:val="single" w:sz="2" w:space="0" w:color="000000"/>
              <w:bottom w:val="single" w:sz="2" w:space="0" w:color="000000"/>
              <w:right w:val="single" w:sz="2" w:space="0" w:color="000000"/>
            </w:tcBorders>
            <w:vAlign w:val="center"/>
          </w:tcPr>
          <w:p w14:paraId="192B85D5" w14:textId="77777777" w:rsidR="00192AE0" w:rsidRDefault="006040FB">
            <w:pPr>
              <w:spacing w:after="0" w:line="259" w:lineRule="auto"/>
              <w:ind w:left="5" w:right="0"/>
              <w:jc w:val="left"/>
            </w:pPr>
            <w:r>
              <w:rPr>
                <w:rFonts w:ascii="Calibri" w:eastAsia="Calibri" w:hAnsi="Calibri" w:cs="Calibri"/>
                <w:sz w:val="26"/>
              </w:rPr>
              <w:t>93</w:t>
            </w:r>
          </w:p>
        </w:tc>
      </w:tr>
      <w:tr w:rsidR="00192AE0" w14:paraId="5F573EBC" w14:textId="77777777">
        <w:trPr>
          <w:trHeight w:val="1242"/>
        </w:trPr>
        <w:tc>
          <w:tcPr>
            <w:tcW w:w="7289" w:type="dxa"/>
            <w:tcBorders>
              <w:top w:val="single" w:sz="2" w:space="0" w:color="000000"/>
              <w:left w:val="single" w:sz="2" w:space="0" w:color="000000"/>
              <w:bottom w:val="single" w:sz="2" w:space="0" w:color="000000"/>
              <w:right w:val="single" w:sz="2" w:space="0" w:color="000000"/>
            </w:tcBorders>
            <w:vAlign w:val="center"/>
          </w:tcPr>
          <w:p w14:paraId="3B194060" w14:textId="77777777" w:rsidR="00192AE0" w:rsidRDefault="006040FB">
            <w:pPr>
              <w:spacing w:after="0" w:line="259" w:lineRule="auto"/>
              <w:ind w:left="17" w:right="0"/>
              <w:jc w:val="left"/>
            </w:pPr>
            <w:proofErr w:type="spellStart"/>
            <w:r>
              <w:rPr>
                <w:sz w:val="22"/>
              </w:rPr>
              <w:t>Ngäti</w:t>
            </w:r>
            <w:proofErr w:type="spellEnd"/>
            <w:r>
              <w:rPr>
                <w:sz w:val="22"/>
              </w:rPr>
              <w:t xml:space="preserve"> </w:t>
            </w:r>
            <w:proofErr w:type="spellStart"/>
            <w:r>
              <w:rPr>
                <w:sz w:val="22"/>
              </w:rPr>
              <w:t>Hineuru</w:t>
            </w:r>
            <w:proofErr w:type="spellEnd"/>
            <w:r>
              <w:rPr>
                <w:sz w:val="22"/>
              </w:rPr>
              <w:t xml:space="preserve">, </w:t>
            </w:r>
            <w:proofErr w:type="spellStart"/>
            <w:r>
              <w:rPr>
                <w:sz w:val="22"/>
              </w:rPr>
              <w:t>Ngäti</w:t>
            </w:r>
            <w:proofErr w:type="spellEnd"/>
            <w:r>
              <w:rPr>
                <w:sz w:val="22"/>
              </w:rPr>
              <w:t xml:space="preserve"> </w:t>
            </w:r>
            <w:proofErr w:type="spellStart"/>
            <w:r>
              <w:rPr>
                <w:sz w:val="22"/>
              </w:rPr>
              <w:t>Kahungunu</w:t>
            </w:r>
            <w:proofErr w:type="spellEnd"/>
            <w:r>
              <w:rPr>
                <w:sz w:val="22"/>
              </w:rPr>
              <w:t xml:space="preserve">, </w:t>
            </w:r>
            <w:proofErr w:type="spellStart"/>
            <w:r>
              <w:rPr>
                <w:sz w:val="22"/>
              </w:rPr>
              <w:t>Ngäti</w:t>
            </w:r>
            <w:proofErr w:type="spellEnd"/>
            <w:r>
              <w:rPr>
                <w:sz w:val="22"/>
              </w:rPr>
              <w:t xml:space="preserve"> </w:t>
            </w:r>
            <w:proofErr w:type="spellStart"/>
            <w:r>
              <w:rPr>
                <w:sz w:val="22"/>
              </w:rPr>
              <w:t>Kahungunu</w:t>
            </w:r>
            <w:proofErr w:type="spellEnd"/>
            <w:r>
              <w:rPr>
                <w:sz w:val="22"/>
              </w:rPr>
              <w:t xml:space="preserve"> ki Heretaunga Tamatea,</w:t>
            </w:r>
          </w:p>
          <w:p w14:paraId="52C77658" w14:textId="77777777" w:rsidR="00192AE0" w:rsidRDefault="006040FB">
            <w:pPr>
              <w:spacing w:after="0" w:line="259" w:lineRule="auto"/>
              <w:ind w:left="17" w:right="0"/>
              <w:jc w:val="left"/>
            </w:pPr>
            <w:proofErr w:type="spellStart"/>
            <w:r>
              <w:rPr>
                <w:sz w:val="22"/>
              </w:rPr>
              <w:t>Ngäti</w:t>
            </w:r>
            <w:proofErr w:type="spellEnd"/>
            <w:r>
              <w:rPr>
                <w:sz w:val="22"/>
              </w:rPr>
              <w:t xml:space="preserve"> </w:t>
            </w:r>
            <w:proofErr w:type="spellStart"/>
            <w:r>
              <w:rPr>
                <w:sz w:val="22"/>
              </w:rPr>
              <w:t>Kahungunu</w:t>
            </w:r>
            <w:proofErr w:type="spellEnd"/>
            <w:r>
              <w:rPr>
                <w:sz w:val="22"/>
              </w:rPr>
              <w:t xml:space="preserve"> ki </w:t>
            </w:r>
            <w:proofErr w:type="spellStart"/>
            <w:r>
              <w:rPr>
                <w:sz w:val="22"/>
              </w:rPr>
              <w:t>Te</w:t>
            </w:r>
            <w:proofErr w:type="spellEnd"/>
            <w:r>
              <w:rPr>
                <w:sz w:val="22"/>
              </w:rPr>
              <w:t xml:space="preserve"> Wairoa, </w:t>
            </w:r>
            <w:proofErr w:type="spellStart"/>
            <w:r>
              <w:rPr>
                <w:sz w:val="22"/>
              </w:rPr>
              <w:t>Ngäti</w:t>
            </w:r>
            <w:proofErr w:type="spellEnd"/>
            <w:r>
              <w:rPr>
                <w:sz w:val="22"/>
              </w:rPr>
              <w:t xml:space="preserve"> </w:t>
            </w:r>
            <w:proofErr w:type="spellStart"/>
            <w:r>
              <w:rPr>
                <w:sz w:val="22"/>
              </w:rPr>
              <w:t>Kahungunu</w:t>
            </w:r>
            <w:proofErr w:type="spellEnd"/>
            <w:r>
              <w:rPr>
                <w:sz w:val="22"/>
              </w:rPr>
              <w:t xml:space="preserve"> ki Wairarapa - </w:t>
            </w:r>
            <w:proofErr w:type="spellStart"/>
            <w:r>
              <w:rPr>
                <w:sz w:val="22"/>
              </w:rPr>
              <w:t>Tämaki</w:t>
            </w:r>
            <w:proofErr w:type="spellEnd"/>
            <w:r>
              <w:rPr>
                <w:sz w:val="22"/>
              </w:rPr>
              <w:t xml:space="preserve"> Nui ä</w:t>
            </w:r>
          </w:p>
          <w:p w14:paraId="4913F525" w14:textId="77777777" w:rsidR="00192AE0" w:rsidRDefault="006040FB">
            <w:pPr>
              <w:spacing w:after="0" w:line="259" w:lineRule="auto"/>
              <w:ind w:left="17" w:right="0"/>
              <w:jc w:val="left"/>
            </w:pPr>
            <w:r>
              <w:rPr>
                <w:sz w:val="22"/>
              </w:rPr>
              <w:t xml:space="preserve">Rua, </w:t>
            </w:r>
            <w:proofErr w:type="spellStart"/>
            <w:r>
              <w:rPr>
                <w:sz w:val="22"/>
              </w:rPr>
              <w:t>Ngäti</w:t>
            </w:r>
            <w:proofErr w:type="spellEnd"/>
            <w:r>
              <w:rPr>
                <w:sz w:val="22"/>
              </w:rPr>
              <w:t xml:space="preserve"> </w:t>
            </w:r>
            <w:proofErr w:type="spellStart"/>
            <w:r>
              <w:rPr>
                <w:sz w:val="22"/>
              </w:rPr>
              <w:t>Pähauwera</w:t>
            </w:r>
            <w:proofErr w:type="spellEnd"/>
            <w:r>
              <w:rPr>
                <w:sz w:val="22"/>
              </w:rPr>
              <w:t xml:space="preserve">, </w:t>
            </w:r>
            <w:proofErr w:type="spellStart"/>
            <w:r>
              <w:rPr>
                <w:sz w:val="22"/>
              </w:rPr>
              <w:t>Ngäti</w:t>
            </w:r>
            <w:proofErr w:type="spellEnd"/>
            <w:r>
              <w:rPr>
                <w:sz w:val="22"/>
              </w:rPr>
              <w:t xml:space="preserve"> </w:t>
            </w:r>
            <w:proofErr w:type="spellStart"/>
            <w:r>
              <w:rPr>
                <w:sz w:val="22"/>
              </w:rPr>
              <w:t>Rongomaiwahine</w:t>
            </w:r>
            <w:proofErr w:type="spellEnd"/>
            <w:r>
              <w:rPr>
                <w:sz w:val="22"/>
              </w:rPr>
              <w:t xml:space="preserve">, </w:t>
            </w:r>
            <w:proofErr w:type="spellStart"/>
            <w:r>
              <w:rPr>
                <w:sz w:val="22"/>
              </w:rPr>
              <w:t>Ngäti</w:t>
            </w:r>
            <w:proofErr w:type="spellEnd"/>
            <w:r>
              <w:rPr>
                <w:sz w:val="22"/>
              </w:rPr>
              <w:t xml:space="preserve"> </w:t>
            </w:r>
            <w:proofErr w:type="spellStart"/>
            <w:r>
              <w:rPr>
                <w:sz w:val="22"/>
              </w:rPr>
              <w:t>Ruapani</w:t>
            </w:r>
            <w:proofErr w:type="spellEnd"/>
            <w:r>
              <w:rPr>
                <w:sz w:val="22"/>
              </w:rPr>
              <w:t xml:space="preserve"> </w:t>
            </w:r>
            <w:proofErr w:type="spellStart"/>
            <w:r>
              <w:rPr>
                <w:sz w:val="22"/>
              </w:rPr>
              <w:t>mai</w:t>
            </w:r>
            <w:proofErr w:type="spellEnd"/>
          </w:p>
          <w:p w14:paraId="1DB06ADA" w14:textId="77777777" w:rsidR="00192AE0" w:rsidRDefault="006040FB">
            <w:pPr>
              <w:spacing w:after="0" w:line="259" w:lineRule="auto"/>
              <w:ind w:left="3" w:right="0"/>
              <w:jc w:val="left"/>
            </w:pPr>
            <w:proofErr w:type="spellStart"/>
            <w:r>
              <w:rPr>
                <w:sz w:val="20"/>
              </w:rPr>
              <w:t>Waikaremoana</w:t>
            </w:r>
            <w:proofErr w:type="spellEnd"/>
            <w:r>
              <w:rPr>
                <w:sz w:val="20"/>
              </w:rPr>
              <w:t xml:space="preserve">, </w:t>
            </w:r>
            <w:proofErr w:type="spellStart"/>
            <w:r>
              <w:rPr>
                <w:sz w:val="20"/>
              </w:rPr>
              <w:t>Te</w:t>
            </w:r>
            <w:proofErr w:type="spellEnd"/>
            <w:r>
              <w:rPr>
                <w:sz w:val="20"/>
              </w:rPr>
              <w:t xml:space="preserve"> Wairoa iwi and hapu</w:t>
            </w:r>
          </w:p>
        </w:tc>
        <w:tc>
          <w:tcPr>
            <w:tcW w:w="1550" w:type="dxa"/>
            <w:tcBorders>
              <w:top w:val="single" w:sz="2" w:space="0" w:color="000000"/>
              <w:left w:val="single" w:sz="2" w:space="0" w:color="000000"/>
              <w:bottom w:val="single" w:sz="2" w:space="0" w:color="000000"/>
              <w:right w:val="single" w:sz="2" w:space="0" w:color="000000"/>
            </w:tcBorders>
          </w:tcPr>
          <w:p w14:paraId="140001F1" w14:textId="77777777" w:rsidR="00192AE0" w:rsidRDefault="00192AE0">
            <w:pPr>
              <w:spacing w:after="160" w:line="259" w:lineRule="auto"/>
              <w:ind w:right="0"/>
              <w:jc w:val="left"/>
            </w:pPr>
          </w:p>
        </w:tc>
      </w:tr>
      <w:tr w:rsidR="00192AE0" w14:paraId="721576F3" w14:textId="77777777">
        <w:trPr>
          <w:trHeight w:val="461"/>
        </w:trPr>
        <w:tc>
          <w:tcPr>
            <w:tcW w:w="7289" w:type="dxa"/>
            <w:tcBorders>
              <w:top w:val="single" w:sz="2" w:space="0" w:color="000000"/>
              <w:left w:val="single" w:sz="2" w:space="0" w:color="000000"/>
              <w:bottom w:val="single" w:sz="2" w:space="0" w:color="000000"/>
              <w:right w:val="single" w:sz="2" w:space="0" w:color="000000"/>
            </w:tcBorders>
            <w:vAlign w:val="center"/>
          </w:tcPr>
          <w:p w14:paraId="310E9760" w14:textId="77777777" w:rsidR="00192AE0" w:rsidRDefault="006040FB">
            <w:pPr>
              <w:spacing w:after="0" w:line="259" w:lineRule="auto"/>
              <w:ind w:left="3" w:right="0"/>
              <w:jc w:val="left"/>
            </w:pPr>
            <w:r>
              <w:t>Te Waipounamu (South Island) Region Iwi</w:t>
            </w:r>
          </w:p>
        </w:tc>
        <w:tc>
          <w:tcPr>
            <w:tcW w:w="1550" w:type="dxa"/>
            <w:tcBorders>
              <w:top w:val="single" w:sz="2" w:space="0" w:color="000000"/>
              <w:left w:val="single" w:sz="2" w:space="0" w:color="000000"/>
              <w:bottom w:val="single" w:sz="2" w:space="0" w:color="000000"/>
              <w:right w:val="single" w:sz="2" w:space="0" w:color="000000"/>
            </w:tcBorders>
            <w:vAlign w:val="center"/>
          </w:tcPr>
          <w:p w14:paraId="17D218FE" w14:textId="77777777" w:rsidR="00192AE0" w:rsidRDefault="006040FB">
            <w:pPr>
              <w:spacing w:after="0" w:line="259" w:lineRule="auto"/>
              <w:ind w:left="5" w:right="0"/>
              <w:jc w:val="left"/>
            </w:pPr>
            <w:r>
              <w:rPr>
                <w:rFonts w:ascii="Calibri" w:eastAsia="Calibri" w:hAnsi="Calibri" w:cs="Calibri"/>
                <w:sz w:val="26"/>
              </w:rPr>
              <w:t>85</w:t>
            </w:r>
          </w:p>
        </w:tc>
      </w:tr>
      <w:tr w:rsidR="00192AE0" w14:paraId="0578591E" w14:textId="77777777">
        <w:trPr>
          <w:trHeight w:val="461"/>
        </w:trPr>
        <w:tc>
          <w:tcPr>
            <w:tcW w:w="7289" w:type="dxa"/>
            <w:tcBorders>
              <w:top w:val="single" w:sz="2" w:space="0" w:color="000000"/>
              <w:left w:val="single" w:sz="2" w:space="0" w:color="000000"/>
              <w:bottom w:val="single" w:sz="2" w:space="0" w:color="000000"/>
              <w:right w:val="single" w:sz="2" w:space="0" w:color="000000"/>
            </w:tcBorders>
            <w:vAlign w:val="center"/>
          </w:tcPr>
          <w:p w14:paraId="3C814EB3" w14:textId="77777777" w:rsidR="00192AE0" w:rsidRDefault="006040FB">
            <w:pPr>
              <w:spacing w:after="0" w:line="259" w:lineRule="auto"/>
              <w:ind w:left="17" w:right="0"/>
              <w:jc w:val="left"/>
            </w:pPr>
            <w:r>
              <w:rPr>
                <w:sz w:val="22"/>
              </w:rPr>
              <w:t xml:space="preserve">Käti </w:t>
            </w:r>
            <w:proofErr w:type="spellStart"/>
            <w:r>
              <w:rPr>
                <w:sz w:val="22"/>
              </w:rPr>
              <w:t>Mämoe</w:t>
            </w:r>
            <w:proofErr w:type="spellEnd"/>
            <w:r>
              <w:rPr>
                <w:sz w:val="22"/>
              </w:rPr>
              <w:t xml:space="preserve">, </w:t>
            </w:r>
            <w:proofErr w:type="spellStart"/>
            <w:r>
              <w:rPr>
                <w:sz w:val="22"/>
              </w:rPr>
              <w:t>Ngäi</w:t>
            </w:r>
            <w:proofErr w:type="spellEnd"/>
            <w:r>
              <w:rPr>
                <w:sz w:val="22"/>
              </w:rPr>
              <w:t xml:space="preserve"> Tahu, </w:t>
            </w:r>
            <w:proofErr w:type="spellStart"/>
            <w:r>
              <w:rPr>
                <w:sz w:val="22"/>
              </w:rPr>
              <w:t>Ngäti</w:t>
            </w:r>
            <w:proofErr w:type="spellEnd"/>
            <w:r>
              <w:rPr>
                <w:sz w:val="22"/>
              </w:rPr>
              <w:t xml:space="preserve"> </w:t>
            </w:r>
            <w:proofErr w:type="spellStart"/>
            <w:r>
              <w:rPr>
                <w:sz w:val="22"/>
              </w:rPr>
              <w:t>Apa</w:t>
            </w:r>
            <w:proofErr w:type="spellEnd"/>
            <w:r>
              <w:rPr>
                <w:sz w:val="22"/>
              </w:rPr>
              <w:t xml:space="preserve"> ki </w:t>
            </w:r>
            <w:proofErr w:type="spellStart"/>
            <w:r>
              <w:rPr>
                <w:sz w:val="22"/>
              </w:rPr>
              <w:t>te</w:t>
            </w:r>
            <w:proofErr w:type="spellEnd"/>
            <w:r>
              <w:rPr>
                <w:sz w:val="22"/>
              </w:rPr>
              <w:t xml:space="preserve"> </w:t>
            </w:r>
            <w:proofErr w:type="spellStart"/>
            <w:r>
              <w:rPr>
                <w:sz w:val="22"/>
              </w:rPr>
              <w:t>Rä</w:t>
            </w:r>
            <w:proofErr w:type="spellEnd"/>
            <w:r>
              <w:rPr>
                <w:sz w:val="22"/>
              </w:rPr>
              <w:t xml:space="preserve"> </w:t>
            </w:r>
            <w:proofErr w:type="spellStart"/>
            <w:r>
              <w:rPr>
                <w:sz w:val="22"/>
              </w:rPr>
              <w:t>Tä</w:t>
            </w:r>
            <w:proofErr w:type="spellEnd"/>
            <w:r>
              <w:rPr>
                <w:sz w:val="22"/>
              </w:rPr>
              <w:t xml:space="preserve">, </w:t>
            </w:r>
            <w:proofErr w:type="spellStart"/>
            <w:r>
              <w:rPr>
                <w:sz w:val="22"/>
              </w:rPr>
              <w:t>Ngätj</w:t>
            </w:r>
            <w:proofErr w:type="spellEnd"/>
            <w:r>
              <w:rPr>
                <w:sz w:val="22"/>
              </w:rPr>
              <w:t xml:space="preserve"> </w:t>
            </w:r>
            <w:proofErr w:type="spellStart"/>
            <w:r>
              <w:rPr>
                <w:sz w:val="22"/>
              </w:rPr>
              <w:t>Rärua</w:t>
            </w:r>
            <w:proofErr w:type="spellEnd"/>
          </w:p>
        </w:tc>
        <w:tc>
          <w:tcPr>
            <w:tcW w:w="1550" w:type="dxa"/>
            <w:tcBorders>
              <w:top w:val="single" w:sz="2" w:space="0" w:color="000000"/>
              <w:left w:val="single" w:sz="2" w:space="0" w:color="000000"/>
              <w:bottom w:val="single" w:sz="2" w:space="0" w:color="000000"/>
              <w:right w:val="single" w:sz="2" w:space="0" w:color="000000"/>
            </w:tcBorders>
          </w:tcPr>
          <w:p w14:paraId="47B4FDC5" w14:textId="77777777" w:rsidR="00192AE0" w:rsidRDefault="00192AE0">
            <w:pPr>
              <w:spacing w:after="160" w:line="259" w:lineRule="auto"/>
              <w:ind w:right="0"/>
              <w:jc w:val="left"/>
            </w:pPr>
          </w:p>
        </w:tc>
      </w:tr>
      <w:tr w:rsidR="00192AE0" w14:paraId="5749C2D9" w14:textId="77777777">
        <w:trPr>
          <w:trHeight w:val="461"/>
        </w:trPr>
        <w:tc>
          <w:tcPr>
            <w:tcW w:w="7289" w:type="dxa"/>
            <w:tcBorders>
              <w:top w:val="single" w:sz="2" w:space="0" w:color="000000"/>
              <w:left w:val="single" w:sz="2" w:space="0" w:color="000000"/>
              <w:bottom w:val="single" w:sz="2" w:space="0" w:color="000000"/>
              <w:right w:val="single" w:sz="2" w:space="0" w:color="000000"/>
            </w:tcBorders>
            <w:vAlign w:val="center"/>
          </w:tcPr>
          <w:p w14:paraId="74FF929C" w14:textId="77777777" w:rsidR="00192AE0" w:rsidRDefault="006040FB">
            <w:pPr>
              <w:spacing w:after="0" w:line="259" w:lineRule="auto"/>
              <w:ind w:left="3" w:right="0"/>
              <w:jc w:val="left"/>
            </w:pPr>
            <w:r>
              <w:rPr>
                <w:sz w:val="22"/>
              </w:rPr>
              <w:t>Waikato/</w:t>
            </w:r>
            <w:proofErr w:type="spellStart"/>
            <w:r>
              <w:rPr>
                <w:sz w:val="22"/>
              </w:rPr>
              <w:t>Te</w:t>
            </w:r>
            <w:proofErr w:type="spellEnd"/>
            <w:r>
              <w:rPr>
                <w:sz w:val="22"/>
              </w:rPr>
              <w:t xml:space="preserve"> Rohe </w:t>
            </w:r>
            <w:proofErr w:type="spellStart"/>
            <w:r>
              <w:rPr>
                <w:sz w:val="22"/>
              </w:rPr>
              <w:t>Pötae</w:t>
            </w:r>
            <w:proofErr w:type="spellEnd"/>
            <w:r>
              <w:rPr>
                <w:sz w:val="22"/>
              </w:rPr>
              <w:t xml:space="preserve"> (Waikato/King Country) Region Iwi</w:t>
            </w:r>
          </w:p>
        </w:tc>
        <w:tc>
          <w:tcPr>
            <w:tcW w:w="1550" w:type="dxa"/>
            <w:tcBorders>
              <w:top w:val="single" w:sz="2" w:space="0" w:color="000000"/>
              <w:left w:val="single" w:sz="2" w:space="0" w:color="000000"/>
              <w:bottom w:val="single" w:sz="2" w:space="0" w:color="000000"/>
              <w:right w:val="single" w:sz="2" w:space="0" w:color="000000"/>
            </w:tcBorders>
            <w:vAlign w:val="center"/>
          </w:tcPr>
          <w:p w14:paraId="0BA86C27" w14:textId="77777777" w:rsidR="00192AE0" w:rsidRDefault="006040FB">
            <w:pPr>
              <w:spacing w:after="0" w:line="259" w:lineRule="auto"/>
              <w:ind w:right="0"/>
              <w:jc w:val="left"/>
            </w:pPr>
            <w:r>
              <w:rPr>
                <w:rFonts w:ascii="Calibri" w:eastAsia="Calibri" w:hAnsi="Calibri" w:cs="Calibri"/>
              </w:rPr>
              <w:t>70</w:t>
            </w:r>
          </w:p>
        </w:tc>
      </w:tr>
      <w:tr w:rsidR="00192AE0" w14:paraId="2481FCD9" w14:textId="77777777">
        <w:trPr>
          <w:trHeight w:val="726"/>
        </w:trPr>
        <w:tc>
          <w:tcPr>
            <w:tcW w:w="7289" w:type="dxa"/>
            <w:tcBorders>
              <w:top w:val="single" w:sz="2" w:space="0" w:color="000000"/>
              <w:left w:val="single" w:sz="2" w:space="0" w:color="000000"/>
              <w:bottom w:val="single" w:sz="2" w:space="0" w:color="000000"/>
              <w:right w:val="single" w:sz="2" w:space="0" w:color="000000"/>
            </w:tcBorders>
            <w:vAlign w:val="center"/>
          </w:tcPr>
          <w:p w14:paraId="43C4DEE4" w14:textId="77777777" w:rsidR="00192AE0" w:rsidRDefault="006040FB">
            <w:pPr>
              <w:spacing w:after="0" w:line="259" w:lineRule="auto"/>
              <w:ind w:left="17" w:right="38"/>
            </w:pPr>
            <w:proofErr w:type="spellStart"/>
            <w:r>
              <w:rPr>
                <w:sz w:val="22"/>
              </w:rPr>
              <w:t>Ngäti</w:t>
            </w:r>
            <w:proofErr w:type="spellEnd"/>
            <w:r>
              <w:rPr>
                <w:sz w:val="22"/>
              </w:rPr>
              <w:t xml:space="preserve"> Hikairo, </w:t>
            </w:r>
            <w:proofErr w:type="spellStart"/>
            <w:r>
              <w:rPr>
                <w:sz w:val="22"/>
              </w:rPr>
              <w:t>Ngäti</w:t>
            </w:r>
            <w:proofErr w:type="spellEnd"/>
            <w:r>
              <w:rPr>
                <w:sz w:val="22"/>
              </w:rPr>
              <w:t xml:space="preserve"> </w:t>
            </w:r>
            <w:proofErr w:type="spellStart"/>
            <w:r>
              <w:rPr>
                <w:sz w:val="22"/>
              </w:rPr>
              <w:t>Korokä</w:t>
            </w:r>
            <w:proofErr w:type="spellEnd"/>
            <w:r>
              <w:rPr>
                <w:sz w:val="22"/>
              </w:rPr>
              <w:t xml:space="preserve"> Kahukura, </w:t>
            </w:r>
            <w:proofErr w:type="spellStart"/>
            <w:r>
              <w:rPr>
                <w:sz w:val="22"/>
              </w:rPr>
              <w:t>Ngäti</w:t>
            </w:r>
            <w:proofErr w:type="spellEnd"/>
            <w:r>
              <w:rPr>
                <w:sz w:val="22"/>
              </w:rPr>
              <w:t xml:space="preserve"> Maniapoto, </w:t>
            </w:r>
            <w:proofErr w:type="spellStart"/>
            <w:r>
              <w:rPr>
                <w:sz w:val="22"/>
              </w:rPr>
              <w:t>Ngäti</w:t>
            </w:r>
            <w:proofErr w:type="spellEnd"/>
            <w:r>
              <w:rPr>
                <w:sz w:val="22"/>
              </w:rPr>
              <w:t xml:space="preserve"> </w:t>
            </w:r>
            <w:proofErr w:type="spellStart"/>
            <w:r>
              <w:rPr>
                <w:sz w:val="22"/>
              </w:rPr>
              <w:t>Te</w:t>
            </w:r>
            <w:proofErr w:type="spellEnd"/>
            <w:r>
              <w:rPr>
                <w:sz w:val="22"/>
              </w:rPr>
              <w:t xml:space="preserve"> </w:t>
            </w:r>
            <w:proofErr w:type="spellStart"/>
            <w:r>
              <w:rPr>
                <w:sz w:val="22"/>
              </w:rPr>
              <w:t>Wehi</w:t>
            </w:r>
            <w:proofErr w:type="spellEnd"/>
            <w:r>
              <w:rPr>
                <w:sz w:val="22"/>
              </w:rPr>
              <w:t>, Raukawa, Waikato</w:t>
            </w:r>
          </w:p>
        </w:tc>
        <w:tc>
          <w:tcPr>
            <w:tcW w:w="1550" w:type="dxa"/>
            <w:tcBorders>
              <w:top w:val="single" w:sz="2" w:space="0" w:color="000000"/>
              <w:left w:val="single" w:sz="2" w:space="0" w:color="000000"/>
              <w:bottom w:val="single" w:sz="2" w:space="0" w:color="000000"/>
              <w:right w:val="single" w:sz="2" w:space="0" w:color="000000"/>
            </w:tcBorders>
          </w:tcPr>
          <w:p w14:paraId="72A7A56B" w14:textId="77777777" w:rsidR="00192AE0" w:rsidRDefault="00192AE0">
            <w:pPr>
              <w:spacing w:after="160" w:line="259" w:lineRule="auto"/>
              <w:ind w:right="0"/>
              <w:jc w:val="left"/>
            </w:pPr>
          </w:p>
        </w:tc>
      </w:tr>
      <w:tr w:rsidR="00192AE0" w14:paraId="13C68D7A" w14:textId="77777777">
        <w:trPr>
          <w:trHeight w:val="460"/>
        </w:trPr>
        <w:tc>
          <w:tcPr>
            <w:tcW w:w="7289" w:type="dxa"/>
            <w:tcBorders>
              <w:top w:val="single" w:sz="2" w:space="0" w:color="000000"/>
              <w:left w:val="single" w:sz="2" w:space="0" w:color="000000"/>
              <w:bottom w:val="single" w:sz="2" w:space="0" w:color="000000"/>
              <w:right w:val="single" w:sz="2" w:space="0" w:color="000000"/>
            </w:tcBorders>
            <w:vAlign w:val="center"/>
          </w:tcPr>
          <w:p w14:paraId="29CDD7CA" w14:textId="77777777" w:rsidR="00192AE0" w:rsidRDefault="006040FB">
            <w:pPr>
              <w:spacing w:after="0" w:line="259" w:lineRule="auto"/>
              <w:ind w:left="3" w:right="0"/>
              <w:jc w:val="left"/>
            </w:pPr>
            <w:r>
              <w:t>Taranaki Region Iwi</w:t>
            </w:r>
          </w:p>
        </w:tc>
        <w:tc>
          <w:tcPr>
            <w:tcW w:w="1550" w:type="dxa"/>
            <w:tcBorders>
              <w:top w:val="single" w:sz="2" w:space="0" w:color="000000"/>
              <w:left w:val="single" w:sz="2" w:space="0" w:color="000000"/>
              <w:bottom w:val="single" w:sz="2" w:space="0" w:color="000000"/>
              <w:right w:val="single" w:sz="2" w:space="0" w:color="000000"/>
            </w:tcBorders>
            <w:vAlign w:val="center"/>
          </w:tcPr>
          <w:p w14:paraId="58DC3ABF" w14:textId="77777777" w:rsidR="00192AE0" w:rsidRDefault="006040FB">
            <w:pPr>
              <w:spacing w:after="0" w:line="259" w:lineRule="auto"/>
              <w:ind w:right="0"/>
              <w:jc w:val="left"/>
            </w:pPr>
            <w:r>
              <w:rPr>
                <w:rFonts w:ascii="Calibri" w:eastAsia="Calibri" w:hAnsi="Calibri" w:cs="Calibri"/>
              </w:rPr>
              <w:t>37</w:t>
            </w:r>
          </w:p>
        </w:tc>
      </w:tr>
      <w:tr w:rsidR="00192AE0" w14:paraId="3192A9D1" w14:textId="77777777">
        <w:trPr>
          <w:trHeight w:val="735"/>
        </w:trPr>
        <w:tc>
          <w:tcPr>
            <w:tcW w:w="7289" w:type="dxa"/>
            <w:tcBorders>
              <w:top w:val="single" w:sz="2" w:space="0" w:color="000000"/>
              <w:left w:val="single" w:sz="2" w:space="0" w:color="000000"/>
              <w:bottom w:val="single" w:sz="2" w:space="0" w:color="000000"/>
              <w:right w:val="single" w:sz="2" w:space="0" w:color="000000"/>
            </w:tcBorders>
            <w:vAlign w:val="center"/>
          </w:tcPr>
          <w:p w14:paraId="432E3DDD" w14:textId="77777777" w:rsidR="00192AE0" w:rsidRDefault="006040FB">
            <w:pPr>
              <w:spacing w:after="0" w:line="259" w:lineRule="auto"/>
              <w:ind w:left="8" w:right="0" w:firstLine="10"/>
            </w:pPr>
            <w:proofErr w:type="spellStart"/>
            <w:r>
              <w:rPr>
                <w:sz w:val="22"/>
              </w:rPr>
              <w:t>Ngä</w:t>
            </w:r>
            <w:proofErr w:type="spellEnd"/>
            <w:r>
              <w:rPr>
                <w:sz w:val="22"/>
              </w:rPr>
              <w:t xml:space="preserve"> </w:t>
            </w:r>
            <w:proofErr w:type="spellStart"/>
            <w:r>
              <w:rPr>
                <w:sz w:val="22"/>
              </w:rPr>
              <w:t>Rauru</w:t>
            </w:r>
            <w:proofErr w:type="spellEnd"/>
            <w:r>
              <w:rPr>
                <w:sz w:val="22"/>
              </w:rPr>
              <w:t xml:space="preserve"> </w:t>
            </w:r>
            <w:proofErr w:type="spellStart"/>
            <w:r>
              <w:rPr>
                <w:sz w:val="22"/>
              </w:rPr>
              <w:t>Kätahil</w:t>
            </w:r>
            <w:proofErr w:type="spellEnd"/>
            <w:r>
              <w:rPr>
                <w:sz w:val="22"/>
              </w:rPr>
              <w:t xml:space="preserve"> </w:t>
            </w:r>
            <w:proofErr w:type="spellStart"/>
            <w:r>
              <w:rPr>
                <w:sz w:val="22"/>
              </w:rPr>
              <w:t>Ngäruahine</w:t>
            </w:r>
            <w:proofErr w:type="spellEnd"/>
            <w:r>
              <w:rPr>
                <w:sz w:val="22"/>
              </w:rPr>
              <w:t xml:space="preserve">, </w:t>
            </w:r>
            <w:proofErr w:type="spellStart"/>
            <w:r>
              <w:rPr>
                <w:sz w:val="22"/>
              </w:rPr>
              <w:t>Ngäti</w:t>
            </w:r>
            <w:proofErr w:type="spellEnd"/>
            <w:r>
              <w:rPr>
                <w:sz w:val="22"/>
              </w:rPr>
              <w:t xml:space="preserve"> Maru (Taranaki), </w:t>
            </w:r>
            <w:proofErr w:type="spellStart"/>
            <w:r>
              <w:rPr>
                <w:sz w:val="22"/>
              </w:rPr>
              <w:t>Ngäti</w:t>
            </w:r>
            <w:proofErr w:type="spellEnd"/>
            <w:r>
              <w:rPr>
                <w:sz w:val="22"/>
              </w:rPr>
              <w:t xml:space="preserve"> Ruanui, Taranaki, Te Atiawa (Taranaki), </w:t>
            </w:r>
            <w:proofErr w:type="spellStart"/>
            <w:r>
              <w:rPr>
                <w:sz w:val="22"/>
              </w:rPr>
              <w:t>Te</w:t>
            </w:r>
            <w:proofErr w:type="spellEnd"/>
            <w:r>
              <w:rPr>
                <w:sz w:val="22"/>
              </w:rPr>
              <w:t xml:space="preserve"> </w:t>
            </w:r>
            <w:proofErr w:type="spellStart"/>
            <w:r>
              <w:rPr>
                <w:sz w:val="22"/>
              </w:rPr>
              <w:t>Pakakohi</w:t>
            </w:r>
            <w:proofErr w:type="spellEnd"/>
          </w:p>
        </w:tc>
        <w:tc>
          <w:tcPr>
            <w:tcW w:w="1550" w:type="dxa"/>
            <w:tcBorders>
              <w:top w:val="single" w:sz="2" w:space="0" w:color="000000"/>
              <w:left w:val="single" w:sz="2" w:space="0" w:color="000000"/>
              <w:bottom w:val="single" w:sz="2" w:space="0" w:color="000000"/>
              <w:right w:val="single" w:sz="2" w:space="0" w:color="000000"/>
            </w:tcBorders>
          </w:tcPr>
          <w:p w14:paraId="60081822" w14:textId="77777777" w:rsidR="00192AE0" w:rsidRDefault="00192AE0">
            <w:pPr>
              <w:spacing w:after="160" w:line="259" w:lineRule="auto"/>
              <w:ind w:right="0"/>
              <w:jc w:val="left"/>
            </w:pPr>
          </w:p>
        </w:tc>
      </w:tr>
      <w:tr w:rsidR="00192AE0" w14:paraId="64E6458B" w14:textId="77777777">
        <w:trPr>
          <w:trHeight w:val="464"/>
        </w:trPr>
        <w:tc>
          <w:tcPr>
            <w:tcW w:w="7289" w:type="dxa"/>
            <w:tcBorders>
              <w:top w:val="single" w:sz="2" w:space="0" w:color="000000"/>
              <w:left w:val="single" w:sz="2" w:space="0" w:color="000000"/>
              <w:bottom w:val="single" w:sz="2" w:space="0" w:color="000000"/>
              <w:right w:val="single" w:sz="2" w:space="0" w:color="000000"/>
            </w:tcBorders>
            <w:vAlign w:val="center"/>
          </w:tcPr>
          <w:p w14:paraId="62898C1E" w14:textId="77777777" w:rsidR="00192AE0" w:rsidRDefault="006040FB">
            <w:pPr>
              <w:spacing w:after="0" w:line="259" w:lineRule="auto"/>
              <w:ind w:left="13" w:right="0"/>
              <w:jc w:val="left"/>
            </w:pPr>
            <w:r>
              <w:rPr>
                <w:sz w:val="22"/>
              </w:rPr>
              <w:t xml:space="preserve">Iwi </w:t>
            </w:r>
            <w:proofErr w:type="gramStart"/>
            <w:r>
              <w:rPr>
                <w:sz w:val="22"/>
              </w:rPr>
              <w:t>named,</w:t>
            </w:r>
            <w:proofErr w:type="gramEnd"/>
            <w:r>
              <w:rPr>
                <w:sz w:val="22"/>
              </w:rPr>
              <w:t xml:space="preserve"> region not known</w:t>
            </w:r>
          </w:p>
        </w:tc>
        <w:tc>
          <w:tcPr>
            <w:tcW w:w="1550" w:type="dxa"/>
            <w:tcBorders>
              <w:top w:val="single" w:sz="2" w:space="0" w:color="000000"/>
              <w:left w:val="single" w:sz="2" w:space="0" w:color="000000"/>
              <w:bottom w:val="single" w:sz="2" w:space="0" w:color="000000"/>
              <w:right w:val="single" w:sz="2" w:space="0" w:color="000000"/>
            </w:tcBorders>
            <w:vAlign w:val="center"/>
          </w:tcPr>
          <w:p w14:paraId="51D148E4" w14:textId="77777777" w:rsidR="00192AE0" w:rsidRDefault="006040FB">
            <w:pPr>
              <w:spacing w:after="0" w:line="259" w:lineRule="auto"/>
              <w:ind w:right="0"/>
              <w:jc w:val="left"/>
            </w:pPr>
            <w:r>
              <w:rPr>
                <w:rFonts w:ascii="Calibri" w:eastAsia="Calibri" w:hAnsi="Calibri" w:cs="Calibri"/>
                <w:sz w:val="26"/>
              </w:rPr>
              <w:t>35</w:t>
            </w:r>
          </w:p>
        </w:tc>
      </w:tr>
      <w:tr w:rsidR="00192AE0" w14:paraId="3D7AB655" w14:textId="77777777">
        <w:trPr>
          <w:trHeight w:val="726"/>
        </w:trPr>
        <w:tc>
          <w:tcPr>
            <w:tcW w:w="7289" w:type="dxa"/>
            <w:tcBorders>
              <w:top w:val="single" w:sz="2" w:space="0" w:color="000000"/>
              <w:left w:val="single" w:sz="2" w:space="0" w:color="000000"/>
              <w:bottom w:val="single" w:sz="2" w:space="0" w:color="000000"/>
              <w:right w:val="single" w:sz="2" w:space="0" w:color="000000"/>
            </w:tcBorders>
            <w:vAlign w:val="center"/>
          </w:tcPr>
          <w:p w14:paraId="7106C2DB" w14:textId="77777777" w:rsidR="00192AE0" w:rsidRDefault="006040FB">
            <w:pPr>
              <w:spacing w:after="0" w:line="259" w:lineRule="auto"/>
              <w:ind w:left="17" w:right="0"/>
            </w:pPr>
            <w:proofErr w:type="spellStart"/>
            <w:r>
              <w:rPr>
                <w:sz w:val="22"/>
              </w:rPr>
              <w:t>Ngäti</w:t>
            </w:r>
            <w:proofErr w:type="spellEnd"/>
            <w:r>
              <w:rPr>
                <w:sz w:val="22"/>
              </w:rPr>
              <w:t xml:space="preserve"> </w:t>
            </w:r>
            <w:proofErr w:type="spellStart"/>
            <w:r>
              <w:rPr>
                <w:sz w:val="22"/>
              </w:rPr>
              <w:t>Apa</w:t>
            </w:r>
            <w:proofErr w:type="spellEnd"/>
            <w:r>
              <w:rPr>
                <w:sz w:val="22"/>
              </w:rPr>
              <w:t xml:space="preserve">, </w:t>
            </w:r>
            <w:proofErr w:type="spellStart"/>
            <w:r>
              <w:rPr>
                <w:sz w:val="22"/>
              </w:rPr>
              <w:t>Ngäti</w:t>
            </w:r>
            <w:proofErr w:type="spellEnd"/>
            <w:r>
              <w:rPr>
                <w:sz w:val="22"/>
              </w:rPr>
              <w:t xml:space="preserve"> </w:t>
            </w:r>
            <w:proofErr w:type="spellStart"/>
            <w:r>
              <w:rPr>
                <w:sz w:val="22"/>
              </w:rPr>
              <w:t>Hauä</w:t>
            </w:r>
            <w:proofErr w:type="spellEnd"/>
            <w:r>
              <w:rPr>
                <w:sz w:val="22"/>
              </w:rPr>
              <w:t xml:space="preserve">, </w:t>
            </w:r>
            <w:proofErr w:type="spellStart"/>
            <w:r>
              <w:rPr>
                <w:sz w:val="22"/>
              </w:rPr>
              <w:t>Ngäti</w:t>
            </w:r>
            <w:proofErr w:type="spellEnd"/>
            <w:r>
              <w:rPr>
                <w:sz w:val="22"/>
              </w:rPr>
              <w:t xml:space="preserve"> Mutunga, </w:t>
            </w:r>
            <w:proofErr w:type="spellStart"/>
            <w:r>
              <w:rPr>
                <w:sz w:val="22"/>
              </w:rPr>
              <w:t>Ngäti</w:t>
            </w:r>
            <w:proofErr w:type="spellEnd"/>
            <w:r>
              <w:rPr>
                <w:sz w:val="22"/>
              </w:rPr>
              <w:t xml:space="preserve"> Tama, </w:t>
            </w:r>
            <w:proofErr w:type="spellStart"/>
            <w:r>
              <w:rPr>
                <w:sz w:val="22"/>
              </w:rPr>
              <w:t>Ngäti</w:t>
            </w:r>
            <w:proofErr w:type="spellEnd"/>
            <w:r>
              <w:rPr>
                <w:sz w:val="22"/>
              </w:rPr>
              <w:t xml:space="preserve"> Toa Rangatira, </w:t>
            </w:r>
            <w:proofErr w:type="spellStart"/>
            <w:r>
              <w:rPr>
                <w:sz w:val="22"/>
              </w:rPr>
              <w:t>Rangitäne</w:t>
            </w:r>
            <w:proofErr w:type="spellEnd"/>
            <w:r>
              <w:rPr>
                <w:sz w:val="22"/>
              </w:rPr>
              <w:t xml:space="preserve">, </w:t>
            </w:r>
            <w:proofErr w:type="spellStart"/>
            <w:r>
              <w:rPr>
                <w:sz w:val="22"/>
              </w:rPr>
              <w:t>Waitaha</w:t>
            </w:r>
            <w:proofErr w:type="spellEnd"/>
          </w:p>
        </w:tc>
        <w:tc>
          <w:tcPr>
            <w:tcW w:w="1550" w:type="dxa"/>
            <w:tcBorders>
              <w:top w:val="single" w:sz="2" w:space="0" w:color="000000"/>
              <w:left w:val="single" w:sz="2" w:space="0" w:color="000000"/>
              <w:bottom w:val="single" w:sz="2" w:space="0" w:color="000000"/>
              <w:right w:val="single" w:sz="2" w:space="0" w:color="000000"/>
            </w:tcBorders>
          </w:tcPr>
          <w:p w14:paraId="2B6E31D6" w14:textId="77777777" w:rsidR="00192AE0" w:rsidRDefault="00192AE0">
            <w:pPr>
              <w:spacing w:after="160" w:line="259" w:lineRule="auto"/>
              <w:ind w:right="0"/>
              <w:jc w:val="left"/>
            </w:pPr>
          </w:p>
        </w:tc>
      </w:tr>
      <w:tr w:rsidR="00192AE0" w14:paraId="400FB646" w14:textId="77777777">
        <w:trPr>
          <w:trHeight w:val="726"/>
        </w:trPr>
        <w:tc>
          <w:tcPr>
            <w:tcW w:w="7289" w:type="dxa"/>
            <w:tcBorders>
              <w:top w:val="single" w:sz="2" w:space="0" w:color="000000"/>
              <w:left w:val="single" w:sz="2" w:space="0" w:color="000000"/>
              <w:bottom w:val="single" w:sz="2" w:space="0" w:color="000000"/>
              <w:right w:val="single" w:sz="2" w:space="0" w:color="000000"/>
            </w:tcBorders>
            <w:vAlign w:val="center"/>
          </w:tcPr>
          <w:p w14:paraId="27B1C1AF" w14:textId="77777777" w:rsidR="00192AE0" w:rsidRDefault="006040FB">
            <w:pPr>
              <w:spacing w:after="0" w:line="259" w:lineRule="auto"/>
              <w:ind w:left="13" w:right="0"/>
              <w:jc w:val="left"/>
            </w:pPr>
            <w:proofErr w:type="spellStart"/>
            <w:r>
              <w:rPr>
                <w:sz w:val="22"/>
              </w:rPr>
              <w:t>Manawatü</w:t>
            </w:r>
            <w:proofErr w:type="spellEnd"/>
            <w:r>
              <w:rPr>
                <w:sz w:val="22"/>
              </w:rPr>
              <w:t>/Horowhenua/</w:t>
            </w:r>
            <w:proofErr w:type="spellStart"/>
            <w:r>
              <w:rPr>
                <w:sz w:val="22"/>
              </w:rPr>
              <w:t>Te</w:t>
            </w:r>
            <w:proofErr w:type="spellEnd"/>
            <w:r>
              <w:rPr>
                <w:sz w:val="22"/>
              </w:rPr>
              <w:t xml:space="preserve"> Whanganui-a-Tara</w:t>
            </w:r>
          </w:p>
          <w:p w14:paraId="69601224" w14:textId="77777777" w:rsidR="00192AE0" w:rsidRDefault="006040FB">
            <w:pPr>
              <w:spacing w:after="0" w:line="259" w:lineRule="auto"/>
              <w:ind w:left="17" w:right="0"/>
              <w:jc w:val="left"/>
            </w:pPr>
            <w:r>
              <w:rPr>
                <w:sz w:val="22"/>
              </w:rPr>
              <w:t>(</w:t>
            </w:r>
            <w:proofErr w:type="spellStart"/>
            <w:r>
              <w:rPr>
                <w:sz w:val="22"/>
              </w:rPr>
              <w:t>Manawatü</w:t>
            </w:r>
            <w:proofErr w:type="spellEnd"/>
            <w:r>
              <w:rPr>
                <w:sz w:val="22"/>
              </w:rPr>
              <w:t>/Horowhenua/</w:t>
            </w:r>
            <w:proofErr w:type="spellStart"/>
            <w:r>
              <w:rPr>
                <w:sz w:val="22"/>
              </w:rPr>
              <w:t>WelIington</w:t>
            </w:r>
            <w:proofErr w:type="spellEnd"/>
            <w:r>
              <w:rPr>
                <w:sz w:val="22"/>
              </w:rPr>
              <w:t>) Region Iwi</w:t>
            </w:r>
          </w:p>
        </w:tc>
        <w:tc>
          <w:tcPr>
            <w:tcW w:w="1550" w:type="dxa"/>
            <w:tcBorders>
              <w:top w:val="single" w:sz="2" w:space="0" w:color="000000"/>
              <w:left w:val="single" w:sz="2" w:space="0" w:color="000000"/>
              <w:bottom w:val="single" w:sz="2" w:space="0" w:color="000000"/>
              <w:right w:val="single" w:sz="2" w:space="0" w:color="000000"/>
            </w:tcBorders>
          </w:tcPr>
          <w:p w14:paraId="25A4D86E" w14:textId="77777777" w:rsidR="00192AE0" w:rsidRDefault="006040FB">
            <w:pPr>
              <w:spacing w:after="0" w:line="259" w:lineRule="auto"/>
              <w:ind w:right="0"/>
              <w:jc w:val="left"/>
            </w:pPr>
            <w:r>
              <w:rPr>
                <w:rFonts w:ascii="Calibri" w:eastAsia="Calibri" w:hAnsi="Calibri" w:cs="Calibri"/>
                <w:sz w:val="26"/>
              </w:rPr>
              <w:t>33</w:t>
            </w:r>
          </w:p>
        </w:tc>
      </w:tr>
      <w:tr w:rsidR="00192AE0" w14:paraId="1FA108F0" w14:textId="77777777">
        <w:trPr>
          <w:trHeight w:val="460"/>
        </w:trPr>
        <w:tc>
          <w:tcPr>
            <w:tcW w:w="7289" w:type="dxa"/>
            <w:tcBorders>
              <w:top w:val="single" w:sz="2" w:space="0" w:color="000000"/>
              <w:left w:val="single" w:sz="2" w:space="0" w:color="000000"/>
              <w:bottom w:val="single" w:sz="2" w:space="0" w:color="000000"/>
              <w:right w:val="single" w:sz="2" w:space="0" w:color="000000"/>
            </w:tcBorders>
            <w:vAlign w:val="center"/>
          </w:tcPr>
          <w:p w14:paraId="35D06BC1" w14:textId="77777777" w:rsidR="00192AE0" w:rsidRDefault="006040FB">
            <w:pPr>
              <w:spacing w:after="0" w:line="259" w:lineRule="auto"/>
              <w:ind w:left="17" w:right="0"/>
              <w:jc w:val="left"/>
            </w:pPr>
            <w:proofErr w:type="spellStart"/>
            <w:r>
              <w:rPr>
                <w:sz w:val="22"/>
              </w:rPr>
              <w:t>Muaüpoko</w:t>
            </w:r>
            <w:proofErr w:type="spellEnd"/>
            <w:r>
              <w:rPr>
                <w:sz w:val="22"/>
              </w:rPr>
              <w:t xml:space="preserve">, </w:t>
            </w:r>
            <w:proofErr w:type="spellStart"/>
            <w:r>
              <w:rPr>
                <w:sz w:val="22"/>
              </w:rPr>
              <w:t>Ngäti</w:t>
            </w:r>
            <w:proofErr w:type="spellEnd"/>
            <w:r>
              <w:rPr>
                <w:sz w:val="22"/>
              </w:rPr>
              <w:t xml:space="preserve"> Raukawa ki </w:t>
            </w:r>
            <w:proofErr w:type="spellStart"/>
            <w:r>
              <w:rPr>
                <w:sz w:val="22"/>
              </w:rPr>
              <w:t>te</w:t>
            </w:r>
            <w:proofErr w:type="spellEnd"/>
            <w:r>
              <w:rPr>
                <w:sz w:val="22"/>
              </w:rPr>
              <w:t xml:space="preserve"> Tonga, </w:t>
            </w:r>
            <w:proofErr w:type="spellStart"/>
            <w:r>
              <w:rPr>
                <w:sz w:val="22"/>
              </w:rPr>
              <w:t>Te</w:t>
            </w:r>
            <w:proofErr w:type="spellEnd"/>
            <w:r>
              <w:rPr>
                <w:sz w:val="22"/>
              </w:rPr>
              <w:t xml:space="preserve"> Atiawa (Wellington)</w:t>
            </w:r>
          </w:p>
        </w:tc>
        <w:tc>
          <w:tcPr>
            <w:tcW w:w="1550" w:type="dxa"/>
            <w:tcBorders>
              <w:top w:val="single" w:sz="2" w:space="0" w:color="000000"/>
              <w:left w:val="single" w:sz="2" w:space="0" w:color="000000"/>
              <w:bottom w:val="single" w:sz="2" w:space="0" w:color="000000"/>
              <w:right w:val="single" w:sz="2" w:space="0" w:color="000000"/>
            </w:tcBorders>
          </w:tcPr>
          <w:p w14:paraId="17C29A2A" w14:textId="77777777" w:rsidR="00192AE0" w:rsidRDefault="00192AE0">
            <w:pPr>
              <w:spacing w:after="160" w:line="259" w:lineRule="auto"/>
              <w:ind w:right="0"/>
              <w:jc w:val="left"/>
            </w:pPr>
          </w:p>
        </w:tc>
      </w:tr>
      <w:tr w:rsidR="00192AE0" w14:paraId="14A200C5" w14:textId="77777777">
        <w:trPr>
          <w:trHeight w:val="461"/>
        </w:trPr>
        <w:tc>
          <w:tcPr>
            <w:tcW w:w="7289" w:type="dxa"/>
            <w:tcBorders>
              <w:top w:val="single" w:sz="2" w:space="0" w:color="000000"/>
              <w:left w:val="single" w:sz="2" w:space="0" w:color="000000"/>
              <w:bottom w:val="single" w:sz="2" w:space="0" w:color="000000"/>
              <w:right w:val="single" w:sz="2" w:space="0" w:color="000000"/>
            </w:tcBorders>
            <w:vAlign w:val="center"/>
          </w:tcPr>
          <w:p w14:paraId="7FE0A431" w14:textId="77777777" w:rsidR="00192AE0" w:rsidRDefault="006040FB">
            <w:pPr>
              <w:spacing w:after="0" w:line="259" w:lineRule="auto"/>
              <w:ind w:left="13" w:right="0"/>
              <w:jc w:val="left"/>
            </w:pPr>
            <w:r>
              <w:t>Refused to Answer</w:t>
            </w:r>
          </w:p>
        </w:tc>
        <w:tc>
          <w:tcPr>
            <w:tcW w:w="1550" w:type="dxa"/>
            <w:tcBorders>
              <w:top w:val="single" w:sz="2" w:space="0" w:color="000000"/>
              <w:left w:val="single" w:sz="2" w:space="0" w:color="000000"/>
              <w:bottom w:val="single" w:sz="2" w:space="0" w:color="000000"/>
              <w:right w:val="single" w:sz="2" w:space="0" w:color="000000"/>
            </w:tcBorders>
            <w:vAlign w:val="center"/>
          </w:tcPr>
          <w:p w14:paraId="6807F72A" w14:textId="77777777" w:rsidR="00192AE0" w:rsidRDefault="006040FB">
            <w:pPr>
              <w:spacing w:after="0" w:line="259" w:lineRule="auto"/>
              <w:ind w:right="0"/>
              <w:jc w:val="left"/>
            </w:pPr>
            <w:r>
              <w:rPr>
                <w:rFonts w:ascii="Calibri" w:eastAsia="Calibri" w:hAnsi="Calibri" w:cs="Calibri"/>
              </w:rPr>
              <w:t>28</w:t>
            </w:r>
          </w:p>
        </w:tc>
      </w:tr>
      <w:tr w:rsidR="00192AE0" w14:paraId="32FDBC7F" w14:textId="77777777">
        <w:trPr>
          <w:trHeight w:val="461"/>
        </w:trPr>
        <w:tc>
          <w:tcPr>
            <w:tcW w:w="7289" w:type="dxa"/>
            <w:tcBorders>
              <w:top w:val="single" w:sz="2" w:space="0" w:color="000000"/>
              <w:left w:val="single" w:sz="2" w:space="0" w:color="000000"/>
              <w:bottom w:val="single" w:sz="2" w:space="0" w:color="000000"/>
              <w:right w:val="single" w:sz="2" w:space="0" w:color="000000"/>
            </w:tcBorders>
            <w:vAlign w:val="center"/>
          </w:tcPr>
          <w:p w14:paraId="2604385F" w14:textId="77777777" w:rsidR="00192AE0" w:rsidRDefault="006040FB">
            <w:pPr>
              <w:spacing w:after="0" w:line="259" w:lineRule="auto"/>
              <w:ind w:left="8" w:right="0"/>
              <w:jc w:val="left"/>
            </w:pPr>
            <w:r>
              <w:rPr>
                <w:sz w:val="22"/>
              </w:rPr>
              <w:t>Don't Know</w:t>
            </w:r>
          </w:p>
        </w:tc>
        <w:tc>
          <w:tcPr>
            <w:tcW w:w="1550" w:type="dxa"/>
            <w:tcBorders>
              <w:top w:val="single" w:sz="2" w:space="0" w:color="000000"/>
              <w:left w:val="single" w:sz="2" w:space="0" w:color="000000"/>
              <w:bottom w:val="single" w:sz="2" w:space="0" w:color="000000"/>
              <w:right w:val="single" w:sz="2" w:space="0" w:color="000000"/>
            </w:tcBorders>
            <w:vAlign w:val="center"/>
          </w:tcPr>
          <w:p w14:paraId="0AF34DD6" w14:textId="77777777" w:rsidR="00192AE0" w:rsidRDefault="006040FB">
            <w:pPr>
              <w:spacing w:after="0" w:line="259" w:lineRule="auto"/>
              <w:ind w:right="0"/>
              <w:jc w:val="left"/>
            </w:pPr>
            <w:r>
              <w:rPr>
                <w:rFonts w:ascii="Calibri" w:eastAsia="Calibri" w:hAnsi="Calibri" w:cs="Calibri"/>
              </w:rPr>
              <w:t>29</w:t>
            </w:r>
          </w:p>
        </w:tc>
      </w:tr>
      <w:tr w:rsidR="00192AE0" w14:paraId="2E0A7E08" w14:textId="77777777">
        <w:trPr>
          <w:trHeight w:val="483"/>
        </w:trPr>
        <w:tc>
          <w:tcPr>
            <w:tcW w:w="7289" w:type="dxa"/>
            <w:tcBorders>
              <w:top w:val="single" w:sz="2" w:space="0" w:color="000000"/>
              <w:left w:val="single" w:sz="2" w:space="0" w:color="000000"/>
              <w:bottom w:val="single" w:sz="2" w:space="0" w:color="000000"/>
              <w:right w:val="single" w:sz="2" w:space="0" w:color="000000"/>
            </w:tcBorders>
            <w:vAlign w:val="center"/>
          </w:tcPr>
          <w:p w14:paraId="4B351EFD" w14:textId="77777777" w:rsidR="00192AE0" w:rsidRDefault="006040FB">
            <w:pPr>
              <w:spacing w:after="0" w:line="259" w:lineRule="auto"/>
              <w:ind w:left="3" w:right="0"/>
              <w:jc w:val="left"/>
            </w:pPr>
            <w:r>
              <w:rPr>
                <w:sz w:val="22"/>
              </w:rPr>
              <w:t>Whanganui/Rangitikei (Wanganui/</w:t>
            </w:r>
            <w:proofErr w:type="spellStart"/>
            <w:r>
              <w:rPr>
                <w:sz w:val="22"/>
              </w:rPr>
              <w:t>RangitTkei</w:t>
            </w:r>
            <w:proofErr w:type="spellEnd"/>
            <w:r>
              <w:rPr>
                <w:sz w:val="22"/>
              </w:rPr>
              <w:t>) Region Iwi</w:t>
            </w:r>
          </w:p>
        </w:tc>
        <w:tc>
          <w:tcPr>
            <w:tcW w:w="1550" w:type="dxa"/>
            <w:tcBorders>
              <w:top w:val="single" w:sz="2" w:space="0" w:color="000000"/>
              <w:left w:val="single" w:sz="2" w:space="0" w:color="000000"/>
              <w:bottom w:val="single" w:sz="2" w:space="0" w:color="000000"/>
              <w:right w:val="single" w:sz="2" w:space="0" w:color="000000"/>
            </w:tcBorders>
            <w:vAlign w:val="center"/>
          </w:tcPr>
          <w:p w14:paraId="4FF2BB5B" w14:textId="77777777" w:rsidR="00192AE0" w:rsidRDefault="006040FB">
            <w:pPr>
              <w:spacing w:after="0" w:line="259" w:lineRule="auto"/>
              <w:ind w:right="0"/>
              <w:jc w:val="left"/>
            </w:pPr>
            <w:r>
              <w:rPr>
                <w:rFonts w:ascii="Calibri" w:eastAsia="Calibri" w:hAnsi="Calibri" w:cs="Calibri"/>
              </w:rPr>
              <w:t>20</w:t>
            </w:r>
          </w:p>
        </w:tc>
      </w:tr>
      <w:tr w:rsidR="00192AE0" w14:paraId="2C0B86EB" w14:textId="77777777">
        <w:trPr>
          <w:trHeight w:val="975"/>
        </w:trPr>
        <w:tc>
          <w:tcPr>
            <w:tcW w:w="7289" w:type="dxa"/>
            <w:tcBorders>
              <w:top w:val="single" w:sz="2" w:space="0" w:color="000000"/>
              <w:left w:val="single" w:sz="2" w:space="0" w:color="000000"/>
              <w:bottom w:val="single" w:sz="2" w:space="0" w:color="000000"/>
              <w:right w:val="single" w:sz="2" w:space="0" w:color="000000"/>
            </w:tcBorders>
            <w:vAlign w:val="center"/>
          </w:tcPr>
          <w:p w14:paraId="6391C8EE" w14:textId="77777777" w:rsidR="00192AE0" w:rsidRDefault="006040FB">
            <w:pPr>
              <w:spacing w:after="0" w:line="259" w:lineRule="auto"/>
              <w:ind w:left="17" w:right="0"/>
              <w:jc w:val="left"/>
            </w:pPr>
            <w:proofErr w:type="spellStart"/>
            <w:r>
              <w:rPr>
                <w:sz w:val="22"/>
              </w:rPr>
              <w:t>Ngäti</w:t>
            </w:r>
            <w:proofErr w:type="spellEnd"/>
            <w:r>
              <w:rPr>
                <w:sz w:val="22"/>
              </w:rPr>
              <w:t xml:space="preserve"> Hauiti, </w:t>
            </w:r>
            <w:proofErr w:type="spellStart"/>
            <w:r>
              <w:rPr>
                <w:sz w:val="22"/>
              </w:rPr>
              <w:t>Ngäti</w:t>
            </w:r>
            <w:proofErr w:type="spellEnd"/>
            <w:r>
              <w:rPr>
                <w:sz w:val="22"/>
              </w:rPr>
              <w:t xml:space="preserve"> Rangi, </w:t>
            </w:r>
            <w:proofErr w:type="spellStart"/>
            <w:r>
              <w:rPr>
                <w:sz w:val="22"/>
              </w:rPr>
              <w:t>Te</w:t>
            </w:r>
            <w:proofErr w:type="spellEnd"/>
            <w:r>
              <w:rPr>
                <w:sz w:val="22"/>
              </w:rPr>
              <w:t xml:space="preserve"> </w:t>
            </w:r>
            <w:proofErr w:type="spellStart"/>
            <w:r>
              <w:rPr>
                <w:sz w:val="22"/>
              </w:rPr>
              <w:t>Ati</w:t>
            </w:r>
            <w:proofErr w:type="spellEnd"/>
            <w:r>
              <w:rPr>
                <w:sz w:val="22"/>
              </w:rPr>
              <w:t xml:space="preserve"> Haunui-a-</w:t>
            </w:r>
            <w:proofErr w:type="spellStart"/>
            <w:r>
              <w:rPr>
                <w:sz w:val="22"/>
              </w:rPr>
              <w:t>Päpärangi</w:t>
            </w:r>
            <w:proofErr w:type="spellEnd"/>
            <w:r>
              <w:rPr>
                <w:sz w:val="22"/>
              </w:rPr>
              <w:t xml:space="preserve">, </w:t>
            </w:r>
            <w:proofErr w:type="spellStart"/>
            <w:r>
              <w:rPr>
                <w:sz w:val="22"/>
              </w:rPr>
              <w:t>Te</w:t>
            </w:r>
            <w:proofErr w:type="spellEnd"/>
            <w:r>
              <w:rPr>
                <w:sz w:val="22"/>
              </w:rPr>
              <w:t xml:space="preserve"> Korowai o </w:t>
            </w:r>
            <w:proofErr w:type="spellStart"/>
            <w:r>
              <w:rPr>
                <w:sz w:val="22"/>
              </w:rPr>
              <w:t>Wainuiärua</w:t>
            </w:r>
            <w:proofErr w:type="spellEnd"/>
          </w:p>
          <w:p w14:paraId="6AD62BFF" w14:textId="77777777" w:rsidR="00192AE0" w:rsidRDefault="006040FB">
            <w:pPr>
              <w:spacing w:after="0" w:line="259" w:lineRule="auto"/>
              <w:ind w:left="17" w:right="14" w:firstLine="5"/>
            </w:pPr>
            <w:r>
              <w:rPr>
                <w:sz w:val="22"/>
              </w:rPr>
              <w:t xml:space="preserve">(Central Whanganui), Whanganui Iwi / </w:t>
            </w:r>
            <w:proofErr w:type="spellStart"/>
            <w:r>
              <w:rPr>
                <w:sz w:val="22"/>
              </w:rPr>
              <w:t>Te</w:t>
            </w:r>
            <w:proofErr w:type="spellEnd"/>
            <w:r>
              <w:rPr>
                <w:sz w:val="22"/>
              </w:rPr>
              <w:t xml:space="preserve"> </w:t>
            </w:r>
            <w:proofErr w:type="spellStart"/>
            <w:r>
              <w:rPr>
                <w:sz w:val="22"/>
              </w:rPr>
              <w:t>Atihaunui</w:t>
            </w:r>
            <w:proofErr w:type="spellEnd"/>
            <w:r>
              <w:rPr>
                <w:sz w:val="22"/>
              </w:rPr>
              <w:t xml:space="preserve"> a </w:t>
            </w:r>
            <w:proofErr w:type="spellStart"/>
            <w:r>
              <w:rPr>
                <w:sz w:val="22"/>
              </w:rPr>
              <w:t>Päpärangi</w:t>
            </w:r>
            <w:proofErr w:type="spellEnd"/>
            <w:r>
              <w:rPr>
                <w:sz w:val="22"/>
              </w:rPr>
              <w:t>, Whanganui Land Settlement (Lower Whanganui)</w:t>
            </w:r>
          </w:p>
        </w:tc>
        <w:tc>
          <w:tcPr>
            <w:tcW w:w="1550" w:type="dxa"/>
            <w:tcBorders>
              <w:top w:val="single" w:sz="2" w:space="0" w:color="000000"/>
              <w:left w:val="single" w:sz="2" w:space="0" w:color="000000"/>
              <w:bottom w:val="single" w:sz="2" w:space="0" w:color="000000"/>
              <w:right w:val="single" w:sz="2" w:space="0" w:color="000000"/>
            </w:tcBorders>
          </w:tcPr>
          <w:p w14:paraId="3562D82A" w14:textId="77777777" w:rsidR="00192AE0" w:rsidRDefault="00192AE0">
            <w:pPr>
              <w:spacing w:after="160" w:line="259" w:lineRule="auto"/>
              <w:ind w:right="0"/>
              <w:jc w:val="left"/>
            </w:pPr>
          </w:p>
        </w:tc>
      </w:tr>
      <w:tr w:rsidR="00192AE0" w14:paraId="1C811912" w14:textId="77777777">
        <w:trPr>
          <w:trHeight w:val="463"/>
        </w:trPr>
        <w:tc>
          <w:tcPr>
            <w:tcW w:w="7289" w:type="dxa"/>
            <w:tcBorders>
              <w:top w:val="single" w:sz="2" w:space="0" w:color="000000"/>
              <w:left w:val="single" w:sz="2" w:space="0" w:color="000000"/>
              <w:bottom w:val="single" w:sz="2" w:space="0" w:color="000000"/>
              <w:right w:val="single" w:sz="2" w:space="0" w:color="000000"/>
            </w:tcBorders>
            <w:vAlign w:val="center"/>
          </w:tcPr>
          <w:p w14:paraId="5143C009" w14:textId="77777777" w:rsidR="00192AE0" w:rsidRDefault="006040FB">
            <w:pPr>
              <w:spacing w:after="0" w:line="259" w:lineRule="auto"/>
              <w:ind w:left="13" w:right="0"/>
              <w:jc w:val="left"/>
            </w:pPr>
            <w:r>
              <w:t>Hauraki (Coromandel) Region Iwi</w:t>
            </w:r>
          </w:p>
        </w:tc>
        <w:tc>
          <w:tcPr>
            <w:tcW w:w="1550" w:type="dxa"/>
            <w:tcBorders>
              <w:top w:val="single" w:sz="2" w:space="0" w:color="000000"/>
              <w:left w:val="single" w:sz="2" w:space="0" w:color="000000"/>
              <w:bottom w:val="single" w:sz="2" w:space="0" w:color="000000"/>
              <w:right w:val="single" w:sz="2" w:space="0" w:color="000000"/>
            </w:tcBorders>
            <w:vAlign w:val="center"/>
          </w:tcPr>
          <w:p w14:paraId="2F2AEADE" w14:textId="77777777" w:rsidR="00192AE0" w:rsidRDefault="006040FB">
            <w:pPr>
              <w:spacing w:after="0" w:line="259" w:lineRule="auto"/>
              <w:ind w:right="0"/>
              <w:jc w:val="left"/>
            </w:pPr>
            <w:r>
              <w:rPr>
                <w:rFonts w:ascii="Calibri" w:eastAsia="Calibri" w:hAnsi="Calibri" w:cs="Calibri"/>
              </w:rPr>
              <w:t>19</w:t>
            </w:r>
          </w:p>
        </w:tc>
      </w:tr>
      <w:tr w:rsidR="00192AE0" w14:paraId="229881F8" w14:textId="77777777">
        <w:trPr>
          <w:trHeight w:val="726"/>
        </w:trPr>
        <w:tc>
          <w:tcPr>
            <w:tcW w:w="7289" w:type="dxa"/>
            <w:tcBorders>
              <w:top w:val="single" w:sz="2" w:space="0" w:color="000000"/>
              <w:left w:val="single" w:sz="2" w:space="0" w:color="000000"/>
              <w:bottom w:val="single" w:sz="2" w:space="0" w:color="000000"/>
              <w:right w:val="single" w:sz="2" w:space="0" w:color="000000"/>
            </w:tcBorders>
            <w:vAlign w:val="center"/>
          </w:tcPr>
          <w:p w14:paraId="1FAB99E3" w14:textId="77777777" w:rsidR="00192AE0" w:rsidRDefault="006040FB">
            <w:pPr>
              <w:spacing w:after="0" w:line="259" w:lineRule="auto"/>
              <w:ind w:left="17" w:right="0"/>
              <w:jc w:val="left"/>
            </w:pPr>
            <w:proofErr w:type="spellStart"/>
            <w:r>
              <w:rPr>
                <w:sz w:val="22"/>
              </w:rPr>
              <w:t>Ngäti</w:t>
            </w:r>
            <w:proofErr w:type="spellEnd"/>
            <w:r>
              <w:rPr>
                <w:sz w:val="22"/>
              </w:rPr>
              <w:t xml:space="preserve"> Hako, </w:t>
            </w:r>
            <w:proofErr w:type="spellStart"/>
            <w:r>
              <w:rPr>
                <w:sz w:val="22"/>
              </w:rPr>
              <w:t>Ngäti</w:t>
            </w:r>
            <w:proofErr w:type="spellEnd"/>
            <w:r>
              <w:rPr>
                <w:sz w:val="22"/>
              </w:rPr>
              <w:t xml:space="preserve"> Maru (Hauraki), </w:t>
            </w:r>
            <w:proofErr w:type="spellStart"/>
            <w:r>
              <w:rPr>
                <w:sz w:val="22"/>
              </w:rPr>
              <w:t>Ngäti</w:t>
            </w:r>
            <w:proofErr w:type="spellEnd"/>
            <w:r>
              <w:rPr>
                <w:sz w:val="22"/>
              </w:rPr>
              <w:t xml:space="preserve"> Paoa, </w:t>
            </w:r>
            <w:proofErr w:type="spellStart"/>
            <w:r>
              <w:rPr>
                <w:sz w:val="22"/>
              </w:rPr>
              <w:t>Ngäti</w:t>
            </w:r>
            <w:proofErr w:type="spellEnd"/>
            <w:r>
              <w:rPr>
                <w:sz w:val="22"/>
              </w:rPr>
              <w:t xml:space="preserve"> </w:t>
            </w:r>
            <w:proofErr w:type="spellStart"/>
            <w:r>
              <w:rPr>
                <w:sz w:val="22"/>
              </w:rPr>
              <w:t>Porou</w:t>
            </w:r>
            <w:proofErr w:type="spellEnd"/>
            <w:r>
              <w:rPr>
                <w:sz w:val="22"/>
              </w:rPr>
              <w:t xml:space="preserve"> ki Harataunga ki </w:t>
            </w:r>
            <w:proofErr w:type="spellStart"/>
            <w:r>
              <w:rPr>
                <w:sz w:val="22"/>
              </w:rPr>
              <w:t>Mataora</w:t>
            </w:r>
            <w:proofErr w:type="spellEnd"/>
            <w:r>
              <w:rPr>
                <w:sz w:val="22"/>
              </w:rPr>
              <w:t xml:space="preserve">, </w:t>
            </w:r>
            <w:proofErr w:type="spellStart"/>
            <w:r>
              <w:rPr>
                <w:sz w:val="22"/>
              </w:rPr>
              <w:t>Ngäti</w:t>
            </w:r>
            <w:proofErr w:type="spellEnd"/>
            <w:r>
              <w:rPr>
                <w:sz w:val="22"/>
              </w:rPr>
              <w:t xml:space="preserve"> </w:t>
            </w:r>
            <w:proofErr w:type="spellStart"/>
            <w:r>
              <w:rPr>
                <w:sz w:val="22"/>
              </w:rPr>
              <w:t>Pükenga</w:t>
            </w:r>
            <w:proofErr w:type="spellEnd"/>
            <w:r>
              <w:rPr>
                <w:sz w:val="22"/>
              </w:rPr>
              <w:t xml:space="preserve"> ki </w:t>
            </w:r>
            <w:proofErr w:type="spellStart"/>
            <w:r>
              <w:rPr>
                <w:sz w:val="22"/>
              </w:rPr>
              <w:t>Waiau</w:t>
            </w:r>
            <w:proofErr w:type="spellEnd"/>
            <w:r>
              <w:rPr>
                <w:sz w:val="22"/>
              </w:rPr>
              <w:t xml:space="preserve">, </w:t>
            </w:r>
            <w:proofErr w:type="spellStart"/>
            <w:r>
              <w:rPr>
                <w:sz w:val="22"/>
              </w:rPr>
              <w:t>Ngäti</w:t>
            </w:r>
            <w:proofErr w:type="spellEnd"/>
            <w:r>
              <w:rPr>
                <w:sz w:val="22"/>
              </w:rPr>
              <w:t xml:space="preserve"> </w:t>
            </w:r>
            <w:proofErr w:type="spellStart"/>
            <w:r>
              <w:rPr>
                <w:sz w:val="22"/>
              </w:rPr>
              <w:t>Tamaterä</w:t>
            </w:r>
            <w:proofErr w:type="spellEnd"/>
            <w:r>
              <w:rPr>
                <w:sz w:val="22"/>
              </w:rPr>
              <w:t xml:space="preserve">, </w:t>
            </w:r>
            <w:proofErr w:type="spellStart"/>
            <w:r>
              <w:rPr>
                <w:sz w:val="22"/>
              </w:rPr>
              <w:t>Ngäti</w:t>
            </w:r>
            <w:proofErr w:type="spellEnd"/>
            <w:r>
              <w:rPr>
                <w:sz w:val="22"/>
              </w:rPr>
              <w:t xml:space="preserve"> </w:t>
            </w:r>
            <w:proofErr w:type="spellStart"/>
            <w:r>
              <w:rPr>
                <w:sz w:val="22"/>
              </w:rPr>
              <w:t>Whanaunga</w:t>
            </w:r>
            <w:proofErr w:type="spellEnd"/>
          </w:p>
        </w:tc>
        <w:tc>
          <w:tcPr>
            <w:tcW w:w="1550" w:type="dxa"/>
            <w:tcBorders>
              <w:top w:val="single" w:sz="2" w:space="0" w:color="000000"/>
              <w:left w:val="single" w:sz="2" w:space="0" w:color="000000"/>
              <w:bottom w:val="single" w:sz="2" w:space="0" w:color="000000"/>
              <w:right w:val="single" w:sz="2" w:space="0" w:color="000000"/>
            </w:tcBorders>
          </w:tcPr>
          <w:p w14:paraId="153B64D8" w14:textId="77777777" w:rsidR="00192AE0" w:rsidRDefault="00192AE0">
            <w:pPr>
              <w:spacing w:after="160" w:line="259" w:lineRule="auto"/>
              <w:ind w:right="0"/>
              <w:jc w:val="left"/>
            </w:pPr>
          </w:p>
        </w:tc>
      </w:tr>
      <w:tr w:rsidR="00192AE0" w14:paraId="42BF7529" w14:textId="77777777">
        <w:trPr>
          <w:trHeight w:val="461"/>
        </w:trPr>
        <w:tc>
          <w:tcPr>
            <w:tcW w:w="7289" w:type="dxa"/>
            <w:tcBorders>
              <w:top w:val="single" w:sz="2" w:space="0" w:color="000000"/>
              <w:left w:val="single" w:sz="2" w:space="0" w:color="000000"/>
              <w:bottom w:val="single" w:sz="2" w:space="0" w:color="000000"/>
              <w:right w:val="single" w:sz="2" w:space="0" w:color="000000"/>
            </w:tcBorders>
            <w:vAlign w:val="center"/>
          </w:tcPr>
          <w:p w14:paraId="4FBED638" w14:textId="77777777" w:rsidR="00192AE0" w:rsidRDefault="006040FB">
            <w:pPr>
              <w:spacing w:after="0" w:line="259" w:lineRule="auto"/>
              <w:ind w:left="3" w:right="0"/>
              <w:jc w:val="left"/>
            </w:pPr>
            <w:proofErr w:type="spellStart"/>
            <w:r>
              <w:rPr>
                <w:sz w:val="22"/>
              </w:rPr>
              <w:t>Te</w:t>
            </w:r>
            <w:proofErr w:type="spellEnd"/>
            <w:r>
              <w:rPr>
                <w:sz w:val="22"/>
              </w:rPr>
              <w:t xml:space="preserve"> Arawa/</w:t>
            </w:r>
            <w:proofErr w:type="spellStart"/>
            <w:r>
              <w:rPr>
                <w:sz w:val="22"/>
              </w:rPr>
              <w:t>Taupö</w:t>
            </w:r>
            <w:proofErr w:type="spellEnd"/>
            <w:r>
              <w:rPr>
                <w:sz w:val="22"/>
              </w:rPr>
              <w:t xml:space="preserve"> (Rotorua/</w:t>
            </w:r>
            <w:proofErr w:type="spellStart"/>
            <w:r>
              <w:rPr>
                <w:sz w:val="22"/>
              </w:rPr>
              <w:t>Taupö</w:t>
            </w:r>
            <w:proofErr w:type="spellEnd"/>
            <w:r>
              <w:rPr>
                <w:sz w:val="22"/>
              </w:rPr>
              <w:t>) Region Iwi</w:t>
            </w:r>
          </w:p>
        </w:tc>
        <w:tc>
          <w:tcPr>
            <w:tcW w:w="1550" w:type="dxa"/>
            <w:tcBorders>
              <w:top w:val="single" w:sz="2" w:space="0" w:color="000000"/>
              <w:left w:val="single" w:sz="2" w:space="0" w:color="000000"/>
              <w:bottom w:val="single" w:sz="2" w:space="0" w:color="000000"/>
              <w:right w:val="single" w:sz="2" w:space="0" w:color="000000"/>
            </w:tcBorders>
            <w:vAlign w:val="center"/>
          </w:tcPr>
          <w:p w14:paraId="672CF4FD" w14:textId="77777777" w:rsidR="00192AE0" w:rsidRDefault="006040FB">
            <w:pPr>
              <w:spacing w:after="0" w:line="259" w:lineRule="auto"/>
              <w:ind w:right="0"/>
              <w:jc w:val="left"/>
            </w:pPr>
            <w:r>
              <w:rPr>
                <w:rFonts w:ascii="Calibri" w:eastAsia="Calibri" w:hAnsi="Calibri" w:cs="Calibri"/>
              </w:rPr>
              <w:t>15</w:t>
            </w:r>
          </w:p>
        </w:tc>
      </w:tr>
      <w:tr w:rsidR="00192AE0" w14:paraId="7E9456A4" w14:textId="77777777">
        <w:trPr>
          <w:trHeight w:val="719"/>
        </w:trPr>
        <w:tc>
          <w:tcPr>
            <w:tcW w:w="7289" w:type="dxa"/>
            <w:tcBorders>
              <w:top w:val="single" w:sz="2" w:space="0" w:color="000000"/>
              <w:left w:val="single" w:sz="2" w:space="0" w:color="000000"/>
              <w:bottom w:val="single" w:sz="2" w:space="0" w:color="000000"/>
              <w:right w:val="single" w:sz="2" w:space="0" w:color="000000"/>
            </w:tcBorders>
            <w:vAlign w:val="center"/>
          </w:tcPr>
          <w:p w14:paraId="45FE8B46" w14:textId="77777777" w:rsidR="00192AE0" w:rsidRDefault="006040FB">
            <w:pPr>
              <w:spacing w:after="0" w:line="259" w:lineRule="auto"/>
              <w:ind w:left="17" w:right="0"/>
            </w:pPr>
            <w:proofErr w:type="spellStart"/>
            <w:r>
              <w:rPr>
                <w:sz w:val="22"/>
              </w:rPr>
              <w:t>Ngäti</w:t>
            </w:r>
            <w:proofErr w:type="spellEnd"/>
            <w:r>
              <w:rPr>
                <w:sz w:val="22"/>
              </w:rPr>
              <w:t xml:space="preserve"> </w:t>
            </w:r>
            <w:proofErr w:type="spellStart"/>
            <w:r>
              <w:rPr>
                <w:sz w:val="22"/>
              </w:rPr>
              <w:t>Pikiao</w:t>
            </w:r>
            <w:proofErr w:type="spellEnd"/>
            <w:r>
              <w:rPr>
                <w:sz w:val="22"/>
              </w:rPr>
              <w:t xml:space="preserve">, </w:t>
            </w:r>
            <w:proofErr w:type="spellStart"/>
            <w:r>
              <w:rPr>
                <w:sz w:val="22"/>
              </w:rPr>
              <w:t>Ngäti</w:t>
            </w:r>
            <w:proofErr w:type="spellEnd"/>
            <w:r>
              <w:rPr>
                <w:sz w:val="22"/>
              </w:rPr>
              <w:t xml:space="preserve"> </w:t>
            </w:r>
            <w:proofErr w:type="spellStart"/>
            <w:r>
              <w:rPr>
                <w:sz w:val="22"/>
              </w:rPr>
              <w:t>Rangitihi</w:t>
            </w:r>
            <w:proofErr w:type="spellEnd"/>
            <w:r>
              <w:rPr>
                <w:sz w:val="22"/>
              </w:rPr>
              <w:t xml:space="preserve">, </w:t>
            </w:r>
            <w:proofErr w:type="spellStart"/>
            <w:r>
              <w:rPr>
                <w:sz w:val="22"/>
              </w:rPr>
              <w:t>Ngätj</w:t>
            </w:r>
            <w:proofErr w:type="spellEnd"/>
            <w:r>
              <w:rPr>
                <w:sz w:val="22"/>
              </w:rPr>
              <w:t xml:space="preserve"> </w:t>
            </w:r>
            <w:proofErr w:type="spellStart"/>
            <w:r>
              <w:rPr>
                <w:sz w:val="22"/>
              </w:rPr>
              <w:t>Rangiwewehif</w:t>
            </w:r>
            <w:proofErr w:type="spellEnd"/>
            <w:r>
              <w:rPr>
                <w:sz w:val="22"/>
              </w:rPr>
              <w:t xml:space="preserve"> </w:t>
            </w:r>
            <w:proofErr w:type="spellStart"/>
            <w:r>
              <w:rPr>
                <w:sz w:val="22"/>
              </w:rPr>
              <w:t>Ngäti</w:t>
            </w:r>
            <w:proofErr w:type="spellEnd"/>
            <w:r>
              <w:rPr>
                <w:sz w:val="22"/>
              </w:rPr>
              <w:t xml:space="preserve"> Tahu / </w:t>
            </w:r>
            <w:proofErr w:type="spellStart"/>
            <w:r>
              <w:rPr>
                <w:sz w:val="22"/>
              </w:rPr>
              <w:t>Ngätj</w:t>
            </w:r>
            <w:proofErr w:type="spellEnd"/>
            <w:r>
              <w:rPr>
                <w:sz w:val="22"/>
              </w:rPr>
              <w:t xml:space="preserve"> </w:t>
            </w:r>
            <w:proofErr w:type="spellStart"/>
            <w:r>
              <w:rPr>
                <w:sz w:val="22"/>
              </w:rPr>
              <w:t>Whaoa</w:t>
            </w:r>
            <w:proofErr w:type="spellEnd"/>
            <w:r>
              <w:rPr>
                <w:sz w:val="22"/>
              </w:rPr>
              <w:t xml:space="preserve">, </w:t>
            </w:r>
            <w:proofErr w:type="spellStart"/>
            <w:r>
              <w:rPr>
                <w:sz w:val="22"/>
              </w:rPr>
              <w:t>Ngati</w:t>
            </w:r>
            <w:proofErr w:type="spellEnd"/>
            <w:r>
              <w:rPr>
                <w:sz w:val="22"/>
              </w:rPr>
              <w:t xml:space="preserve"> </w:t>
            </w:r>
            <w:proofErr w:type="spellStart"/>
            <w:r>
              <w:rPr>
                <w:sz w:val="22"/>
              </w:rPr>
              <w:t>Whakaue</w:t>
            </w:r>
            <w:proofErr w:type="spellEnd"/>
            <w:r>
              <w:rPr>
                <w:sz w:val="22"/>
              </w:rPr>
              <w:t xml:space="preserve">, </w:t>
            </w:r>
            <w:proofErr w:type="spellStart"/>
            <w:r>
              <w:rPr>
                <w:sz w:val="22"/>
              </w:rPr>
              <w:t>Tähourangi</w:t>
            </w:r>
            <w:proofErr w:type="spellEnd"/>
          </w:p>
        </w:tc>
        <w:tc>
          <w:tcPr>
            <w:tcW w:w="1550" w:type="dxa"/>
            <w:tcBorders>
              <w:top w:val="single" w:sz="2" w:space="0" w:color="000000"/>
              <w:left w:val="single" w:sz="2" w:space="0" w:color="000000"/>
              <w:bottom w:val="single" w:sz="2" w:space="0" w:color="000000"/>
              <w:right w:val="single" w:sz="2" w:space="0" w:color="000000"/>
            </w:tcBorders>
          </w:tcPr>
          <w:p w14:paraId="5131CD0D" w14:textId="77777777" w:rsidR="00192AE0" w:rsidRDefault="00192AE0">
            <w:pPr>
              <w:spacing w:after="160" w:line="259" w:lineRule="auto"/>
              <w:ind w:right="0"/>
              <w:jc w:val="left"/>
            </w:pPr>
          </w:p>
        </w:tc>
      </w:tr>
      <w:tr w:rsidR="00192AE0" w14:paraId="2B184563" w14:textId="77777777">
        <w:trPr>
          <w:trHeight w:val="464"/>
        </w:trPr>
        <w:tc>
          <w:tcPr>
            <w:tcW w:w="7289" w:type="dxa"/>
            <w:tcBorders>
              <w:top w:val="single" w:sz="2" w:space="0" w:color="000000"/>
              <w:left w:val="single" w:sz="2" w:space="0" w:color="000000"/>
              <w:bottom w:val="single" w:sz="2" w:space="0" w:color="000000"/>
              <w:right w:val="single" w:sz="2" w:space="0" w:color="000000"/>
            </w:tcBorders>
            <w:vAlign w:val="center"/>
          </w:tcPr>
          <w:p w14:paraId="1BCCD980" w14:textId="77777777" w:rsidR="00192AE0" w:rsidRDefault="006040FB">
            <w:pPr>
              <w:spacing w:after="0" w:line="259" w:lineRule="auto"/>
              <w:ind w:left="10" w:right="0"/>
              <w:jc w:val="left"/>
            </w:pPr>
            <w:proofErr w:type="spellStart"/>
            <w:r>
              <w:rPr>
                <w:sz w:val="22"/>
              </w:rPr>
              <w:t>Rékohu</w:t>
            </w:r>
            <w:proofErr w:type="spellEnd"/>
            <w:r>
              <w:rPr>
                <w:sz w:val="22"/>
              </w:rPr>
              <w:t>/</w:t>
            </w:r>
            <w:proofErr w:type="spellStart"/>
            <w:r>
              <w:rPr>
                <w:sz w:val="22"/>
              </w:rPr>
              <w:t>Wharekauri</w:t>
            </w:r>
            <w:proofErr w:type="spellEnd"/>
            <w:r>
              <w:rPr>
                <w:sz w:val="22"/>
              </w:rPr>
              <w:t xml:space="preserve"> (Chatham Islands) Region </w:t>
            </w:r>
            <w:proofErr w:type="spellStart"/>
            <w:r>
              <w:rPr>
                <w:sz w:val="22"/>
              </w:rPr>
              <w:t>Imi</w:t>
            </w:r>
            <w:proofErr w:type="spellEnd"/>
            <w:r>
              <w:rPr>
                <w:sz w:val="22"/>
              </w:rPr>
              <w:t>/</w:t>
            </w:r>
            <w:proofErr w:type="spellStart"/>
            <w:r>
              <w:rPr>
                <w:sz w:val="22"/>
              </w:rPr>
              <w:t>lwi</w:t>
            </w:r>
            <w:proofErr w:type="spellEnd"/>
          </w:p>
        </w:tc>
        <w:tc>
          <w:tcPr>
            <w:tcW w:w="1550" w:type="dxa"/>
            <w:tcBorders>
              <w:top w:val="single" w:sz="2" w:space="0" w:color="000000"/>
              <w:left w:val="single" w:sz="2" w:space="0" w:color="000000"/>
              <w:bottom w:val="single" w:sz="2" w:space="0" w:color="000000"/>
              <w:right w:val="single" w:sz="2" w:space="0" w:color="000000"/>
            </w:tcBorders>
            <w:vAlign w:val="center"/>
          </w:tcPr>
          <w:p w14:paraId="1CC0CA29" w14:textId="77777777" w:rsidR="00192AE0" w:rsidRDefault="006040FB">
            <w:pPr>
              <w:spacing w:after="0" w:line="259" w:lineRule="auto"/>
              <w:ind w:right="0"/>
              <w:jc w:val="left"/>
            </w:pPr>
            <w:r>
              <w:rPr>
                <w:rFonts w:ascii="Calibri" w:eastAsia="Calibri" w:hAnsi="Calibri" w:cs="Calibri"/>
                <w:sz w:val="26"/>
              </w:rPr>
              <w:t>6</w:t>
            </w:r>
          </w:p>
        </w:tc>
      </w:tr>
      <w:tr w:rsidR="00192AE0" w14:paraId="105FA544" w14:textId="77777777">
        <w:trPr>
          <w:trHeight w:val="465"/>
        </w:trPr>
        <w:tc>
          <w:tcPr>
            <w:tcW w:w="7289" w:type="dxa"/>
            <w:tcBorders>
              <w:top w:val="single" w:sz="2" w:space="0" w:color="000000"/>
              <w:left w:val="single" w:sz="2" w:space="0" w:color="000000"/>
              <w:bottom w:val="single" w:sz="2" w:space="0" w:color="000000"/>
              <w:right w:val="single" w:sz="2" w:space="0" w:color="000000"/>
            </w:tcBorders>
            <w:vAlign w:val="center"/>
          </w:tcPr>
          <w:p w14:paraId="5D2AAD2C" w14:textId="77777777" w:rsidR="00192AE0" w:rsidRDefault="006040FB">
            <w:pPr>
              <w:spacing w:after="0" w:line="259" w:lineRule="auto"/>
              <w:ind w:left="15" w:right="0"/>
              <w:jc w:val="left"/>
            </w:pPr>
            <w:proofErr w:type="spellStart"/>
            <w:r>
              <w:rPr>
                <w:sz w:val="22"/>
              </w:rPr>
              <w:t>Moriori</w:t>
            </w:r>
            <w:proofErr w:type="spellEnd"/>
            <w:r>
              <w:rPr>
                <w:sz w:val="22"/>
              </w:rPr>
              <w:t xml:space="preserve">, </w:t>
            </w:r>
            <w:proofErr w:type="spellStart"/>
            <w:r>
              <w:rPr>
                <w:sz w:val="22"/>
              </w:rPr>
              <w:t>Ngäti</w:t>
            </w:r>
            <w:proofErr w:type="spellEnd"/>
            <w:r>
              <w:rPr>
                <w:sz w:val="22"/>
              </w:rPr>
              <w:t xml:space="preserve"> Mutunga o </w:t>
            </w:r>
            <w:proofErr w:type="spellStart"/>
            <w:r>
              <w:rPr>
                <w:sz w:val="22"/>
              </w:rPr>
              <w:t>Wharekauri</w:t>
            </w:r>
            <w:proofErr w:type="spellEnd"/>
            <w:r>
              <w:rPr>
                <w:sz w:val="22"/>
              </w:rPr>
              <w:t xml:space="preserve"> (Chatham Islands)</w:t>
            </w:r>
          </w:p>
        </w:tc>
        <w:tc>
          <w:tcPr>
            <w:tcW w:w="1550" w:type="dxa"/>
            <w:tcBorders>
              <w:top w:val="single" w:sz="2" w:space="0" w:color="000000"/>
              <w:left w:val="single" w:sz="2" w:space="0" w:color="000000"/>
              <w:bottom w:val="single" w:sz="2" w:space="0" w:color="000000"/>
              <w:right w:val="single" w:sz="2" w:space="0" w:color="000000"/>
            </w:tcBorders>
          </w:tcPr>
          <w:p w14:paraId="49425264" w14:textId="77777777" w:rsidR="00192AE0" w:rsidRDefault="00192AE0">
            <w:pPr>
              <w:spacing w:after="160" w:line="259" w:lineRule="auto"/>
              <w:ind w:right="0"/>
              <w:jc w:val="left"/>
            </w:pPr>
          </w:p>
        </w:tc>
      </w:tr>
    </w:tbl>
    <w:p w14:paraId="4053DA80" w14:textId="77777777" w:rsidR="00192AE0" w:rsidRDefault="006040FB">
      <w:pPr>
        <w:pStyle w:val="Heading3"/>
        <w:spacing w:after="34" w:line="259" w:lineRule="auto"/>
        <w:ind w:left="298"/>
      </w:pPr>
      <w:r>
        <w:rPr>
          <w:sz w:val="36"/>
        </w:rPr>
        <w:t>10.4. Excluding Accounts Out of Scope</w:t>
      </w:r>
    </w:p>
    <w:p w14:paraId="6BF22E33" w14:textId="77777777" w:rsidR="00192AE0" w:rsidRDefault="006040FB">
      <w:pPr>
        <w:spacing w:after="367"/>
        <w:ind w:left="4" w:right="14"/>
      </w:pPr>
      <w:r>
        <w:t xml:space="preserve">From the CRM extract, the survivors table contained a total of 4,264 accounts. For this analysis, only "survivors with accounts" were requested to be included by the Royal </w:t>
      </w:r>
      <w:proofErr w:type="spellStart"/>
      <w:r>
        <w:t>Commision</w:t>
      </w:r>
      <w:proofErr w:type="spellEnd"/>
      <w:r>
        <w:t xml:space="preserve"> and so only 2,329 survivors have been analysed. The excluded accounts are made up </w:t>
      </w:r>
      <w:proofErr w:type="gramStart"/>
      <w:r>
        <w:t>of:</w:t>
      </w:r>
      <w:proofErr w:type="gramEnd"/>
      <w:r>
        <w:t xml:space="preserve"> 1,336 direct survivors without accounts, 271 impacted survivors including witnesses of abuse, 321 individuals without survivor type and 7 duplicate accounts.</w:t>
      </w:r>
      <w:r>
        <w:rPr>
          <w:noProof/>
        </w:rPr>
        <w:drawing>
          <wp:inline distT="0" distB="0" distL="0" distR="0" wp14:anchorId="30F8203A" wp14:editId="39F93194">
            <wp:extent cx="3048" cy="3049"/>
            <wp:effectExtent l="0" t="0" r="0" b="0"/>
            <wp:docPr id="382458" name="Picture 382458"/>
            <wp:cNvGraphicFramePr/>
            <a:graphic xmlns:a="http://schemas.openxmlformats.org/drawingml/2006/main">
              <a:graphicData uri="http://schemas.openxmlformats.org/drawingml/2006/picture">
                <pic:pic xmlns:pic="http://schemas.openxmlformats.org/drawingml/2006/picture">
                  <pic:nvPicPr>
                    <pic:cNvPr id="382458" name="Picture 382458"/>
                    <pic:cNvPicPr/>
                  </pic:nvPicPr>
                  <pic:blipFill>
                    <a:blip r:embed="rId17"/>
                    <a:stretch>
                      <a:fillRect/>
                    </a:stretch>
                  </pic:blipFill>
                  <pic:spPr>
                    <a:xfrm>
                      <a:off x="0" y="0"/>
                      <a:ext cx="3048" cy="3049"/>
                    </a:xfrm>
                    <a:prstGeom prst="rect">
                      <a:avLst/>
                    </a:prstGeom>
                  </pic:spPr>
                </pic:pic>
              </a:graphicData>
            </a:graphic>
          </wp:inline>
        </w:drawing>
      </w:r>
    </w:p>
    <w:p w14:paraId="44E3423A" w14:textId="77777777" w:rsidR="00192AE0" w:rsidRDefault="006040FB">
      <w:pPr>
        <w:pStyle w:val="Heading3"/>
        <w:spacing w:after="56" w:line="259" w:lineRule="auto"/>
        <w:ind w:left="308"/>
      </w:pPr>
      <w:r>
        <w:rPr>
          <w:sz w:val="36"/>
        </w:rPr>
        <w:t>10.5. DOT's Data Security and Storing</w:t>
      </w:r>
    </w:p>
    <w:p w14:paraId="5D7093E5" w14:textId="77777777" w:rsidR="00192AE0" w:rsidRDefault="006040FB">
      <w:pPr>
        <w:spacing w:after="151"/>
        <w:ind w:left="4" w:right="14"/>
      </w:pPr>
      <w:r>
        <w:t xml:space="preserve">DOT takes privacy and security seriously, as we understand how paramount it is to ensure the safety and protection of survivor accounts. DOT employed </w:t>
      </w:r>
      <w:proofErr w:type="gramStart"/>
      <w:r>
        <w:t>a number of</w:t>
      </w:r>
      <w:proofErr w:type="gramEnd"/>
      <w:r>
        <w:t xml:space="preserve"> security measures to ensure this throughout this project and applied security principles to ensure privacy and security when data is in transition, at rest or actively used within DOT </w:t>
      </w:r>
      <w:r>
        <w:rPr>
          <w:vertAlign w:val="superscript"/>
        </w:rPr>
        <w:t xml:space="preserve">I </w:t>
      </w:r>
      <w:r>
        <w:t>s infrastructure.</w:t>
      </w:r>
    </w:p>
    <w:p w14:paraId="42E69674" w14:textId="77777777" w:rsidR="00192AE0" w:rsidRDefault="006040FB">
      <w:pPr>
        <w:spacing w:after="191"/>
        <w:ind w:left="4" w:right="14"/>
      </w:pPr>
      <w:r>
        <w:t>Data security measures were implemented during the transition period to ensure the protection of sensitive information. Encrypted connections were used for the data flow between the Royal Commission and DOT, and a VPN was employed to enable remote access to the internal network for staff working remotely. Early Warning Systems were in place to actively scan ports, check web certificates, and identify breached email addresses. Additionally, a Meraki Firewall implemented white-listing and extensive logging to restrict access to authorised clients for on-premises services. Security Groups acted as a firewall within AWSI controlling inbound and outbound traffic for associated instances.</w:t>
      </w:r>
    </w:p>
    <w:p w14:paraId="2326A6F3" w14:textId="77777777" w:rsidR="00192AE0" w:rsidRDefault="006040FB">
      <w:pPr>
        <w:spacing w:after="164"/>
        <w:ind w:left="4" w:right="14"/>
      </w:pPr>
      <w:r>
        <w:t>During active data usage, strict protocols were followed to maintain data security. Data was only accessible to designated principal and secondary investigators and was used solely for analysis purposes while respecting privacy and confidentiality. Microsoft Active Directory and Security Groups systems ensured controlled access to Windows-based file servers. Database servers relied on a role-based security model, and isolated docker environments were employed for each data store to minimise the risk of compromising multiple databases in the event of unauthorised access.</w:t>
      </w:r>
    </w:p>
    <w:p w14:paraId="1CDF84B5" w14:textId="77777777" w:rsidR="00192AE0" w:rsidRDefault="006040FB">
      <w:pPr>
        <w:ind w:left="4" w:right="14"/>
      </w:pPr>
      <w:r>
        <w:t>For data at rest, Advanced Encryption Standard (AES-256) encryption was applied at the point of ingestion. Secure wiping processes were implemented to remove client data after completion of specific tasks, and equipment decommissioning involved thorough data wiping to eliminate any residual traces. Throughout the data processing phase, anonymization techniques were utilised to further protect sensitive information.</w:t>
      </w:r>
    </w:p>
    <w:p w14:paraId="45F2D1B8" w14:textId="77777777" w:rsidR="00192AE0" w:rsidRDefault="006040FB">
      <w:pPr>
        <w:pStyle w:val="Heading4"/>
        <w:spacing w:after="48"/>
        <w:ind w:left="308" w:right="1555"/>
        <w:jc w:val="left"/>
      </w:pPr>
      <w:r>
        <w:rPr>
          <w:sz w:val="34"/>
        </w:rPr>
        <w:t>10.6. Methodology</w:t>
      </w:r>
    </w:p>
    <w:p w14:paraId="0F646201" w14:textId="77777777" w:rsidR="00192AE0" w:rsidRDefault="006040FB">
      <w:pPr>
        <w:spacing w:after="244"/>
        <w:ind w:left="4" w:right="14"/>
      </w:pPr>
      <w:r>
        <w:t>DOT's project methodology drew upon our expertise in natural language processing projects and comprised five key stages:</w:t>
      </w:r>
    </w:p>
    <w:p w14:paraId="191071E5" w14:textId="77777777" w:rsidR="00192AE0" w:rsidRDefault="006040FB">
      <w:pPr>
        <w:pStyle w:val="Heading5"/>
        <w:spacing w:after="134"/>
        <w:ind w:left="778"/>
      </w:pPr>
      <w:r>
        <w:t>10.6.1. Data Loading and Preprocessing</w:t>
      </w:r>
    </w:p>
    <w:p w14:paraId="26EE1424" w14:textId="77777777" w:rsidR="00192AE0" w:rsidRDefault="006040FB">
      <w:pPr>
        <w:spacing w:after="224"/>
        <w:ind w:left="4" w:right="14"/>
      </w:pPr>
      <w:r>
        <w:t xml:space="preserve">We assessed data quality by analysing the distribution of missing information in </w:t>
      </w:r>
      <w:proofErr w:type="spellStart"/>
      <w:r>
        <w:t>Arahiko</w:t>
      </w:r>
      <w:proofErr w:type="spellEnd"/>
      <w:r>
        <w:t xml:space="preserve"> CRM data. Audio and non-textual files (e.g., .</w:t>
      </w:r>
      <w:proofErr w:type="spellStart"/>
      <w:r>
        <w:t>msg</w:t>
      </w:r>
      <w:proofErr w:type="spellEnd"/>
      <w:r>
        <w:t xml:space="preserve"> files) were excluded from further processing. We prototyped methods to handle missing information and estimated project costs and timelines. Regular meetings with the Royal Commission helped determine data field scope and priority, categorised as required or optional.</w:t>
      </w:r>
    </w:p>
    <w:p w14:paraId="16877A87" w14:textId="77777777" w:rsidR="00192AE0" w:rsidRDefault="006040FB">
      <w:pPr>
        <w:pStyle w:val="Heading5"/>
        <w:ind w:left="711"/>
      </w:pPr>
      <w:r>
        <w:t>10.6.2. Text Processing and Tokenization</w:t>
      </w:r>
    </w:p>
    <w:p w14:paraId="66745187" w14:textId="77777777" w:rsidR="00192AE0" w:rsidRDefault="006040FB">
      <w:pPr>
        <w:spacing w:after="251"/>
        <w:ind w:left="4" w:right="14"/>
      </w:pPr>
      <w:r>
        <w:t>Individual documents were loaded from their source files and combined into a single dataset. Each word in the text was assigned a part-of-speech (e.g., noun, verb, adjective). Sentences were split based on part-of-speech tags, differentiating between self-reference and others' references. Sentences were used to populate the fields in our criteria.</w:t>
      </w:r>
    </w:p>
    <w:p w14:paraId="176882A2" w14:textId="77777777" w:rsidR="00192AE0" w:rsidRDefault="006040FB">
      <w:pPr>
        <w:pStyle w:val="Heading5"/>
        <w:spacing w:after="136"/>
        <w:ind w:left="716"/>
      </w:pPr>
      <w:r>
        <w:t>10.6.3. Keyword Tagging</w:t>
      </w:r>
    </w:p>
    <w:p w14:paraId="1F684B7C" w14:textId="77777777" w:rsidR="00192AE0" w:rsidRDefault="006040FB">
      <w:pPr>
        <w:spacing w:after="243"/>
        <w:ind w:left="4" w:right="14"/>
      </w:pPr>
      <w:r>
        <w:t>Collaborating with the Royal Commission, we created an appropriate synonym list. Sentences were categorised based on the presence of identified keywords.</w:t>
      </w:r>
    </w:p>
    <w:p w14:paraId="7F248439" w14:textId="77777777" w:rsidR="00192AE0" w:rsidRDefault="006040FB">
      <w:pPr>
        <w:pStyle w:val="Heading5"/>
        <w:spacing w:after="137"/>
        <w:ind w:left="711"/>
      </w:pPr>
      <w:r>
        <w:t>10.6.4. Data Modelling</w:t>
      </w:r>
    </w:p>
    <w:p w14:paraId="36F1770B" w14:textId="77777777" w:rsidR="00192AE0" w:rsidRDefault="006040FB">
      <w:pPr>
        <w:spacing w:after="257"/>
        <w:ind w:left="4" w:right="14"/>
      </w:pPr>
      <w:r>
        <w:t>We employed the language model BERT to classify sentences into positive and negative observations, considering context and meaning. Models were trained for each field using manually labelled data from stage (3). Model performance was tested using three accuracy criteria:</w:t>
      </w:r>
    </w:p>
    <w:p w14:paraId="6870B00B" w14:textId="77777777" w:rsidR="00192AE0" w:rsidRDefault="006040FB">
      <w:pPr>
        <w:numPr>
          <w:ilvl w:val="0"/>
          <w:numId w:val="15"/>
        </w:numPr>
        <w:ind w:right="14" w:hanging="331"/>
      </w:pPr>
      <w:r>
        <w:t>Accuracy: A measure of overall model correctness, calculated as the percentage of correct predictions out of all instances.</w:t>
      </w:r>
    </w:p>
    <w:p w14:paraId="461E8809" w14:textId="77777777" w:rsidR="00192AE0" w:rsidRDefault="006040FB">
      <w:pPr>
        <w:numPr>
          <w:ilvl w:val="0"/>
          <w:numId w:val="15"/>
        </w:numPr>
        <w:spacing w:after="32"/>
        <w:ind w:right="14" w:hanging="331"/>
      </w:pPr>
      <w:r>
        <w:t>Precision: The accuracy of positive predictions made by the model.</w:t>
      </w:r>
    </w:p>
    <w:p w14:paraId="1C55ACA5" w14:textId="77777777" w:rsidR="00192AE0" w:rsidRDefault="006040FB">
      <w:pPr>
        <w:numPr>
          <w:ilvl w:val="0"/>
          <w:numId w:val="15"/>
        </w:numPr>
        <w:spacing w:after="205"/>
        <w:ind w:right="14" w:hanging="331"/>
      </w:pPr>
      <w:r>
        <w:t>Recall: Measures model sensitivity, calculating the proportion of correctly predicted positive instances out of all positive instances.</w:t>
      </w:r>
    </w:p>
    <w:p w14:paraId="1DCCF495" w14:textId="77777777" w:rsidR="00192AE0" w:rsidRDefault="006040FB">
      <w:pPr>
        <w:ind w:left="4" w:right="14"/>
      </w:pPr>
      <w:r>
        <w:t>Priority was given to models with high precision, and poorly performing models were adjusted to reduce inaccuracies. The final models were applied to all tagged outputs from stage (3).</w:t>
      </w:r>
    </w:p>
    <w:p w14:paraId="5ACFCC46" w14:textId="77777777" w:rsidR="00192AE0" w:rsidRDefault="006040FB">
      <w:pPr>
        <w:pStyle w:val="Heading5"/>
        <w:tabs>
          <w:tab w:val="center" w:pos="1034"/>
          <w:tab w:val="center" w:pos="2642"/>
        </w:tabs>
        <w:spacing w:after="177"/>
        <w:ind w:left="0" w:firstLine="0"/>
      </w:pPr>
      <w:r>
        <w:tab/>
        <w:t>10.6.5.</w:t>
      </w:r>
      <w:r>
        <w:tab/>
        <w:t>Prediction Review</w:t>
      </w:r>
    </w:p>
    <w:p w14:paraId="70DC7297" w14:textId="77777777" w:rsidR="00192AE0" w:rsidRDefault="006040FB">
      <w:pPr>
        <w:spacing w:after="210"/>
        <w:ind w:left="4" w:right="14"/>
      </w:pPr>
      <w:r>
        <w:t>We reviewed the model predictions, making necessary corrections. Depending on the required granularity, evidence was either grouped by RC number or reviewed on a sentence level. High numbers of false positives associated with the same keyword led to updates of synonym lists or model retraining.</w:t>
      </w:r>
    </w:p>
    <w:p w14:paraId="542510E7" w14:textId="77777777" w:rsidR="00192AE0" w:rsidRDefault="006040FB">
      <w:pPr>
        <w:spacing w:after="209"/>
        <w:ind w:left="4" w:right="14"/>
      </w:pPr>
      <w:r>
        <w:t xml:space="preserve">DOT </w:t>
      </w:r>
      <w:r>
        <w:rPr>
          <w:vertAlign w:val="superscript"/>
        </w:rPr>
        <w:t xml:space="preserve">I </w:t>
      </w:r>
      <w:r>
        <w:t>s overall methodology involved a systematic review of data quality followed by the application of NLP techniques to enhance the data. The approach included collaboration with the Royal Commission, regular feedback loops, and the use of deterministic and probabilistic methods for data extraction and deduplication. Transparency, auditability, and accuracy were emphasised throughout the process, and the resulting data was structured and suitable for subsequent analyses.</w:t>
      </w:r>
    </w:p>
    <w:p w14:paraId="2D06461C" w14:textId="77777777" w:rsidR="00192AE0" w:rsidRDefault="006040FB">
      <w:pPr>
        <w:spacing w:after="354"/>
        <w:ind w:left="4" w:right="14"/>
      </w:pPr>
      <w:r>
        <w:t>DOT then manually reviewed 100% of 26 out of 29 attributes and undertook a random sample of between 25-50% for the remaining four attributes. These were: Physical Abuse, Sexual Abuse, Emotional Abuse and Institution.</w:t>
      </w:r>
    </w:p>
    <w:p w14:paraId="64BC71FE" w14:textId="77777777" w:rsidR="00192AE0" w:rsidRDefault="006040FB">
      <w:pPr>
        <w:spacing w:after="631"/>
        <w:ind w:left="4" w:right="14"/>
      </w:pPr>
      <w:r>
        <w:t>DOT informed AIC that, due to very tight timeframes, DOT was not able to manually check 100% of the positive cases for these four attributes. The agreed standard with AIC was a precision of 90% where precision is the true positive rate. This was achieved in the samples based on independent review by AIC.</w:t>
      </w:r>
    </w:p>
    <w:p w14:paraId="2C6E049A" w14:textId="77777777" w:rsidR="00192AE0" w:rsidRDefault="006040FB">
      <w:pPr>
        <w:pStyle w:val="Heading5"/>
        <w:spacing w:after="137"/>
        <w:ind w:left="720"/>
      </w:pPr>
      <w:r>
        <w:t>10.6.6. Data Imputation</w:t>
      </w:r>
    </w:p>
    <w:p w14:paraId="13B34DEE" w14:textId="77777777" w:rsidR="00192AE0" w:rsidRDefault="006040FB">
      <w:pPr>
        <w:spacing w:after="210"/>
        <w:ind w:left="4" w:right="14"/>
      </w:pPr>
      <w:r>
        <w:t>In the datasets containing information about abusive events and time spent in care, we encountered significant proportions of missing data. Specifically, in the time in care data, approximately 50% of survivors had missing start and finish age information from their time in an institution. Additionally, among the survivors for whom we had information on abusive events, 19% were missing start and end age details for those events. Finally, in 20% of cases, the decade during which the abuse occurred was not identified.</w:t>
      </w:r>
    </w:p>
    <w:p w14:paraId="60C16FF6" w14:textId="77777777" w:rsidR="00192AE0" w:rsidRDefault="006040FB">
      <w:pPr>
        <w:spacing w:after="211"/>
        <w:ind w:left="4" w:right="14"/>
      </w:pPr>
      <w:r>
        <w:t>To address these gaps, we employed a hot deck imputation methodology. This approach entails selecting ages for survivors within a given setting by drawing from the age distribution of other survivors within the same setting. Subsequently, we applied a similar methodology to impute ages during which abuse took place. These imputation processes enabled us to estimate missing data points.</w:t>
      </w:r>
    </w:p>
    <w:p w14:paraId="77F11BA9" w14:textId="77777777" w:rsidR="00192AE0" w:rsidRDefault="006040FB">
      <w:pPr>
        <w:ind w:left="4" w:right="14"/>
      </w:pPr>
      <w:r>
        <w:t>Coupling our imputed age data with respective survivor birth years, we calculated an estimation for the decade in which the abuse occurred.</w:t>
      </w:r>
    </w:p>
    <w:p w14:paraId="77BF26CA" w14:textId="77777777" w:rsidR="00192AE0" w:rsidRDefault="006040FB">
      <w:pPr>
        <w:pStyle w:val="Heading4"/>
        <w:spacing w:after="53"/>
        <w:ind w:left="346" w:right="1555"/>
        <w:jc w:val="left"/>
      </w:pPr>
      <w:r>
        <w:rPr>
          <w:sz w:val="34"/>
        </w:rPr>
        <w:t>10.7. Supplementary Tables</w:t>
      </w:r>
    </w:p>
    <w:p w14:paraId="7B401215" w14:textId="77777777" w:rsidR="00192AE0" w:rsidRDefault="006040FB">
      <w:pPr>
        <w:tabs>
          <w:tab w:val="center" w:pos="1109"/>
          <w:tab w:val="center" w:pos="4577"/>
        </w:tabs>
        <w:spacing w:after="0" w:line="259" w:lineRule="auto"/>
        <w:ind w:right="0"/>
        <w:jc w:val="left"/>
      </w:pPr>
      <w:r>
        <w:tab/>
        <w:t>10.7.1.</w:t>
      </w:r>
      <w:r>
        <w:tab/>
        <w:t>Survivors who have been incarcerated by Gang Associations</w:t>
      </w:r>
    </w:p>
    <w:tbl>
      <w:tblPr>
        <w:tblStyle w:val="TableGrid"/>
        <w:tblW w:w="8852" w:type="dxa"/>
        <w:tblInd w:w="-2" w:type="dxa"/>
        <w:tblCellMar>
          <w:left w:w="101" w:type="dxa"/>
          <w:bottom w:w="124" w:type="dxa"/>
          <w:right w:w="830" w:type="dxa"/>
        </w:tblCellMar>
        <w:tblLook w:val="04A0" w:firstRow="1" w:lastRow="0" w:firstColumn="1" w:lastColumn="0" w:noHBand="0" w:noVBand="1"/>
      </w:tblPr>
      <w:tblGrid>
        <w:gridCol w:w="2512"/>
        <w:gridCol w:w="3071"/>
        <w:gridCol w:w="3269"/>
      </w:tblGrid>
      <w:tr w:rsidR="00192AE0" w14:paraId="42478CDF" w14:textId="77777777">
        <w:trPr>
          <w:trHeight w:val="757"/>
        </w:trPr>
        <w:tc>
          <w:tcPr>
            <w:tcW w:w="2512" w:type="dxa"/>
            <w:tcBorders>
              <w:top w:val="single" w:sz="2" w:space="0" w:color="000000"/>
              <w:left w:val="single" w:sz="2" w:space="0" w:color="000000"/>
              <w:bottom w:val="single" w:sz="2" w:space="0" w:color="000000"/>
              <w:right w:val="single" w:sz="2" w:space="0" w:color="000000"/>
            </w:tcBorders>
            <w:vAlign w:val="bottom"/>
          </w:tcPr>
          <w:p w14:paraId="6402B5D3" w14:textId="77777777" w:rsidR="00192AE0" w:rsidRDefault="006040FB">
            <w:pPr>
              <w:spacing w:after="0" w:line="259" w:lineRule="auto"/>
              <w:ind w:left="2" w:right="0"/>
              <w:jc w:val="left"/>
            </w:pPr>
            <w:r>
              <w:t>Gang Association</w:t>
            </w:r>
          </w:p>
        </w:tc>
        <w:tc>
          <w:tcPr>
            <w:tcW w:w="3071" w:type="dxa"/>
            <w:tcBorders>
              <w:top w:val="single" w:sz="2" w:space="0" w:color="000000"/>
              <w:left w:val="single" w:sz="2" w:space="0" w:color="000000"/>
              <w:bottom w:val="single" w:sz="2" w:space="0" w:color="000000"/>
              <w:right w:val="single" w:sz="2" w:space="0" w:color="000000"/>
            </w:tcBorders>
            <w:vAlign w:val="center"/>
          </w:tcPr>
          <w:p w14:paraId="570645C7" w14:textId="77777777" w:rsidR="00192AE0" w:rsidRDefault="006040FB">
            <w:pPr>
              <w:spacing w:after="0" w:line="259" w:lineRule="auto"/>
              <w:ind w:left="5" w:right="0" w:hanging="5"/>
            </w:pPr>
            <w:r>
              <w:t>Survivors who have been incarcerated</w:t>
            </w:r>
          </w:p>
        </w:tc>
        <w:tc>
          <w:tcPr>
            <w:tcW w:w="3269" w:type="dxa"/>
            <w:tcBorders>
              <w:top w:val="single" w:sz="2" w:space="0" w:color="000000"/>
              <w:left w:val="single" w:sz="2" w:space="0" w:color="000000"/>
              <w:bottom w:val="single" w:sz="2" w:space="0" w:color="000000"/>
              <w:right w:val="single" w:sz="2" w:space="0" w:color="000000"/>
            </w:tcBorders>
            <w:vAlign w:val="center"/>
          </w:tcPr>
          <w:p w14:paraId="26AFD33D" w14:textId="77777777" w:rsidR="00192AE0" w:rsidRDefault="006040FB">
            <w:pPr>
              <w:spacing w:after="0" w:line="259" w:lineRule="auto"/>
              <w:ind w:left="16" w:right="0" w:hanging="5"/>
            </w:pPr>
            <w:r>
              <w:t>Survivors who have never been incarcerated</w:t>
            </w:r>
          </w:p>
        </w:tc>
      </w:tr>
      <w:tr w:rsidR="00192AE0" w14:paraId="59E61EE1" w14:textId="77777777">
        <w:trPr>
          <w:trHeight w:val="462"/>
        </w:trPr>
        <w:tc>
          <w:tcPr>
            <w:tcW w:w="2512" w:type="dxa"/>
            <w:tcBorders>
              <w:top w:val="single" w:sz="2" w:space="0" w:color="000000"/>
              <w:left w:val="single" w:sz="2" w:space="0" w:color="000000"/>
              <w:bottom w:val="single" w:sz="2" w:space="0" w:color="000000"/>
              <w:right w:val="single" w:sz="2" w:space="0" w:color="000000"/>
            </w:tcBorders>
            <w:vAlign w:val="center"/>
          </w:tcPr>
          <w:p w14:paraId="4DF42C50" w14:textId="77777777" w:rsidR="00192AE0" w:rsidRDefault="006040FB">
            <w:pPr>
              <w:spacing w:after="0" w:line="259" w:lineRule="auto"/>
              <w:ind w:left="2" w:right="0"/>
              <w:jc w:val="left"/>
            </w:pPr>
            <w:r>
              <w:rPr>
                <w:sz w:val="22"/>
              </w:rPr>
              <w:t>Gang Member</w:t>
            </w:r>
          </w:p>
        </w:tc>
        <w:tc>
          <w:tcPr>
            <w:tcW w:w="3071" w:type="dxa"/>
            <w:tcBorders>
              <w:top w:val="single" w:sz="2" w:space="0" w:color="000000"/>
              <w:left w:val="single" w:sz="2" w:space="0" w:color="000000"/>
              <w:bottom w:val="single" w:sz="2" w:space="0" w:color="000000"/>
              <w:right w:val="single" w:sz="2" w:space="0" w:color="000000"/>
            </w:tcBorders>
            <w:vAlign w:val="center"/>
          </w:tcPr>
          <w:p w14:paraId="2B54E915" w14:textId="77777777" w:rsidR="00192AE0" w:rsidRDefault="006040FB">
            <w:pPr>
              <w:spacing w:after="0" w:line="259" w:lineRule="auto"/>
              <w:ind w:left="5" w:right="0"/>
              <w:jc w:val="left"/>
            </w:pPr>
            <w:r>
              <w:rPr>
                <w:sz w:val="22"/>
              </w:rPr>
              <w:t>145</w:t>
            </w:r>
          </w:p>
        </w:tc>
        <w:tc>
          <w:tcPr>
            <w:tcW w:w="3269" w:type="dxa"/>
            <w:tcBorders>
              <w:top w:val="single" w:sz="2" w:space="0" w:color="000000"/>
              <w:left w:val="single" w:sz="2" w:space="0" w:color="000000"/>
              <w:bottom w:val="single" w:sz="2" w:space="0" w:color="000000"/>
              <w:right w:val="single" w:sz="2" w:space="0" w:color="000000"/>
            </w:tcBorders>
            <w:vAlign w:val="center"/>
          </w:tcPr>
          <w:p w14:paraId="737E934E" w14:textId="77777777" w:rsidR="00192AE0" w:rsidRDefault="006040FB">
            <w:pPr>
              <w:spacing w:after="0" w:line="259" w:lineRule="auto"/>
              <w:ind w:left="16" w:right="0"/>
              <w:jc w:val="left"/>
            </w:pPr>
            <w:r>
              <w:t>84</w:t>
            </w:r>
          </w:p>
        </w:tc>
      </w:tr>
      <w:tr w:rsidR="00192AE0" w14:paraId="4BC4CEBA" w14:textId="77777777">
        <w:trPr>
          <w:trHeight w:val="462"/>
        </w:trPr>
        <w:tc>
          <w:tcPr>
            <w:tcW w:w="2512" w:type="dxa"/>
            <w:tcBorders>
              <w:top w:val="single" w:sz="2" w:space="0" w:color="000000"/>
              <w:left w:val="single" w:sz="2" w:space="0" w:color="000000"/>
              <w:bottom w:val="single" w:sz="2" w:space="0" w:color="000000"/>
              <w:right w:val="single" w:sz="2" w:space="0" w:color="000000"/>
            </w:tcBorders>
            <w:vAlign w:val="center"/>
          </w:tcPr>
          <w:p w14:paraId="6C3B8E34" w14:textId="77777777" w:rsidR="00192AE0" w:rsidRDefault="006040FB">
            <w:pPr>
              <w:spacing w:after="0" w:line="259" w:lineRule="auto"/>
              <w:ind w:left="7" w:right="0"/>
              <w:jc w:val="left"/>
            </w:pPr>
            <w:r>
              <w:rPr>
                <w:sz w:val="22"/>
              </w:rPr>
              <w:t xml:space="preserve">Gang </w:t>
            </w:r>
            <w:proofErr w:type="spellStart"/>
            <w:r>
              <w:rPr>
                <w:sz w:val="22"/>
              </w:rPr>
              <w:t>Whänau</w:t>
            </w:r>
            <w:proofErr w:type="spellEnd"/>
          </w:p>
        </w:tc>
        <w:tc>
          <w:tcPr>
            <w:tcW w:w="3071" w:type="dxa"/>
            <w:tcBorders>
              <w:top w:val="single" w:sz="2" w:space="0" w:color="000000"/>
              <w:left w:val="single" w:sz="2" w:space="0" w:color="000000"/>
              <w:bottom w:val="single" w:sz="2" w:space="0" w:color="000000"/>
              <w:right w:val="single" w:sz="2" w:space="0" w:color="000000"/>
            </w:tcBorders>
            <w:vAlign w:val="center"/>
          </w:tcPr>
          <w:p w14:paraId="43CB5362" w14:textId="77777777" w:rsidR="00192AE0" w:rsidRDefault="006040FB">
            <w:pPr>
              <w:spacing w:after="0" w:line="259" w:lineRule="auto"/>
              <w:ind w:right="0"/>
              <w:jc w:val="left"/>
            </w:pPr>
            <w:r>
              <w:t>50</w:t>
            </w:r>
          </w:p>
        </w:tc>
        <w:tc>
          <w:tcPr>
            <w:tcW w:w="3269" w:type="dxa"/>
            <w:tcBorders>
              <w:top w:val="single" w:sz="2" w:space="0" w:color="000000"/>
              <w:left w:val="single" w:sz="2" w:space="0" w:color="000000"/>
              <w:bottom w:val="single" w:sz="2" w:space="0" w:color="000000"/>
              <w:right w:val="single" w:sz="2" w:space="0" w:color="000000"/>
            </w:tcBorders>
            <w:vAlign w:val="center"/>
          </w:tcPr>
          <w:p w14:paraId="6A4A9F0E" w14:textId="77777777" w:rsidR="00192AE0" w:rsidRDefault="006040FB">
            <w:pPr>
              <w:spacing w:after="0" w:line="259" w:lineRule="auto"/>
              <w:ind w:left="16" w:right="0"/>
              <w:jc w:val="left"/>
            </w:pPr>
            <w:r>
              <w:t>54</w:t>
            </w:r>
          </w:p>
        </w:tc>
      </w:tr>
      <w:tr w:rsidR="00192AE0" w14:paraId="1F35A767" w14:textId="77777777">
        <w:trPr>
          <w:trHeight w:val="461"/>
        </w:trPr>
        <w:tc>
          <w:tcPr>
            <w:tcW w:w="2512" w:type="dxa"/>
            <w:tcBorders>
              <w:top w:val="single" w:sz="2" w:space="0" w:color="000000"/>
              <w:left w:val="single" w:sz="2" w:space="0" w:color="000000"/>
              <w:bottom w:val="single" w:sz="2" w:space="0" w:color="000000"/>
              <w:right w:val="single" w:sz="2" w:space="0" w:color="000000"/>
            </w:tcBorders>
            <w:vAlign w:val="center"/>
          </w:tcPr>
          <w:p w14:paraId="583B8BF6" w14:textId="77777777" w:rsidR="00192AE0" w:rsidRDefault="006040FB">
            <w:pPr>
              <w:spacing w:after="0" w:line="259" w:lineRule="auto"/>
              <w:ind w:left="7" w:right="0"/>
              <w:jc w:val="left"/>
            </w:pPr>
            <w:r>
              <w:t>No Association</w:t>
            </w:r>
          </w:p>
        </w:tc>
        <w:tc>
          <w:tcPr>
            <w:tcW w:w="3071" w:type="dxa"/>
            <w:tcBorders>
              <w:top w:val="single" w:sz="2" w:space="0" w:color="000000"/>
              <w:left w:val="single" w:sz="2" w:space="0" w:color="000000"/>
              <w:bottom w:val="single" w:sz="2" w:space="0" w:color="000000"/>
              <w:right w:val="single" w:sz="2" w:space="0" w:color="000000"/>
            </w:tcBorders>
            <w:vAlign w:val="center"/>
          </w:tcPr>
          <w:p w14:paraId="7F7546C3" w14:textId="77777777" w:rsidR="00192AE0" w:rsidRDefault="006040FB">
            <w:pPr>
              <w:spacing w:after="0" w:line="259" w:lineRule="auto"/>
              <w:ind w:right="0"/>
              <w:jc w:val="left"/>
            </w:pPr>
            <w:r>
              <w:t>488</w:t>
            </w:r>
          </w:p>
        </w:tc>
        <w:tc>
          <w:tcPr>
            <w:tcW w:w="3269" w:type="dxa"/>
            <w:tcBorders>
              <w:top w:val="single" w:sz="2" w:space="0" w:color="000000"/>
              <w:left w:val="single" w:sz="2" w:space="0" w:color="000000"/>
              <w:bottom w:val="single" w:sz="2" w:space="0" w:color="000000"/>
              <w:right w:val="single" w:sz="2" w:space="0" w:color="000000"/>
            </w:tcBorders>
            <w:vAlign w:val="center"/>
          </w:tcPr>
          <w:p w14:paraId="5128A458" w14:textId="77777777" w:rsidR="00192AE0" w:rsidRDefault="006040FB">
            <w:pPr>
              <w:spacing w:after="0" w:line="259" w:lineRule="auto"/>
              <w:ind w:left="16" w:right="0"/>
              <w:jc w:val="left"/>
            </w:pPr>
            <w:r>
              <w:rPr>
                <w:sz w:val="22"/>
              </w:rPr>
              <w:t>1508</w:t>
            </w:r>
          </w:p>
        </w:tc>
      </w:tr>
      <w:tr w:rsidR="00192AE0" w14:paraId="07641CEE" w14:textId="77777777">
        <w:trPr>
          <w:trHeight w:val="465"/>
        </w:trPr>
        <w:tc>
          <w:tcPr>
            <w:tcW w:w="2512" w:type="dxa"/>
            <w:tcBorders>
              <w:top w:val="single" w:sz="2" w:space="0" w:color="000000"/>
              <w:left w:val="single" w:sz="2" w:space="0" w:color="000000"/>
              <w:bottom w:val="single" w:sz="2" w:space="0" w:color="000000"/>
              <w:right w:val="single" w:sz="2" w:space="0" w:color="000000"/>
            </w:tcBorders>
            <w:vAlign w:val="center"/>
          </w:tcPr>
          <w:p w14:paraId="6863CF51" w14:textId="77777777" w:rsidR="00192AE0" w:rsidRDefault="006040FB">
            <w:pPr>
              <w:spacing w:after="0" w:line="259" w:lineRule="auto"/>
              <w:ind w:left="2" w:right="0"/>
              <w:jc w:val="left"/>
            </w:pPr>
            <w:r>
              <w:rPr>
                <w:sz w:val="22"/>
              </w:rPr>
              <w:t>Total</w:t>
            </w:r>
          </w:p>
        </w:tc>
        <w:tc>
          <w:tcPr>
            <w:tcW w:w="3071" w:type="dxa"/>
            <w:tcBorders>
              <w:top w:val="single" w:sz="2" w:space="0" w:color="000000"/>
              <w:left w:val="single" w:sz="2" w:space="0" w:color="000000"/>
              <w:bottom w:val="single" w:sz="2" w:space="0" w:color="000000"/>
              <w:right w:val="single" w:sz="2" w:space="0" w:color="000000"/>
            </w:tcBorders>
            <w:vAlign w:val="center"/>
          </w:tcPr>
          <w:p w14:paraId="58153968" w14:textId="77777777" w:rsidR="00192AE0" w:rsidRDefault="006040FB">
            <w:pPr>
              <w:spacing w:after="0" w:line="259" w:lineRule="auto"/>
              <w:ind w:left="5" w:right="0"/>
              <w:jc w:val="left"/>
            </w:pPr>
            <w:r>
              <w:t>683</w:t>
            </w:r>
          </w:p>
        </w:tc>
        <w:tc>
          <w:tcPr>
            <w:tcW w:w="3269" w:type="dxa"/>
            <w:tcBorders>
              <w:top w:val="single" w:sz="2" w:space="0" w:color="000000"/>
              <w:left w:val="single" w:sz="2" w:space="0" w:color="000000"/>
              <w:bottom w:val="single" w:sz="2" w:space="0" w:color="000000"/>
              <w:right w:val="single" w:sz="2" w:space="0" w:color="000000"/>
            </w:tcBorders>
            <w:vAlign w:val="center"/>
          </w:tcPr>
          <w:p w14:paraId="41482299" w14:textId="77777777" w:rsidR="00192AE0" w:rsidRDefault="006040FB">
            <w:pPr>
              <w:spacing w:after="0" w:line="259" w:lineRule="auto"/>
              <w:ind w:left="16" w:right="0"/>
              <w:jc w:val="left"/>
            </w:pPr>
            <w:r>
              <w:rPr>
                <w:sz w:val="22"/>
              </w:rPr>
              <w:t>1646</w:t>
            </w:r>
          </w:p>
        </w:tc>
      </w:tr>
    </w:tbl>
    <w:p w14:paraId="26B685AB" w14:textId="77777777" w:rsidR="00192AE0" w:rsidRDefault="006040FB">
      <w:pPr>
        <w:tabs>
          <w:tab w:val="center" w:pos="1078"/>
          <w:tab w:val="center" w:pos="3454"/>
        </w:tabs>
        <w:ind w:right="0"/>
        <w:jc w:val="left"/>
      </w:pPr>
      <w:r>
        <w:tab/>
        <w:t>10.7.2.</w:t>
      </w:r>
      <w:r>
        <w:tab/>
        <w:t>Survivor Count by Pathway into Care</w:t>
      </w:r>
    </w:p>
    <w:tbl>
      <w:tblPr>
        <w:tblStyle w:val="TableGrid"/>
        <w:tblW w:w="8852" w:type="dxa"/>
        <w:tblInd w:w="-2" w:type="dxa"/>
        <w:tblCellMar>
          <w:top w:w="138" w:type="dxa"/>
          <w:left w:w="103" w:type="dxa"/>
          <w:right w:w="115" w:type="dxa"/>
        </w:tblCellMar>
        <w:tblLook w:val="04A0" w:firstRow="1" w:lastRow="0" w:firstColumn="1" w:lastColumn="0" w:noHBand="0" w:noVBand="1"/>
      </w:tblPr>
      <w:tblGrid>
        <w:gridCol w:w="5714"/>
        <w:gridCol w:w="1589"/>
        <w:gridCol w:w="1549"/>
      </w:tblGrid>
      <w:tr w:rsidR="00192AE0" w14:paraId="690A879A" w14:textId="77777777">
        <w:trPr>
          <w:trHeight w:val="443"/>
        </w:trPr>
        <w:tc>
          <w:tcPr>
            <w:tcW w:w="5714" w:type="dxa"/>
            <w:tcBorders>
              <w:top w:val="single" w:sz="2" w:space="0" w:color="000000"/>
              <w:left w:val="single" w:sz="2" w:space="0" w:color="000000"/>
              <w:bottom w:val="single" w:sz="2" w:space="0" w:color="000000"/>
              <w:right w:val="single" w:sz="2" w:space="0" w:color="000000"/>
            </w:tcBorders>
            <w:vAlign w:val="center"/>
          </w:tcPr>
          <w:p w14:paraId="4332B53B" w14:textId="77777777" w:rsidR="00192AE0" w:rsidRDefault="006040FB">
            <w:pPr>
              <w:spacing w:after="0" w:line="259" w:lineRule="auto"/>
              <w:ind w:left="5" w:right="0"/>
              <w:jc w:val="left"/>
            </w:pPr>
            <w:r>
              <w:t>Pathway into Care</w:t>
            </w:r>
          </w:p>
        </w:tc>
        <w:tc>
          <w:tcPr>
            <w:tcW w:w="1589" w:type="dxa"/>
            <w:tcBorders>
              <w:top w:val="single" w:sz="2" w:space="0" w:color="000000"/>
              <w:left w:val="single" w:sz="2" w:space="0" w:color="000000"/>
              <w:bottom w:val="single" w:sz="2" w:space="0" w:color="000000"/>
              <w:right w:val="single" w:sz="2" w:space="0" w:color="000000"/>
            </w:tcBorders>
            <w:vAlign w:val="center"/>
          </w:tcPr>
          <w:p w14:paraId="0B5F768C" w14:textId="77777777" w:rsidR="00192AE0" w:rsidRDefault="006040FB">
            <w:pPr>
              <w:spacing w:after="0" w:line="259" w:lineRule="auto"/>
              <w:ind w:left="2" w:right="0"/>
              <w:jc w:val="left"/>
            </w:pPr>
            <w:r>
              <w:t>Count</w:t>
            </w:r>
          </w:p>
        </w:tc>
        <w:tc>
          <w:tcPr>
            <w:tcW w:w="1549" w:type="dxa"/>
            <w:tcBorders>
              <w:top w:val="single" w:sz="2" w:space="0" w:color="000000"/>
              <w:left w:val="single" w:sz="2" w:space="0" w:color="000000"/>
              <w:bottom w:val="single" w:sz="2" w:space="0" w:color="000000"/>
              <w:right w:val="single" w:sz="2" w:space="0" w:color="000000"/>
            </w:tcBorders>
            <w:vAlign w:val="center"/>
          </w:tcPr>
          <w:p w14:paraId="685391BA" w14:textId="77777777" w:rsidR="00192AE0" w:rsidRDefault="006040FB">
            <w:pPr>
              <w:spacing w:after="0" w:line="259" w:lineRule="auto"/>
              <w:ind w:left="7" w:right="0"/>
              <w:jc w:val="left"/>
            </w:pPr>
            <w:r>
              <w:t>Percentage</w:t>
            </w:r>
          </w:p>
        </w:tc>
      </w:tr>
      <w:tr w:rsidR="00192AE0" w14:paraId="62FAD9E2" w14:textId="77777777">
        <w:trPr>
          <w:trHeight w:val="447"/>
        </w:trPr>
        <w:tc>
          <w:tcPr>
            <w:tcW w:w="5714" w:type="dxa"/>
            <w:tcBorders>
              <w:top w:val="single" w:sz="2" w:space="0" w:color="000000"/>
              <w:left w:val="single" w:sz="2" w:space="0" w:color="000000"/>
              <w:bottom w:val="single" w:sz="2" w:space="0" w:color="000000"/>
              <w:right w:val="single" w:sz="2" w:space="0" w:color="000000"/>
            </w:tcBorders>
            <w:vAlign w:val="center"/>
          </w:tcPr>
          <w:p w14:paraId="54010286" w14:textId="77777777" w:rsidR="00192AE0" w:rsidRDefault="006040FB">
            <w:pPr>
              <w:spacing w:after="0" w:line="259" w:lineRule="auto"/>
              <w:ind w:right="0"/>
              <w:jc w:val="left"/>
            </w:pPr>
            <w:r>
              <w:t>Taken away by CYFS</w:t>
            </w:r>
          </w:p>
        </w:tc>
        <w:tc>
          <w:tcPr>
            <w:tcW w:w="1589" w:type="dxa"/>
            <w:tcBorders>
              <w:top w:val="single" w:sz="2" w:space="0" w:color="000000"/>
              <w:left w:val="single" w:sz="2" w:space="0" w:color="000000"/>
              <w:bottom w:val="single" w:sz="2" w:space="0" w:color="000000"/>
              <w:right w:val="single" w:sz="2" w:space="0" w:color="000000"/>
            </w:tcBorders>
            <w:vAlign w:val="center"/>
          </w:tcPr>
          <w:p w14:paraId="45CAB7E1" w14:textId="77777777" w:rsidR="00192AE0" w:rsidRDefault="006040FB">
            <w:pPr>
              <w:spacing w:after="0" w:line="259" w:lineRule="auto"/>
              <w:ind w:left="89" w:right="0"/>
              <w:jc w:val="left"/>
            </w:pPr>
            <w:r>
              <w:rPr>
                <w:sz w:val="22"/>
              </w:rPr>
              <w:t>172</w:t>
            </w:r>
          </w:p>
        </w:tc>
        <w:tc>
          <w:tcPr>
            <w:tcW w:w="1549" w:type="dxa"/>
            <w:tcBorders>
              <w:top w:val="single" w:sz="2" w:space="0" w:color="000000"/>
              <w:left w:val="single" w:sz="2" w:space="0" w:color="000000"/>
              <w:bottom w:val="single" w:sz="2" w:space="0" w:color="000000"/>
              <w:right w:val="single" w:sz="2" w:space="0" w:color="000000"/>
            </w:tcBorders>
          </w:tcPr>
          <w:p w14:paraId="0CFD0D7B" w14:textId="77777777" w:rsidR="00192AE0" w:rsidRDefault="00192AE0">
            <w:pPr>
              <w:spacing w:after="160" w:line="259" w:lineRule="auto"/>
              <w:ind w:right="0"/>
              <w:jc w:val="left"/>
            </w:pPr>
          </w:p>
        </w:tc>
      </w:tr>
      <w:tr w:rsidR="00192AE0" w14:paraId="3E406CE6" w14:textId="77777777">
        <w:trPr>
          <w:trHeight w:val="469"/>
        </w:trPr>
        <w:tc>
          <w:tcPr>
            <w:tcW w:w="5714" w:type="dxa"/>
            <w:tcBorders>
              <w:top w:val="single" w:sz="2" w:space="0" w:color="000000"/>
              <w:left w:val="single" w:sz="2" w:space="0" w:color="000000"/>
              <w:bottom w:val="single" w:sz="2" w:space="0" w:color="000000"/>
              <w:right w:val="single" w:sz="2" w:space="0" w:color="000000"/>
            </w:tcBorders>
            <w:vAlign w:val="center"/>
          </w:tcPr>
          <w:p w14:paraId="4C85A7C4" w14:textId="77777777" w:rsidR="00192AE0" w:rsidRDefault="006040FB">
            <w:pPr>
              <w:spacing w:after="0" w:line="259" w:lineRule="auto"/>
              <w:ind w:left="10" w:right="0"/>
              <w:jc w:val="left"/>
            </w:pPr>
            <w:r>
              <w:t>Parents' voluntary placement</w:t>
            </w:r>
          </w:p>
        </w:tc>
        <w:tc>
          <w:tcPr>
            <w:tcW w:w="1589" w:type="dxa"/>
            <w:tcBorders>
              <w:top w:val="single" w:sz="2" w:space="0" w:color="000000"/>
              <w:left w:val="single" w:sz="2" w:space="0" w:color="000000"/>
              <w:bottom w:val="single" w:sz="2" w:space="0" w:color="000000"/>
              <w:right w:val="single" w:sz="2" w:space="0" w:color="000000"/>
            </w:tcBorders>
            <w:vAlign w:val="center"/>
          </w:tcPr>
          <w:p w14:paraId="3E81DCED" w14:textId="77777777" w:rsidR="00192AE0" w:rsidRDefault="006040FB">
            <w:pPr>
              <w:spacing w:after="0" w:line="259" w:lineRule="auto"/>
              <w:ind w:left="89" w:right="0"/>
              <w:jc w:val="left"/>
            </w:pPr>
            <w:r>
              <w:rPr>
                <w:sz w:val="22"/>
              </w:rPr>
              <w:t>91</w:t>
            </w:r>
          </w:p>
        </w:tc>
        <w:tc>
          <w:tcPr>
            <w:tcW w:w="1549" w:type="dxa"/>
            <w:tcBorders>
              <w:top w:val="single" w:sz="2" w:space="0" w:color="000000"/>
              <w:left w:val="single" w:sz="2" w:space="0" w:color="000000"/>
              <w:bottom w:val="single" w:sz="2" w:space="0" w:color="000000"/>
              <w:right w:val="single" w:sz="2" w:space="0" w:color="000000"/>
            </w:tcBorders>
          </w:tcPr>
          <w:p w14:paraId="170537F5" w14:textId="77777777" w:rsidR="00192AE0" w:rsidRDefault="00192AE0">
            <w:pPr>
              <w:spacing w:after="160" w:line="259" w:lineRule="auto"/>
              <w:ind w:right="0"/>
              <w:jc w:val="left"/>
            </w:pPr>
          </w:p>
        </w:tc>
      </w:tr>
      <w:tr w:rsidR="00192AE0" w14:paraId="60CEEEA5" w14:textId="77777777">
        <w:trPr>
          <w:trHeight w:val="438"/>
        </w:trPr>
        <w:tc>
          <w:tcPr>
            <w:tcW w:w="5714" w:type="dxa"/>
            <w:tcBorders>
              <w:top w:val="single" w:sz="2" w:space="0" w:color="000000"/>
              <w:left w:val="single" w:sz="2" w:space="0" w:color="000000"/>
              <w:bottom w:val="single" w:sz="2" w:space="0" w:color="000000"/>
              <w:right w:val="single" w:sz="2" w:space="0" w:color="000000"/>
            </w:tcBorders>
          </w:tcPr>
          <w:p w14:paraId="489E848D" w14:textId="77777777" w:rsidR="00192AE0" w:rsidRDefault="006040FB">
            <w:pPr>
              <w:spacing w:after="0" w:line="259" w:lineRule="auto"/>
              <w:ind w:left="10" w:right="0"/>
              <w:jc w:val="left"/>
            </w:pPr>
            <w:r>
              <w:t>Faith-based school</w:t>
            </w:r>
          </w:p>
        </w:tc>
        <w:tc>
          <w:tcPr>
            <w:tcW w:w="1589" w:type="dxa"/>
            <w:tcBorders>
              <w:top w:val="single" w:sz="2" w:space="0" w:color="000000"/>
              <w:left w:val="single" w:sz="2" w:space="0" w:color="000000"/>
              <w:bottom w:val="single" w:sz="2" w:space="0" w:color="000000"/>
              <w:right w:val="single" w:sz="2" w:space="0" w:color="000000"/>
            </w:tcBorders>
            <w:vAlign w:val="center"/>
          </w:tcPr>
          <w:p w14:paraId="044FFCA1" w14:textId="77777777" w:rsidR="00192AE0" w:rsidRDefault="006040FB">
            <w:pPr>
              <w:spacing w:after="0" w:line="259" w:lineRule="auto"/>
              <w:ind w:left="94" w:right="0"/>
              <w:jc w:val="left"/>
            </w:pPr>
            <w:r>
              <w:rPr>
                <w:sz w:val="26"/>
              </w:rPr>
              <w:t>33</w:t>
            </w:r>
          </w:p>
        </w:tc>
        <w:tc>
          <w:tcPr>
            <w:tcW w:w="1549" w:type="dxa"/>
            <w:tcBorders>
              <w:top w:val="single" w:sz="2" w:space="0" w:color="000000"/>
              <w:left w:val="single" w:sz="2" w:space="0" w:color="000000"/>
              <w:bottom w:val="single" w:sz="2" w:space="0" w:color="000000"/>
              <w:right w:val="single" w:sz="2" w:space="0" w:color="000000"/>
            </w:tcBorders>
          </w:tcPr>
          <w:p w14:paraId="0B9B5314" w14:textId="77777777" w:rsidR="00192AE0" w:rsidRDefault="00192AE0">
            <w:pPr>
              <w:spacing w:after="160" w:line="259" w:lineRule="auto"/>
              <w:ind w:right="0"/>
              <w:jc w:val="left"/>
            </w:pPr>
          </w:p>
        </w:tc>
      </w:tr>
      <w:tr w:rsidR="00192AE0" w14:paraId="02DA3CC5" w14:textId="77777777">
        <w:trPr>
          <w:trHeight w:val="465"/>
        </w:trPr>
        <w:tc>
          <w:tcPr>
            <w:tcW w:w="5714" w:type="dxa"/>
            <w:tcBorders>
              <w:top w:val="single" w:sz="2" w:space="0" w:color="000000"/>
              <w:left w:val="single" w:sz="2" w:space="0" w:color="000000"/>
              <w:bottom w:val="single" w:sz="2" w:space="0" w:color="000000"/>
              <w:right w:val="single" w:sz="2" w:space="0" w:color="000000"/>
            </w:tcBorders>
            <w:vAlign w:val="center"/>
          </w:tcPr>
          <w:p w14:paraId="7DA61B9C" w14:textId="77777777" w:rsidR="00192AE0" w:rsidRDefault="006040FB">
            <w:pPr>
              <w:spacing w:after="0" w:line="259" w:lineRule="auto"/>
              <w:ind w:left="10" w:right="0"/>
              <w:jc w:val="left"/>
            </w:pPr>
            <w:r>
              <w:t>Psychiatric</w:t>
            </w:r>
          </w:p>
        </w:tc>
        <w:tc>
          <w:tcPr>
            <w:tcW w:w="1589" w:type="dxa"/>
            <w:tcBorders>
              <w:top w:val="single" w:sz="2" w:space="0" w:color="000000"/>
              <w:left w:val="single" w:sz="2" w:space="0" w:color="000000"/>
              <w:bottom w:val="single" w:sz="2" w:space="0" w:color="000000"/>
              <w:right w:val="single" w:sz="2" w:space="0" w:color="000000"/>
            </w:tcBorders>
            <w:vAlign w:val="center"/>
          </w:tcPr>
          <w:p w14:paraId="687E308C" w14:textId="77777777" w:rsidR="00192AE0" w:rsidRDefault="006040FB">
            <w:pPr>
              <w:spacing w:after="0" w:line="259" w:lineRule="auto"/>
              <w:ind w:left="94" w:right="0"/>
              <w:jc w:val="left"/>
            </w:pPr>
            <w:r>
              <w:t>28</w:t>
            </w:r>
          </w:p>
        </w:tc>
        <w:tc>
          <w:tcPr>
            <w:tcW w:w="1549" w:type="dxa"/>
            <w:tcBorders>
              <w:top w:val="single" w:sz="2" w:space="0" w:color="000000"/>
              <w:left w:val="single" w:sz="2" w:space="0" w:color="000000"/>
              <w:bottom w:val="single" w:sz="2" w:space="0" w:color="000000"/>
              <w:right w:val="single" w:sz="2" w:space="0" w:color="000000"/>
            </w:tcBorders>
          </w:tcPr>
          <w:p w14:paraId="4C1954E2" w14:textId="77777777" w:rsidR="00192AE0" w:rsidRDefault="00192AE0">
            <w:pPr>
              <w:spacing w:after="160" w:line="259" w:lineRule="auto"/>
              <w:ind w:right="0"/>
              <w:jc w:val="left"/>
            </w:pPr>
          </w:p>
        </w:tc>
      </w:tr>
      <w:tr w:rsidR="00192AE0" w14:paraId="1D9892CC" w14:textId="77777777">
        <w:trPr>
          <w:trHeight w:val="460"/>
        </w:trPr>
        <w:tc>
          <w:tcPr>
            <w:tcW w:w="5714" w:type="dxa"/>
            <w:tcBorders>
              <w:top w:val="single" w:sz="2" w:space="0" w:color="000000"/>
              <w:left w:val="single" w:sz="2" w:space="0" w:color="000000"/>
              <w:bottom w:val="single" w:sz="2" w:space="0" w:color="000000"/>
              <w:right w:val="single" w:sz="2" w:space="0" w:color="000000"/>
            </w:tcBorders>
            <w:vAlign w:val="center"/>
          </w:tcPr>
          <w:p w14:paraId="0959FCCE" w14:textId="77777777" w:rsidR="00192AE0" w:rsidRDefault="006040FB">
            <w:pPr>
              <w:spacing w:after="0" w:line="259" w:lineRule="auto"/>
              <w:ind w:left="10" w:right="0"/>
              <w:jc w:val="left"/>
            </w:pPr>
            <w:r>
              <w:t>Not in full-time care</w:t>
            </w:r>
          </w:p>
        </w:tc>
        <w:tc>
          <w:tcPr>
            <w:tcW w:w="1589" w:type="dxa"/>
            <w:tcBorders>
              <w:top w:val="single" w:sz="2" w:space="0" w:color="000000"/>
              <w:left w:val="single" w:sz="2" w:space="0" w:color="000000"/>
              <w:bottom w:val="single" w:sz="2" w:space="0" w:color="000000"/>
              <w:right w:val="single" w:sz="2" w:space="0" w:color="000000"/>
            </w:tcBorders>
            <w:vAlign w:val="center"/>
          </w:tcPr>
          <w:p w14:paraId="5C4416E5" w14:textId="77777777" w:rsidR="00192AE0" w:rsidRDefault="006040FB">
            <w:pPr>
              <w:spacing w:after="0" w:line="259" w:lineRule="auto"/>
              <w:ind w:left="94" w:right="0"/>
              <w:jc w:val="left"/>
            </w:pPr>
            <w:r>
              <w:t>20</w:t>
            </w:r>
          </w:p>
        </w:tc>
        <w:tc>
          <w:tcPr>
            <w:tcW w:w="1549" w:type="dxa"/>
            <w:tcBorders>
              <w:top w:val="single" w:sz="2" w:space="0" w:color="000000"/>
              <w:left w:val="single" w:sz="2" w:space="0" w:color="000000"/>
              <w:bottom w:val="single" w:sz="2" w:space="0" w:color="000000"/>
              <w:right w:val="single" w:sz="2" w:space="0" w:color="000000"/>
            </w:tcBorders>
            <w:vAlign w:val="center"/>
          </w:tcPr>
          <w:p w14:paraId="3B2F3888" w14:textId="77777777" w:rsidR="00192AE0" w:rsidRDefault="006040FB">
            <w:pPr>
              <w:spacing w:after="0" w:line="259" w:lineRule="auto"/>
              <w:ind w:left="94" w:right="0"/>
              <w:jc w:val="left"/>
            </w:pPr>
            <w:r>
              <w:rPr>
                <w:sz w:val="22"/>
              </w:rPr>
              <w:t>0.9%</w:t>
            </w:r>
          </w:p>
        </w:tc>
      </w:tr>
      <w:tr w:rsidR="00192AE0" w14:paraId="74BDDD61" w14:textId="77777777">
        <w:trPr>
          <w:trHeight w:val="449"/>
        </w:trPr>
        <w:tc>
          <w:tcPr>
            <w:tcW w:w="5714" w:type="dxa"/>
            <w:tcBorders>
              <w:top w:val="single" w:sz="2" w:space="0" w:color="000000"/>
              <w:left w:val="single" w:sz="2" w:space="0" w:color="000000"/>
              <w:bottom w:val="single" w:sz="2" w:space="0" w:color="000000"/>
              <w:right w:val="single" w:sz="2" w:space="0" w:color="000000"/>
            </w:tcBorders>
            <w:vAlign w:val="center"/>
          </w:tcPr>
          <w:p w14:paraId="01446A57" w14:textId="77777777" w:rsidR="00192AE0" w:rsidRDefault="006040FB">
            <w:pPr>
              <w:spacing w:after="0" w:line="259" w:lineRule="auto"/>
              <w:ind w:right="0"/>
              <w:jc w:val="left"/>
            </w:pPr>
            <w:r>
              <w:t>Tragedy</w:t>
            </w:r>
          </w:p>
        </w:tc>
        <w:tc>
          <w:tcPr>
            <w:tcW w:w="1589" w:type="dxa"/>
            <w:tcBorders>
              <w:top w:val="single" w:sz="2" w:space="0" w:color="000000"/>
              <w:left w:val="single" w:sz="2" w:space="0" w:color="000000"/>
              <w:bottom w:val="single" w:sz="2" w:space="0" w:color="000000"/>
              <w:right w:val="single" w:sz="2" w:space="0" w:color="000000"/>
            </w:tcBorders>
            <w:vAlign w:val="center"/>
          </w:tcPr>
          <w:p w14:paraId="38B030FF" w14:textId="77777777" w:rsidR="00192AE0" w:rsidRDefault="006040FB">
            <w:pPr>
              <w:spacing w:after="0" w:line="259" w:lineRule="auto"/>
              <w:ind w:left="89" w:right="0"/>
              <w:jc w:val="left"/>
            </w:pPr>
            <w:r>
              <w:rPr>
                <w:sz w:val="22"/>
              </w:rPr>
              <w:t>15</w:t>
            </w:r>
          </w:p>
        </w:tc>
        <w:tc>
          <w:tcPr>
            <w:tcW w:w="1549" w:type="dxa"/>
            <w:tcBorders>
              <w:top w:val="single" w:sz="2" w:space="0" w:color="000000"/>
              <w:left w:val="single" w:sz="2" w:space="0" w:color="000000"/>
              <w:bottom w:val="single" w:sz="2" w:space="0" w:color="000000"/>
              <w:right w:val="single" w:sz="2" w:space="0" w:color="000000"/>
            </w:tcBorders>
            <w:vAlign w:val="center"/>
          </w:tcPr>
          <w:p w14:paraId="5A54729D" w14:textId="77777777" w:rsidR="00192AE0" w:rsidRDefault="006040FB">
            <w:pPr>
              <w:spacing w:after="0" w:line="259" w:lineRule="auto"/>
              <w:ind w:left="94" w:right="0"/>
              <w:jc w:val="left"/>
            </w:pPr>
            <w:r>
              <w:rPr>
                <w:sz w:val="22"/>
              </w:rPr>
              <w:t>0.6%</w:t>
            </w:r>
          </w:p>
        </w:tc>
      </w:tr>
      <w:tr w:rsidR="00192AE0" w14:paraId="6B5D459A" w14:textId="77777777">
        <w:trPr>
          <w:trHeight w:val="461"/>
        </w:trPr>
        <w:tc>
          <w:tcPr>
            <w:tcW w:w="5714" w:type="dxa"/>
            <w:tcBorders>
              <w:top w:val="single" w:sz="2" w:space="0" w:color="000000"/>
              <w:left w:val="single" w:sz="2" w:space="0" w:color="000000"/>
              <w:bottom w:val="single" w:sz="2" w:space="0" w:color="000000"/>
              <w:right w:val="single" w:sz="2" w:space="0" w:color="000000"/>
            </w:tcBorders>
            <w:vAlign w:val="center"/>
          </w:tcPr>
          <w:p w14:paraId="32E2C51B" w14:textId="77777777" w:rsidR="00192AE0" w:rsidRDefault="006040FB">
            <w:pPr>
              <w:spacing w:after="0" w:line="259" w:lineRule="auto"/>
              <w:ind w:left="10" w:right="0"/>
              <w:jc w:val="left"/>
            </w:pPr>
            <w:r>
              <w:t>Disability</w:t>
            </w:r>
          </w:p>
        </w:tc>
        <w:tc>
          <w:tcPr>
            <w:tcW w:w="1589" w:type="dxa"/>
            <w:tcBorders>
              <w:top w:val="single" w:sz="2" w:space="0" w:color="000000"/>
              <w:left w:val="single" w:sz="2" w:space="0" w:color="000000"/>
              <w:bottom w:val="single" w:sz="2" w:space="0" w:color="000000"/>
              <w:right w:val="single" w:sz="2" w:space="0" w:color="000000"/>
            </w:tcBorders>
            <w:vAlign w:val="center"/>
          </w:tcPr>
          <w:p w14:paraId="40B061D1" w14:textId="77777777" w:rsidR="00192AE0" w:rsidRDefault="006040FB">
            <w:pPr>
              <w:spacing w:after="0" w:line="259" w:lineRule="auto"/>
              <w:ind w:left="94" w:right="0"/>
              <w:jc w:val="left"/>
            </w:pPr>
            <w:r>
              <w:rPr>
                <w:sz w:val="26"/>
              </w:rPr>
              <w:t>8</w:t>
            </w:r>
          </w:p>
        </w:tc>
        <w:tc>
          <w:tcPr>
            <w:tcW w:w="1549" w:type="dxa"/>
            <w:tcBorders>
              <w:top w:val="single" w:sz="2" w:space="0" w:color="000000"/>
              <w:left w:val="single" w:sz="2" w:space="0" w:color="000000"/>
              <w:bottom w:val="single" w:sz="2" w:space="0" w:color="000000"/>
              <w:right w:val="single" w:sz="2" w:space="0" w:color="000000"/>
            </w:tcBorders>
            <w:vAlign w:val="center"/>
          </w:tcPr>
          <w:p w14:paraId="49A573EE" w14:textId="77777777" w:rsidR="00192AE0" w:rsidRDefault="006040FB">
            <w:pPr>
              <w:spacing w:after="0" w:line="259" w:lineRule="auto"/>
              <w:ind w:left="94" w:right="0"/>
              <w:jc w:val="left"/>
            </w:pPr>
            <w:r>
              <w:rPr>
                <w:sz w:val="22"/>
              </w:rPr>
              <w:t>0.3%</w:t>
            </w:r>
          </w:p>
        </w:tc>
      </w:tr>
      <w:tr w:rsidR="00192AE0" w14:paraId="7DBA873E" w14:textId="77777777">
        <w:trPr>
          <w:trHeight w:val="439"/>
        </w:trPr>
        <w:tc>
          <w:tcPr>
            <w:tcW w:w="5714" w:type="dxa"/>
            <w:tcBorders>
              <w:top w:val="single" w:sz="2" w:space="0" w:color="000000"/>
              <w:left w:val="single" w:sz="2" w:space="0" w:color="000000"/>
              <w:bottom w:val="single" w:sz="2" w:space="0" w:color="000000"/>
              <w:right w:val="single" w:sz="2" w:space="0" w:color="000000"/>
            </w:tcBorders>
          </w:tcPr>
          <w:p w14:paraId="74442478" w14:textId="77777777" w:rsidR="00192AE0" w:rsidRDefault="006040FB">
            <w:pPr>
              <w:spacing w:after="0" w:line="259" w:lineRule="auto"/>
              <w:ind w:left="10" w:right="0"/>
              <w:jc w:val="left"/>
            </w:pPr>
            <w:r>
              <w:t>Unwed pregnancy/Faith community</w:t>
            </w:r>
          </w:p>
        </w:tc>
        <w:tc>
          <w:tcPr>
            <w:tcW w:w="1589" w:type="dxa"/>
            <w:tcBorders>
              <w:top w:val="single" w:sz="2" w:space="0" w:color="000000"/>
              <w:left w:val="single" w:sz="2" w:space="0" w:color="000000"/>
              <w:bottom w:val="single" w:sz="2" w:space="0" w:color="000000"/>
              <w:right w:val="single" w:sz="2" w:space="0" w:color="000000"/>
            </w:tcBorders>
          </w:tcPr>
          <w:p w14:paraId="753815CA" w14:textId="77777777" w:rsidR="00192AE0" w:rsidRDefault="00192AE0">
            <w:pPr>
              <w:spacing w:after="160" w:line="259" w:lineRule="auto"/>
              <w:ind w:right="0"/>
              <w:jc w:val="left"/>
            </w:pPr>
          </w:p>
        </w:tc>
        <w:tc>
          <w:tcPr>
            <w:tcW w:w="1549" w:type="dxa"/>
            <w:tcBorders>
              <w:top w:val="single" w:sz="2" w:space="0" w:color="000000"/>
              <w:left w:val="single" w:sz="2" w:space="0" w:color="000000"/>
              <w:bottom w:val="single" w:sz="2" w:space="0" w:color="000000"/>
              <w:right w:val="single" w:sz="2" w:space="0" w:color="000000"/>
            </w:tcBorders>
            <w:vAlign w:val="center"/>
          </w:tcPr>
          <w:p w14:paraId="03A8CC84" w14:textId="77777777" w:rsidR="00192AE0" w:rsidRDefault="006040FB">
            <w:pPr>
              <w:spacing w:after="0" w:line="259" w:lineRule="auto"/>
              <w:ind w:left="94" w:right="0"/>
              <w:jc w:val="left"/>
            </w:pPr>
            <w:r>
              <w:rPr>
                <w:sz w:val="22"/>
              </w:rPr>
              <w:t>0.3%</w:t>
            </w:r>
          </w:p>
        </w:tc>
      </w:tr>
      <w:tr w:rsidR="00192AE0" w14:paraId="12312D74" w14:textId="77777777">
        <w:trPr>
          <w:trHeight w:val="461"/>
        </w:trPr>
        <w:tc>
          <w:tcPr>
            <w:tcW w:w="5714" w:type="dxa"/>
            <w:tcBorders>
              <w:top w:val="single" w:sz="2" w:space="0" w:color="000000"/>
              <w:left w:val="single" w:sz="2" w:space="0" w:color="000000"/>
              <w:bottom w:val="single" w:sz="2" w:space="0" w:color="000000"/>
              <w:right w:val="single" w:sz="2" w:space="0" w:color="000000"/>
            </w:tcBorders>
          </w:tcPr>
          <w:p w14:paraId="77E34490" w14:textId="77777777" w:rsidR="00192AE0" w:rsidRDefault="006040FB">
            <w:pPr>
              <w:spacing w:after="0" w:line="259" w:lineRule="auto"/>
              <w:ind w:left="10" w:right="0"/>
              <w:jc w:val="left"/>
            </w:pPr>
            <w:r>
              <w:t>Unidentified</w:t>
            </w:r>
          </w:p>
        </w:tc>
        <w:tc>
          <w:tcPr>
            <w:tcW w:w="1589" w:type="dxa"/>
            <w:tcBorders>
              <w:top w:val="single" w:sz="2" w:space="0" w:color="000000"/>
              <w:left w:val="single" w:sz="2" w:space="0" w:color="000000"/>
              <w:bottom w:val="single" w:sz="2" w:space="0" w:color="000000"/>
              <w:right w:val="single" w:sz="2" w:space="0" w:color="000000"/>
            </w:tcBorders>
            <w:vAlign w:val="center"/>
          </w:tcPr>
          <w:p w14:paraId="64CA5001" w14:textId="77777777" w:rsidR="00192AE0" w:rsidRDefault="006040FB">
            <w:pPr>
              <w:spacing w:after="0" w:line="259" w:lineRule="auto"/>
              <w:ind w:left="89" w:right="0"/>
              <w:jc w:val="left"/>
            </w:pPr>
            <w:r>
              <w:t>1955</w:t>
            </w:r>
          </w:p>
        </w:tc>
        <w:tc>
          <w:tcPr>
            <w:tcW w:w="1549" w:type="dxa"/>
            <w:tcBorders>
              <w:top w:val="single" w:sz="2" w:space="0" w:color="000000"/>
              <w:left w:val="single" w:sz="2" w:space="0" w:color="000000"/>
              <w:bottom w:val="single" w:sz="2" w:space="0" w:color="000000"/>
              <w:right w:val="single" w:sz="2" w:space="0" w:color="000000"/>
            </w:tcBorders>
            <w:vAlign w:val="center"/>
          </w:tcPr>
          <w:p w14:paraId="406C34C5" w14:textId="77777777" w:rsidR="00192AE0" w:rsidRDefault="006040FB">
            <w:pPr>
              <w:spacing w:after="0" w:line="259" w:lineRule="auto"/>
              <w:ind w:left="94" w:right="0"/>
              <w:jc w:val="left"/>
            </w:pPr>
            <w:r>
              <w:rPr>
                <w:sz w:val="22"/>
              </w:rPr>
              <w:t>84%</w:t>
            </w:r>
          </w:p>
        </w:tc>
      </w:tr>
      <w:tr w:rsidR="00192AE0" w14:paraId="1794AF7E" w14:textId="77777777">
        <w:trPr>
          <w:trHeight w:val="448"/>
        </w:trPr>
        <w:tc>
          <w:tcPr>
            <w:tcW w:w="5714" w:type="dxa"/>
            <w:tcBorders>
              <w:top w:val="single" w:sz="2" w:space="0" w:color="000000"/>
              <w:left w:val="single" w:sz="2" w:space="0" w:color="000000"/>
              <w:bottom w:val="single" w:sz="2" w:space="0" w:color="000000"/>
              <w:right w:val="single" w:sz="2" w:space="0" w:color="000000"/>
            </w:tcBorders>
            <w:vAlign w:val="center"/>
          </w:tcPr>
          <w:p w14:paraId="03A98459" w14:textId="77777777" w:rsidR="00192AE0" w:rsidRDefault="006040FB">
            <w:pPr>
              <w:spacing w:after="0" w:line="259" w:lineRule="auto"/>
              <w:ind w:right="0"/>
              <w:jc w:val="left"/>
            </w:pPr>
            <w:r>
              <w:rPr>
                <w:sz w:val="26"/>
              </w:rPr>
              <w:t>Total (accounted for)</w:t>
            </w:r>
          </w:p>
        </w:tc>
        <w:tc>
          <w:tcPr>
            <w:tcW w:w="1589" w:type="dxa"/>
            <w:tcBorders>
              <w:top w:val="single" w:sz="2" w:space="0" w:color="000000"/>
              <w:left w:val="single" w:sz="2" w:space="0" w:color="000000"/>
              <w:bottom w:val="single" w:sz="2" w:space="0" w:color="000000"/>
              <w:right w:val="single" w:sz="2" w:space="0" w:color="000000"/>
            </w:tcBorders>
            <w:vAlign w:val="center"/>
          </w:tcPr>
          <w:p w14:paraId="19470F92" w14:textId="77777777" w:rsidR="00192AE0" w:rsidRDefault="006040FB">
            <w:pPr>
              <w:spacing w:after="0" w:line="259" w:lineRule="auto"/>
              <w:ind w:left="89" w:right="0"/>
              <w:jc w:val="left"/>
            </w:pPr>
            <w:r>
              <w:rPr>
                <w:sz w:val="26"/>
              </w:rPr>
              <w:t>374</w:t>
            </w:r>
          </w:p>
        </w:tc>
        <w:tc>
          <w:tcPr>
            <w:tcW w:w="1549" w:type="dxa"/>
            <w:tcBorders>
              <w:top w:val="single" w:sz="2" w:space="0" w:color="000000"/>
              <w:left w:val="single" w:sz="2" w:space="0" w:color="000000"/>
              <w:bottom w:val="single" w:sz="2" w:space="0" w:color="000000"/>
              <w:right w:val="single" w:sz="2" w:space="0" w:color="000000"/>
            </w:tcBorders>
          </w:tcPr>
          <w:p w14:paraId="562D0138" w14:textId="77777777" w:rsidR="00192AE0" w:rsidRDefault="00192AE0">
            <w:pPr>
              <w:spacing w:after="160" w:line="259" w:lineRule="auto"/>
              <w:ind w:right="0"/>
              <w:jc w:val="left"/>
            </w:pPr>
          </w:p>
        </w:tc>
      </w:tr>
    </w:tbl>
    <w:p w14:paraId="3E1D28B3" w14:textId="77777777" w:rsidR="006040FB" w:rsidRDefault="006040FB"/>
    <w:sectPr w:rsidR="006040FB">
      <w:headerReference w:type="even" r:id="rId311"/>
      <w:headerReference w:type="default" r:id="rId312"/>
      <w:footerReference w:type="even" r:id="rId313"/>
      <w:footerReference w:type="default" r:id="rId314"/>
      <w:headerReference w:type="first" r:id="rId315"/>
      <w:footerReference w:type="first" r:id="rId316"/>
      <w:pgSz w:w="12240" w:h="15840"/>
      <w:pgMar w:top="1982" w:right="1771" w:bottom="1354" w:left="1560" w:header="38" w:footer="1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956C0" w14:textId="77777777" w:rsidR="006040FB" w:rsidRDefault="006040FB">
      <w:pPr>
        <w:spacing w:after="0" w:line="240" w:lineRule="auto"/>
      </w:pPr>
      <w:r>
        <w:separator/>
      </w:r>
    </w:p>
  </w:endnote>
  <w:endnote w:type="continuationSeparator" w:id="0">
    <w:p w14:paraId="3A403CF8" w14:textId="77777777" w:rsidR="006040FB" w:rsidRDefault="00604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D509C" w14:textId="77777777" w:rsidR="00192AE0" w:rsidRDefault="006040FB">
    <w:pPr>
      <w:tabs>
        <w:tab w:val="right" w:pos="9427"/>
      </w:tabs>
      <w:spacing w:after="0" w:line="259" w:lineRule="auto"/>
      <w:ind w:left="-384" w:right="0"/>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BE00" w14:textId="77777777" w:rsidR="00192AE0" w:rsidRDefault="00192AE0">
    <w:pPr>
      <w:spacing w:after="160" w:line="259" w:lineRule="auto"/>
      <w:ind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32273" w14:textId="77777777" w:rsidR="00192AE0" w:rsidRDefault="00192AE0">
    <w:pPr>
      <w:spacing w:after="160" w:line="259" w:lineRule="auto"/>
      <w:ind w:right="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B1437" w14:textId="77777777" w:rsidR="00192AE0" w:rsidRDefault="006040FB">
    <w:pPr>
      <w:spacing w:after="0" w:line="259" w:lineRule="auto"/>
      <w:ind w:left="-197" w:right="0"/>
      <w:jc w:val="left"/>
    </w:pPr>
    <w:r>
      <w:rPr>
        <w:sz w:val="20"/>
      </w:rPr>
      <w:t xml:space="preserve">Royal Commission of Inquiry </w:t>
    </w:r>
    <w:r>
      <w:t xml:space="preserve">- </w:t>
    </w:r>
    <w:r>
      <w:rPr>
        <w:sz w:val="20"/>
      </w:rPr>
      <w:t>Abuse in Care • September 2023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F5E69" w14:textId="77777777" w:rsidR="00192AE0" w:rsidRDefault="00192AE0">
    <w:pPr>
      <w:spacing w:after="160" w:line="259" w:lineRule="auto"/>
      <w:ind w:right="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4E8C0" w14:textId="77777777" w:rsidR="00192AE0" w:rsidRDefault="00192AE0">
    <w:pPr>
      <w:spacing w:after="160" w:line="259" w:lineRule="auto"/>
      <w:ind w:right="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4DE74" w14:textId="77777777" w:rsidR="00192AE0" w:rsidRDefault="00192AE0">
    <w:pPr>
      <w:spacing w:after="160" w:line="259" w:lineRule="auto"/>
      <w:ind w:right="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07FA8" w14:textId="77777777" w:rsidR="00192AE0" w:rsidRDefault="006040FB">
    <w:pPr>
      <w:tabs>
        <w:tab w:val="right" w:pos="9427"/>
      </w:tabs>
      <w:spacing w:after="0" w:line="259" w:lineRule="auto"/>
      <w:ind w:left="-384" w:right="-499"/>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C26EA" w14:textId="77777777" w:rsidR="00192AE0" w:rsidRDefault="006040FB">
    <w:pPr>
      <w:tabs>
        <w:tab w:val="right" w:pos="9427"/>
      </w:tabs>
      <w:spacing w:after="0" w:line="259" w:lineRule="auto"/>
      <w:ind w:left="-384" w:right="-499"/>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CAF11" w14:textId="77777777" w:rsidR="00192AE0" w:rsidRDefault="006040FB">
    <w:pPr>
      <w:spacing w:after="0" w:line="259" w:lineRule="auto"/>
      <w:ind w:left="-384" w:right="0"/>
      <w:jc w:val="left"/>
    </w:pPr>
    <w:r>
      <w:rPr>
        <w:sz w:val="20"/>
      </w:rPr>
      <w:t xml:space="preserve">Royal Commission of Inquiry </w:t>
    </w:r>
    <w:r>
      <w:t xml:space="preserve">- </w:t>
    </w:r>
    <w:r>
      <w:rPr>
        <w:sz w:val="20"/>
      </w:rPr>
      <w:t>Abuse in Care • September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A1607" w14:textId="77777777" w:rsidR="00192AE0" w:rsidRDefault="006040FB">
    <w:pPr>
      <w:tabs>
        <w:tab w:val="right" w:pos="9427"/>
      </w:tabs>
      <w:spacing w:after="0" w:line="259" w:lineRule="auto"/>
      <w:ind w:left="-384" w:right="-53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8C35" w14:textId="77777777" w:rsidR="00192AE0" w:rsidRDefault="006040FB">
    <w:pPr>
      <w:spacing w:after="0" w:line="259" w:lineRule="auto"/>
      <w:ind w:left="-384" w:right="0"/>
      <w:jc w:val="left"/>
    </w:pPr>
    <w:r>
      <w:rPr>
        <w:sz w:val="20"/>
      </w:rPr>
      <w:t xml:space="preserve">Royal Commission of Inquiry </w:t>
    </w:r>
    <w:r>
      <w:t xml:space="preserve">- </w:t>
    </w:r>
    <w:r>
      <w:rPr>
        <w:sz w:val="20"/>
      </w:rPr>
      <w:t>Abuse in Care • September 2023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ED2B1" w14:textId="77777777" w:rsidR="00192AE0" w:rsidRDefault="006040FB">
    <w:pPr>
      <w:tabs>
        <w:tab w:val="right" w:pos="9427"/>
      </w:tabs>
      <w:spacing w:after="0" w:line="259" w:lineRule="auto"/>
      <w:ind w:left="-384" w:right="-53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DA9E8" w14:textId="77777777" w:rsidR="00192AE0" w:rsidRDefault="006040FB">
    <w:pPr>
      <w:tabs>
        <w:tab w:val="right" w:pos="9427"/>
      </w:tabs>
      <w:spacing w:after="0" w:line="259" w:lineRule="auto"/>
      <w:ind w:left="-384" w:right="-53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532BC" w14:textId="77777777" w:rsidR="00192AE0" w:rsidRDefault="006040FB">
    <w:pPr>
      <w:tabs>
        <w:tab w:val="right" w:pos="9427"/>
      </w:tabs>
      <w:spacing w:after="0" w:line="259" w:lineRule="auto"/>
      <w:ind w:left="-384" w:right="-504"/>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4452" w14:textId="77777777" w:rsidR="00192AE0" w:rsidRDefault="006040FB">
    <w:pPr>
      <w:tabs>
        <w:tab w:val="right" w:pos="9427"/>
      </w:tabs>
      <w:spacing w:after="0" w:line="259" w:lineRule="auto"/>
      <w:ind w:left="-384" w:right="-504"/>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06D53" w14:textId="77777777" w:rsidR="00192AE0" w:rsidRDefault="006040FB">
    <w:pPr>
      <w:spacing w:after="0" w:line="259" w:lineRule="auto"/>
      <w:ind w:left="-384" w:right="0"/>
      <w:jc w:val="left"/>
    </w:pPr>
    <w:r>
      <w:rPr>
        <w:sz w:val="20"/>
      </w:rPr>
      <w:t xml:space="preserve">Royal Commission of Inquiry </w:t>
    </w:r>
    <w:r>
      <w:t xml:space="preserve">- </w:t>
    </w:r>
    <w:r>
      <w:rPr>
        <w:sz w:val="20"/>
      </w:rPr>
      <w:t>Abuse in Care • September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6CE9C" w14:textId="77777777" w:rsidR="00192AE0" w:rsidRDefault="006040FB">
    <w:pPr>
      <w:tabs>
        <w:tab w:val="right" w:pos="9427"/>
      </w:tabs>
      <w:spacing w:after="0" w:line="259" w:lineRule="auto"/>
      <w:ind w:left="-384" w:right="-528"/>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62D8A" w14:textId="77777777" w:rsidR="00192AE0" w:rsidRDefault="006040FB">
    <w:pPr>
      <w:tabs>
        <w:tab w:val="right" w:pos="9427"/>
      </w:tabs>
      <w:spacing w:after="0" w:line="259" w:lineRule="auto"/>
      <w:ind w:left="-384" w:right="-528"/>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6DDB9" w14:textId="77777777" w:rsidR="00192AE0" w:rsidRDefault="006040FB">
    <w:pPr>
      <w:spacing w:after="0" w:line="259" w:lineRule="auto"/>
      <w:ind w:left="-384" w:right="0"/>
      <w:jc w:val="left"/>
    </w:pPr>
    <w:r>
      <w:rPr>
        <w:sz w:val="20"/>
      </w:rPr>
      <w:t xml:space="preserve">Royal Commission of Inquiry </w:t>
    </w:r>
    <w:r>
      <w:t xml:space="preserve">- </w:t>
    </w:r>
    <w:r>
      <w:rPr>
        <w:sz w:val="20"/>
      </w:rPr>
      <w:t>Abuse in Care • September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A26A3" w14:textId="77777777" w:rsidR="00192AE0" w:rsidRDefault="006040FB">
    <w:pPr>
      <w:tabs>
        <w:tab w:val="right" w:pos="9432"/>
      </w:tabs>
      <w:spacing w:after="0" w:line="259" w:lineRule="auto"/>
      <w:ind w:left="-379" w:right="-52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59206" w14:textId="77777777" w:rsidR="00192AE0" w:rsidRDefault="006040FB">
    <w:pPr>
      <w:tabs>
        <w:tab w:val="right" w:pos="9432"/>
      </w:tabs>
      <w:spacing w:after="0" w:line="259" w:lineRule="auto"/>
      <w:ind w:left="-379" w:right="-52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4B97E" w14:textId="77777777" w:rsidR="00192AE0" w:rsidRDefault="00192AE0">
    <w:pPr>
      <w:spacing w:after="160" w:line="259" w:lineRule="auto"/>
      <w:ind w:right="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1F1C" w14:textId="77777777" w:rsidR="00192AE0" w:rsidRDefault="006040FB">
    <w:pPr>
      <w:spacing w:after="0" w:line="259" w:lineRule="auto"/>
      <w:ind w:left="-379" w:right="0"/>
      <w:jc w:val="left"/>
    </w:pPr>
    <w:r>
      <w:rPr>
        <w:sz w:val="20"/>
      </w:rPr>
      <w:t xml:space="preserve">Royal Commission of Inquiry </w:t>
    </w:r>
    <w:r>
      <w:t xml:space="preserve">- </w:t>
    </w:r>
    <w:r>
      <w:rPr>
        <w:sz w:val="20"/>
      </w:rPr>
      <w:t>Abuse in Care • September 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1D6E4" w14:textId="77777777" w:rsidR="00192AE0" w:rsidRDefault="006040FB">
    <w:pPr>
      <w:tabs>
        <w:tab w:val="right" w:pos="8693"/>
      </w:tabs>
      <w:spacing w:after="0" w:line="259" w:lineRule="auto"/>
      <w:ind w:left="-1118" w:right="-1229"/>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BD0C7" w14:textId="77777777" w:rsidR="00192AE0" w:rsidRDefault="006040FB">
    <w:pPr>
      <w:tabs>
        <w:tab w:val="center" w:pos="3300"/>
        <w:tab w:val="right" w:pos="8693"/>
      </w:tabs>
      <w:spacing w:after="0" w:line="259" w:lineRule="auto"/>
      <w:ind w:left="-1118" w:right="-1229"/>
      <w:jc w:val="left"/>
    </w:pPr>
    <w:r>
      <w:rPr>
        <w:sz w:val="20"/>
      </w:rPr>
      <w:t xml:space="preserve">Royal Commission of Inquiry </w:t>
    </w:r>
    <w:r>
      <w:t xml:space="preserve">- </w:t>
    </w:r>
    <w:r>
      <w:rPr>
        <w:sz w:val="20"/>
      </w:rPr>
      <w:t>Abuse in Care</w:t>
    </w:r>
    <w:r>
      <w:rPr>
        <w:sz w:val="20"/>
      </w:rPr>
      <w:tab/>
      <w:t>September 2023</w:t>
    </w:r>
    <w:r>
      <w:rPr>
        <w:sz w:val="20"/>
      </w:rPr>
      <w:tab/>
    </w:r>
    <w:r>
      <w:rPr>
        <w:sz w:val="32"/>
      </w:rPr>
      <w:t>DOT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E4EC5" w14:textId="77777777" w:rsidR="00192AE0" w:rsidRDefault="006040FB">
    <w:pPr>
      <w:tabs>
        <w:tab w:val="center" w:pos="3300"/>
        <w:tab w:val="right" w:pos="8693"/>
      </w:tabs>
      <w:spacing w:after="0" w:line="259" w:lineRule="auto"/>
      <w:ind w:left="-1118" w:right="-1229"/>
      <w:jc w:val="left"/>
    </w:pPr>
    <w:r>
      <w:rPr>
        <w:sz w:val="20"/>
      </w:rPr>
      <w:t xml:space="preserve">Royal Commission of Inquiry </w:t>
    </w:r>
    <w:r>
      <w:t xml:space="preserve">- </w:t>
    </w:r>
    <w:r>
      <w:rPr>
        <w:sz w:val="20"/>
      </w:rPr>
      <w:t>Abuse in Care</w:t>
    </w:r>
    <w:r>
      <w:rPr>
        <w:sz w:val="20"/>
      </w:rPr>
      <w:tab/>
      <w:t>September 2023</w:t>
    </w:r>
    <w:r>
      <w:rPr>
        <w:sz w:val="20"/>
      </w:rPr>
      <w:tab/>
    </w:r>
    <w:r>
      <w:rPr>
        <w:sz w:val="32"/>
      </w:rPr>
      <w:t>DOT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468C9" w14:textId="77777777" w:rsidR="00192AE0" w:rsidRDefault="006040FB">
    <w:pPr>
      <w:tabs>
        <w:tab w:val="right" w:pos="9427"/>
      </w:tabs>
      <w:spacing w:after="0" w:line="259" w:lineRule="auto"/>
      <w:ind w:left="-384" w:right="-518"/>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B2C50" w14:textId="77777777" w:rsidR="00192AE0" w:rsidRDefault="006040FB">
    <w:pPr>
      <w:tabs>
        <w:tab w:val="right" w:pos="9427"/>
      </w:tabs>
      <w:spacing w:after="0" w:line="259" w:lineRule="auto"/>
      <w:ind w:left="-384" w:right="-518"/>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B4460" w14:textId="77777777" w:rsidR="00192AE0" w:rsidRDefault="006040FB">
    <w:pPr>
      <w:tabs>
        <w:tab w:val="right" w:pos="9427"/>
      </w:tabs>
      <w:spacing w:after="0" w:line="259" w:lineRule="auto"/>
      <w:ind w:left="-384" w:right="-518"/>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65F25" w14:textId="77777777" w:rsidR="00192AE0" w:rsidRDefault="006040FB">
    <w:pPr>
      <w:tabs>
        <w:tab w:val="right" w:pos="9432"/>
      </w:tabs>
      <w:spacing w:after="0" w:line="259" w:lineRule="auto"/>
      <w:ind w:left="-379" w:right="-52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78267" w14:textId="77777777" w:rsidR="00192AE0" w:rsidRDefault="006040FB">
    <w:pPr>
      <w:tabs>
        <w:tab w:val="right" w:pos="9432"/>
      </w:tabs>
      <w:spacing w:after="0" w:line="259" w:lineRule="auto"/>
      <w:ind w:left="-379" w:right="-52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C78F9" w14:textId="77777777" w:rsidR="00192AE0" w:rsidRDefault="006040FB">
    <w:pPr>
      <w:spacing w:after="0" w:line="259" w:lineRule="auto"/>
      <w:ind w:left="-379" w:right="0"/>
      <w:jc w:val="left"/>
    </w:pPr>
    <w:r>
      <w:rPr>
        <w:sz w:val="20"/>
      </w:rPr>
      <w:t xml:space="preserve">Royal Commission of Inquiry </w:t>
    </w:r>
    <w:r>
      <w:t xml:space="preserve">- </w:t>
    </w:r>
    <w:r>
      <w:rPr>
        <w:sz w:val="20"/>
      </w:rPr>
      <w:t>Abuse in Care • September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8831B" w14:textId="77777777" w:rsidR="00192AE0" w:rsidRDefault="006040FB">
    <w:pPr>
      <w:tabs>
        <w:tab w:val="right" w:pos="9432"/>
      </w:tabs>
      <w:spacing w:after="0" w:line="259" w:lineRule="auto"/>
      <w:ind w:left="-379" w:right="-52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CCE88" w14:textId="77777777" w:rsidR="00192AE0" w:rsidRDefault="006040FB">
    <w:pPr>
      <w:tabs>
        <w:tab w:val="right" w:pos="9432"/>
      </w:tabs>
      <w:spacing w:after="0" w:line="259" w:lineRule="auto"/>
      <w:ind w:left="-379" w:right="-52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0E0A1" w14:textId="77777777" w:rsidR="00192AE0" w:rsidRDefault="006040FB">
    <w:pPr>
      <w:tabs>
        <w:tab w:val="right" w:pos="9432"/>
      </w:tabs>
      <w:spacing w:after="0" w:line="259" w:lineRule="auto"/>
      <w:ind w:left="-379" w:right="-523"/>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EC95B" w14:textId="77777777" w:rsidR="00192AE0" w:rsidRDefault="006040FB">
    <w:pPr>
      <w:tabs>
        <w:tab w:val="right" w:pos="9427"/>
      </w:tabs>
      <w:spacing w:after="0" w:line="259" w:lineRule="auto"/>
      <w:ind w:left="-384" w:right="-528"/>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9D656" w14:textId="77777777" w:rsidR="00192AE0" w:rsidRDefault="006040FB">
    <w:pPr>
      <w:tabs>
        <w:tab w:val="right" w:pos="9427"/>
      </w:tabs>
      <w:spacing w:after="0" w:line="259" w:lineRule="auto"/>
      <w:ind w:left="-384" w:right="-528"/>
      <w:jc w:val="left"/>
    </w:pPr>
    <w:r>
      <w:rPr>
        <w:sz w:val="20"/>
      </w:rPr>
      <w:t xml:space="preserve">Royal Commission of Inquiry </w:t>
    </w:r>
    <w:r>
      <w:t xml:space="preserve">- </w:t>
    </w:r>
    <w:r>
      <w:rPr>
        <w:sz w:val="20"/>
      </w:rPr>
      <w:t>Abuse in Care • September 2023</w:t>
    </w:r>
    <w:r>
      <w:rPr>
        <w:sz w:val="20"/>
      </w:rPr>
      <w:tab/>
    </w:r>
    <w:r>
      <w:rPr>
        <w:sz w:val="32"/>
      </w:rPr>
      <w:t>DOT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A0CFC" w14:textId="77777777" w:rsidR="00192AE0" w:rsidRDefault="006040FB">
    <w:pPr>
      <w:tabs>
        <w:tab w:val="center" w:pos="4034"/>
        <w:tab w:val="right" w:pos="9427"/>
      </w:tabs>
      <w:spacing w:after="0" w:line="259" w:lineRule="auto"/>
      <w:ind w:left="-384" w:right="-528"/>
      <w:jc w:val="left"/>
    </w:pPr>
    <w:r>
      <w:rPr>
        <w:sz w:val="20"/>
      </w:rPr>
      <w:t xml:space="preserve">Royal Commission of Inquiry </w:t>
    </w:r>
    <w:r>
      <w:t xml:space="preserve">- </w:t>
    </w:r>
    <w:r>
      <w:rPr>
        <w:sz w:val="20"/>
      </w:rPr>
      <w:t>Abuse in Care</w:t>
    </w:r>
    <w:r>
      <w:rPr>
        <w:sz w:val="20"/>
      </w:rPr>
      <w:tab/>
      <w:t>September 2023</w:t>
    </w:r>
    <w:r>
      <w:rPr>
        <w:sz w:val="20"/>
      </w:rPr>
      <w:tab/>
    </w:r>
    <w:r>
      <w:rPr>
        <w:sz w:val="32"/>
      </w:rPr>
      <w:t>DOT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71316" w14:textId="77777777" w:rsidR="006040FB" w:rsidRDefault="006040FB">
      <w:pPr>
        <w:spacing w:after="0" w:line="240" w:lineRule="auto"/>
      </w:pPr>
      <w:r>
        <w:separator/>
      </w:r>
    </w:p>
  </w:footnote>
  <w:footnote w:type="continuationSeparator" w:id="0">
    <w:p w14:paraId="2C8EF5C3" w14:textId="77777777" w:rsidR="006040FB" w:rsidRDefault="00604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300F3" w14:textId="77777777" w:rsidR="00192AE0" w:rsidRDefault="006040FB">
    <w:pPr>
      <w:spacing w:after="746" w:line="259" w:lineRule="auto"/>
      <w:ind w:right="-638"/>
      <w:jc w:val="right"/>
    </w:pPr>
    <w:r>
      <w:rPr>
        <w:noProof/>
      </w:rPr>
      <w:drawing>
        <wp:anchor distT="0" distB="0" distL="114300" distR="114300" simplePos="0" relativeHeight="251658240" behindDoc="0" locked="0" layoutInCell="1" allowOverlap="0" wp14:anchorId="084328F0" wp14:editId="13862554">
          <wp:simplePos x="0" y="0"/>
          <wp:positionH relativeFrom="page">
            <wp:posOffset>990600</wp:posOffset>
          </wp:positionH>
          <wp:positionV relativeFrom="page">
            <wp:posOffset>841503</wp:posOffset>
          </wp:positionV>
          <wp:extent cx="5666232" cy="21342"/>
          <wp:effectExtent l="0" t="0" r="0" b="0"/>
          <wp:wrapSquare wrapText="bothSides"/>
          <wp:docPr id="35443" name="Picture 35443"/>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41084743"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719BE" w14:textId="77777777" w:rsidR="00192AE0" w:rsidRDefault="006040FB">
    <w:pPr>
      <w:spacing w:after="1550" w:line="259" w:lineRule="auto"/>
      <w:ind w:right="-1085"/>
      <w:jc w:val="right"/>
    </w:pPr>
    <w:r>
      <w:rPr>
        <w:rFonts w:ascii="Calibri" w:eastAsia="Calibri" w:hAnsi="Calibri" w:cs="Calibri"/>
        <w:sz w:val="22"/>
      </w:rPr>
      <w:t>MSC0009384</w:t>
    </w:r>
  </w:p>
  <w:p w14:paraId="63334AB7" w14:textId="77777777" w:rsidR="00192AE0" w:rsidRDefault="006040FB">
    <w:pPr>
      <w:spacing w:after="0" w:line="259" w:lineRule="auto"/>
      <w:ind w:left="-134" w:right="0"/>
      <w:jc w:val="left"/>
    </w:pPr>
    <w:r>
      <w:rPr>
        <w:rFonts w:ascii="Calibri" w:eastAsia="Calibri" w:hAnsi="Calibri" w:cs="Calibri"/>
        <w:sz w:val="46"/>
      </w:rPr>
      <w:t xml:space="preserve">Key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35AEC" w14:textId="77777777" w:rsidR="00192AE0" w:rsidRDefault="006040FB">
    <w:pPr>
      <w:spacing w:after="1560" w:line="259" w:lineRule="auto"/>
      <w:ind w:right="-1085"/>
      <w:jc w:val="right"/>
    </w:pPr>
    <w:r>
      <w:rPr>
        <w:sz w:val="22"/>
      </w:rPr>
      <w:t>MSC0009384</w:t>
    </w:r>
  </w:p>
  <w:p w14:paraId="63840C0A" w14:textId="77777777" w:rsidR="00192AE0" w:rsidRDefault="006040FB">
    <w:pPr>
      <w:spacing w:after="0" w:line="259" w:lineRule="auto"/>
      <w:ind w:left="-158" w:right="0"/>
      <w:jc w:val="left"/>
    </w:pPr>
    <w:r>
      <w:rPr>
        <w:sz w:val="30"/>
      </w:rPr>
      <w:t xml:space="preserve">Key </w:t>
    </w:r>
    <w:r>
      <w:t>Insights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8EA7" w14:textId="77777777" w:rsidR="00192AE0" w:rsidRDefault="006040FB">
    <w:pPr>
      <w:spacing w:after="746" w:line="259" w:lineRule="auto"/>
      <w:ind w:right="-1085"/>
      <w:jc w:val="right"/>
    </w:pPr>
    <w:r>
      <w:rPr>
        <w:rFonts w:ascii="Courier New" w:eastAsia="Courier New" w:hAnsi="Courier New" w:cs="Courier New"/>
        <w:sz w:val="22"/>
      </w:rPr>
      <w:t>MSC0009384</w:t>
    </w:r>
  </w:p>
  <w:p w14:paraId="6D816C17" w14:textId="77777777" w:rsidR="00192AE0" w:rsidRDefault="006040FB">
    <w:pPr>
      <w:tabs>
        <w:tab w:val="center" w:pos="1829"/>
        <w:tab w:val="center" w:pos="8851"/>
      </w:tabs>
      <w:spacing w:after="0" w:line="259" w:lineRule="auto"/>
      <w:ind w:right="0"/>
      <w:jc w:val="left"/>
    </w:pPr>
    <w:r>
      <w:rPr>
        <w:sz w:val="22"/>
      </w:rPr>
      <w:tab/>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6"/>
      </w:rPr>
      <w:t>3</w:t>
    </w:r>
    <w:r>
      <w:rPr>
        <w:sz w:val="26"/>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5D695" w14:textId="77777777" w:rsidR="00192AE0" w:rsidRDefault="006040FB">
    <w:pPr>
      <w:spacing w:after="1593" w:line="259" w:lineRule="auto"/>
      <w:ind w:right="-1565"/>
      <w:jc w:val="right"/>
    </w:pPr>
    <w:r>
      <w:rPr>
        <w:rFonts w:ascii="Courier New" w:eastAsia="Courier New" w:hAnsi="Courier New" w:cs="Courier New"/>
        <w:sz w:val="22"/>
      </w:rPr>
      <w:t>MSC0009384</w:t>
    </w:r>
  </w:p>
  <w:p w14:paraId="1365DF4F" w14:textId="77777777" w:rsidR="00192AE0" w:rsidRDefault="006040FB">
    <w:pPr>
      <w:spacing w:after="0" w:line="259" w:lineRule="auto"/>
      <w:ind w:left="595" w:right="0"/>
      <w:jc w:val="left"/>
    </w:pPr>
    <w:r>
      <w:rPr>
        <w:rFonts w:ascii="Courier New" w:eastAsia="Courier New" w:hAnsi="Courier New" w:cs="Courier New"/>
      </w:rPr>
      <w:t>Insights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D0311" w14:textId="77777777" w:rsidR="00192AE0" w:rsidRDefault="006040FB">
    <w:pPr>
      <w:spacing w:after="1593" w:line="259" w:lineRule="auto"/>
      <w:ind w:right="-1565"/>
      <w:jc w:val="right"/>
    </w:pPr>
    <w:r>
      <w:rPr>
        <w:rFonts w:ascii="Courier New" w:eastAsia="Courier New" w:hAnsi="Courier New" w:cs="Courier New"/>
        <w:sz w:val="22"/>
      </w:rPr>
      <w:t>MSC0009384</w:t>
    </w:r>
  </w:p>
  <w:p w14:paraId="478BA52D" w14:textId="77777777" w:rsidR="00192AE0" w:rsidRDefault="006040FB">
    <w:pPr>
      <w:spacing w:after="0" w:line="259" w:lineRule="auto"/>
      <w:ind w:left="595" w:right="0"/>
      <w:jc w:val="left"/>
    </w:pPr>
    <w:r>
      <w:rPr>
        <w:rFonts w:ascii="Courier New" w:eastAsia="Courier New" w:hAnsi="Courier New" w:cs="Courier New"/>
      </w:rPr>
      <w:t>Insights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BD06D" w14:textId="77777777" w:rsidR="00192AE0" w:rsidRDefault="006040FB">
    <w:pPr>
      <w:spacing w:after="1560" w:line="259" w:lineRule="auto"/>
      <w:ind w:right="-1565"/>
      <w:jc w:val="right"/>
    </w:pPr>
    <w:r>
      <w:rPr>
        <w:sz w:val="22"/>
      </w:rPr>
      <w:t>MSC0009384</w:t>
    </w:r>
  </w:p>
  <w:p w14:paraId="12C7B985" w14:textId="77777777" w:rsidR="00192AE0" w:rsidRDefault="006040FB">
    <w:pPr>
      <w:spacing w:after="0" w:line="259" w:lineRule="auto"/>
      <w:ind w:left="-48" w:right="0"/>
      <w:jc w:val="left"/>
    </w:pPr>
    <w:r>
      <w:rPr>
        <w:sz w:val="30"/>
      </w:rPr>
      <w:t xml:space="preserve">Key </w:t>
    </w:r>
    <w:r>
      <w:t>Insights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B32FB" w14:textId="77777777" w:rsidR="00192AE0" w:rsidRDefault="006040FB">
    <w:pPr>
      <w:spacing w:after="746" w:line="259" w:lineRule="auto"/>
      <w:ind w:right="-1138"/>
      <w:jc w:val="right"/>
    </w:pPr>
    <w:r>
      <w:rPr>
        <w:noProof/>
      </w:rPr>
      <w:drawing>
        <wp:anchor distT="0" distB="0" distL="114300" distR="114300" simplePos="0" relativeHeight="251665408" behindDoc="0" locked="0" layoutInCell="1" allowOverlap="0" wp14:anchorId="2ADC010D" wp14:editId="5521127C">
          <wp:simplePos x="0" y="0"/>
          <wp:positionH relativeFrom="page">
            <wp:posOffset>990600</wp:posOffset>
          </wp:positionH>
          <wp:positionV relativeFrom="page">
            <wp:posOffset>841503</wp:posOffset>
          </wp:positionV>
          <wp:extent cx="5666232" cy="21342"/>
          <wp:effectExtent l="0" t="0" r="0" b="0"/>
          <wp:wrapSquare wrapText="bothSides"/>
          <wp:docPr id="1088620783" name="Picture 1088620783"/>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276FCA16"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2F48B" w14:textId="77777777" w:rsidR="00192AE0" w:rsidRDefault="006040FB">
    <w:pPr>
      <w:spacing w:after="746" w:line="259" w:lineRule="auto"/>
      <w:ind w:right="-1138"/>
      <w:jc w:val="right"/>
    </w:pPr>
    <w:r>
      <w:rPr>
        <w:noProof/>
      </w:rPr>
      <w:drawing>
        <wp:anchor distT="0" distB="0" distL="114300" distR="114300" simplePos="0" relativeHeight="251666432" behindDoc="0" locked="0" layoutInCell="1" allowOverlap="0" wp14:anchorId="70CEF2D0" wp14:editId="4E46189D">
          <wp:simplePos x="0" y="0"/>
          <wp:positionH relativeFrom="page">
            <wp:posOffset>990600</wp:posOffset>
          </wp:positionH>
          <wp:positionV relativeFrom="page">
            <wp:posOffset>841503</wp:posOffset>
          </wp:positionV>
          <wp:extent cx="5666232" cy="21342"/>
          <wp:effectExtent l="0" t="0" r="0" b="0"/>
          <wp:wrapSquare wrapText="bothSides"/>
          <wp:docPr id="701502263" name="Picture 701502263"/>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4EBC29B9"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C1EEE" w14:textId="77777777" w:rsidR="00192AE0" w:rsidRDefault="006040FB">
    <w:pPr>
      <w:spacing w:after="746" w:line="259" w:lineRule="auto"/>
      <w:ind w:right="-1138"/>
      <w:jc w:val="right"/>
    </w:pPr>
    <w:r>
      <w:rPr>
        <w:rFonts w:ascii="Courier New" w:eastAsia="Courier New" w:hAnsi="Courier New" w:cs="Courier New"/>
        <w:sz w:val="22"/>
      </w:rPr>
      <w:t>MSC0009384</w:t>
    </w:r>
  </w:p>
  <w:p w14:paraId="729B5C23"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6"/>
      </w:rPr>
      <w:t>3</w:t>
    </w:r>
    <w:r>
      <w:rPr>
        <w:sz w:val="26"/>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7BB6" w14:textId="77777777" w:rsidR="00192AE0" w:rsidRDefault="006040FB">
    <w:pPr>
      <w:spacing w:after="748" w:line="259" w:lineRule="auto"/>
      <w:ind w:right="-1171"/>
      <w:jc w:val="right"/>
    </w:pPr>
    <w:r>
      <w:rPr>
        <w:noProof/>
      </w:rPr>
      <w:drawing>
        <wp:anchor distT="0" distB="0" distL="114300" distR="114300" simplePos="0" relativeHeight="251667456" behindDoc="0" locked="0" layoutInCell="1" allowOverlap="0" wp14:anchorId="722B0D08" wp14:editId="789FEF7A">
          <wp:simplePos x="0" y="0"/>
          <wp:positionH relativeFrom="page">
            <wp:posOffset>990600</wp:posOffset>
          </wp:positionH>
          <wp:positionV relativeFrom="page">
            <wp:posOffset>841503</wp:posOffset>
          </wp:positionV>
          <wp:extent cx="5666232" cy="21342"/>
          <wp:effectExtent l="0" t="0" r="0" b="0"/>
          <wp:wrapSquare wrapText="bothSides"/>
          <wp:docPr id="185761" name="Picture 185761"/>
          <wp:cNvGraphicFramePr/>
          <a:graphic xmlns:a="http://schemas.openxmlformats.org/drawingml/2006/main">
            <a:graphicData uri="http://schemas.openxmlformats.org/drawingml/2006/picture">
              <pic:pic xmlns:pic="http://schemas.openxmlformats.org/drawingml/2006/picture">
                <pic:nvPicPr>
                  <pic:cNvPr id="185761" name="Picture 185761"/>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7670D52C" w14:textId="77777777" w:rsidR="00192AE0" w:rsidRDefault="006040FB">
    <w:pPr>
      <w:tabs>
        <w:tab w:val="right" w:pos="8894"/>
      </w:tabs>
      <w:spacing w:after="719"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2"/>
      </w:rPr>
      <w:t>29</w:t>
    </w:r>
    <w:r>
      <w:rPr>
        <w:sz w:val="22"/>
      </w:rPr>
      <w:fldChar w:fldCharType="end"/>
    </w:r>
  </w:p>
  <w:p w14:paraId="61AEF3F1" w14:textId="77777777" w:rsidR="00192AE0" w:rsidRDefault="006040FB">
    <w:pPr>
      <w:spacing w:after="0" w:line="259" w:lineRule="auto"/>
      <w:ind w:left="1714" w:right="0"/>
      <w:jc w:val="left"/>
    </w:pPr>
    <w:r>
      <w:rPr>
        <w:sz w:val="26"/>
      </w:rPr>
      <w:t xml:space="preserve">Incarceration </w:t>
    </w:r>
    <w:r>
      <w:rPr>
        <w:sz w:val="28"/>
      </w:rPr>
      <w:t xml:space="preserve">by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B8DD5" w14:textId="77777777" w:rsidR="00192AE0" w:rsidRDefault="006040FB">
    <w:pPr>
      <w:spacing w:after="746" w:line="259" w:lineRule="auto"/>
      <w:ind w:right="-638"/>
      <w:jc w:val="right"/>
    </w:pPr>
    <w:r>
      <w:rPr>
        <w:rFonts w:ascii="Courier New" w:eastAsia="Courier New" w:hAnsi="Courier New" w:cs="Courier New"/>
        <w:sz w:val="22"/>
      </w:rPr>
      <w:t>MSC0009384</w:t>
    </w:r>
  </w:p>
  <w:p w14:paraId="27CD28C7"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6"/>
      </w:rPr>
      <w:t>3</w:t>
    </w:r>
    <w:r>
      <w:rPr>
        <w:sz w:val="26"/>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8F15" w14:textId="77777777" w:rsidR="00192AE0" w:rsidRDefault="006040FB">
    <w:pPr>
      <w:spacing w:after="748" w:line="259" w:lineRule="auto"/>
      <w:ind w:right="-1171"/>
      <w:jc w:val="right"/>
    </w:pPr>
    <w:r>
      <w:rPr>
        <w:noProof/>
      </w:rPr>
      <w:drawing>
        <wp:anchor distT="0" distB="0" distL="114300" distR="114300" simplePos="0" relativeHeight="251668480" behindDoc="0" locked="0" layoutInCell="1" allowOverlap="0" wp14:anchorId="2AB31A07" wp14:editId="33FA3804">
          <wp:simplePos x="0" y="0"/>
          <wp:positionH relativeFrom="page">
            <wp:posOffset>990600</wp:posOffset>
          </wp:positionH>
          <wp:positionV relativeFrom="page">
            <wp:posOffset>841503</wp:posOffset>
          </wp:positionV>
          <wp:extent cx="5666232" cy="21342"/>
          <wp:effectExtent l="0" t="0" r="0" b="0"/>
          <wp:wrapSquare wrapText="bothSides"/>
          <wp:docPr id="1734822300" name="Picture 1734822300"/>
          <wp:cNvGraphicFramePr/>
          <a:graphic xmlns:a="http://schemas.openxmlformats.org/drawingml/2006/main">
            <a:graphicData uri="http://schemas.openxmlformats.org/drawingml/2006/picture">
              <pic:pic xmlns:pic="http://schemas.openxmlformats.org/drawingml/2006/picture">
                <pic:nvPicPr>
                  <pic:cNvPr id="185761" name="Picture 185761"/>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1B3E153D" w14:textId="77777777" w:rsidR="00192AE0" w:rsidRDefault="006040FB">
    <w:pPr>
      <w:tabs>
        <w:tab w:val="right" w:pos="8894"/>
      </w:tabs>
      <w:spacing w:after="719"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2"/>
      </w:rPr>
      <w:t>29</w:t>
    </w:r>
    <w:r>
      <w:rPr>
        <w:sz w:val="22"/>
      </w:rPr>
      <w:fldChar w:fldCharType="end"/>
    </w:r>
  </w:p>
  <w:p w14:paraId="37C17B42" w14:textId="77777777" w:rsidR="00192AE0" w:rsidRDefault="006040FB">
    <w:pPr>
      <w:spacing w:after="0" w:line="259" w:lineRule="auto"/>
      <w:ind w:left="1714" w:right="0"/>
      <w:jc w:val="left"/>
    </w:pPr>
    <w:r>
      <w:rPr>
        <w:sz w:val="26"/>
      </w:rPr>
      <w:t xml:space="preserve">Incarceration </w:t>
    </w:r>
    <w:r>
      <w:rPr>
        <w:sz w:val="28"/>
      </w:rPr>
      <w:t xml:space="preserve">by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18592" w14:textId="77777777" w:rsidR="00192AE0" w:rsidRDefault="006040FB">
    <w:pPr>
      <w:spacing w:after="748" w:line="259" w:lineRule="auto"/>
      <w:ind w:right="-1171"/>
      <w:jc w:val="right"/>
    </w:pPr>
    <w:r>
      <w:rPr>
        <w:noProof/>
      </w:rPr>
      <w:drawing>
        <wp:anchor distT="0" distB="0" distL="114300" distR="114300" simplePos="0" relativeHeight="251669504" behindDoc="0" locked="0" layoutInCell="1" allowOverlap="0" wp14:anchorId="2143B125" wp14:editId="3CEF9B0E">
          <wp:simplePos x="0" y="0"/>
          <wp:positionH relativeFrom="page">
            <wp:posOffset>990600</wp:posOffset>
          </wp:positionH>
          <wp:positionV relativeFrom="page">
            <wp:posOffset>841503</wp:posOffset>
          </wp:positionV>
          <wp:extent cx="5666232" cy="21342"/>
          <wp:effectExtent l="0" t="0" r="0" b="0"/>
          <wp:wrapSquare wrapText="bothSides"/>
          <wp:docPr id="2138240182" name="Picture 2138240182"/>
          <wp:cNvGraphicFramePr/>
          <a:graphic xmlns:a="http://schemas.openxmlformats.org/drawingml/2006/main">
            <a:graphicData uri="http://schemas.openxmlformats.org/drawingml/2006/picture">
              <pic:pic xmlns:pic="http://schemas.openxmlformats.org/drawingml/2006/picture">
                <pic:nvPicPr>
                  <pic:cNvPr id="185761" name="Picture 185761"/>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50AE0416" w14:textId="77777777" w:rsidR="00192AE0" w:rsidRDefault="006040FB">
    <w:pPr>
      <w:tabs>
        <w:tab w:val="right" w:pos="8894"/>
      </w:tabs>
      <w:spacing w:after="719"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2"/>
      </w:rPr>
      <w:t>29</w:t>
    </w:r>
    <w:r>
      <w:rPr>
        <w:sz w:val="22"/>
      </w:rPr>
      <w:fldChar w:fldCharType="end"/>
    </w:r>
  </w:p>
  <w:p w14:paraId="3EDF95DC" w14:textId="77777777" w:rsidR="00192AE0" w:rsidRDefault="006040FB">
    <w:pPr>
      <w:spacing w:after="0" w:line="259" w:lineRule="auto"/>
      <w:ind w:left="1714" w:right="0"/>
      <w:jc w:val="left"/>
    </w:pPr>
    <w:r>
      <w:rPr>
        <w:sz w:val="26"/>
      </w:rPr>
      <w:t xml:space="preserve">Incarceration </w:t>
    </w:r>
    <w:r>
      <w:rPr>
        <w:sz w:val="28"/>
      </w:rPr>
      <w:t xml:space="preserve">by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9020A" w14:textId="77777777" w:rsidR="00192AE0" w:rsidRDefault="006040FB">
    <w:pPr>
      <w:spacing w:after="746" w:line="259" w:lineRule="auto"/>
      <w:ind w:right="-1142"/>
      <w:jc w:val="right"/>
    </w:pPr>
    <w:r>
      <w:rPr>
        <w:noProof/>
      </w:rPr>
      <w:drawing>
        <wp:anchor distT="0" distB="0" distL="114300" distR="114300" simplePos="0" relativeHeight="251670528" behindDoc="0" locked="0" layoutInCell="1" allowOverlap="0" wp14:anchorId="4F1C2DEB" wp14:editId="071A754E">
          <wp:simplePos x="0" y="0"/>
          <wp:positionH relativeFrom="page">
            <wp:posOffset>990600</wp:posOffset>
          </wp:positionH>
          <wp:positionV relativeFrom="page">
            <wp:posOffset>841503</wp:posOffset>
          </wp:positionV>
          <wp:extent cx="5666232" cy="21342"/>
          <wp:effectExtent l="0" t="0" r="0" b="0"/>
          <wp:wrapSquare wrapText="bothSides"/>
          <wp:docPr id="1820689956" name="Picture 1820689956"/>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6DEFF127"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1B9F5" w14:textId="77777777" w:rsidR="00192AE0" w:rsidRDefault="006040FB">
    <w:pPr>
      <w:spacing w:after="746" w:line="259" w:lineRule="auto"/>
      <w:ind w:right="-1142"/>
      <w:jc w:val="right"/>
    </w:pPr>
    <w:r>
      <w:rPr>
        <w:noProof/>
      </w:rPr>
      <w:drawing>
        <wp:anchor distT="0" distB="0" distL="114300" distR="114300" simplePos="0" relativeHeight="251671552" behindDoc="0" locked="0" layoutInCell="1" allowOverlap="0" wp14:anchorId="1D12D827" wp14:editId="76FB0716">
          <wp:simplePos x="0" y="0"/>
          <wp:positionH relativeFrom="page">
            <wp:posOffset>990600</wp:posOffset>
          </wp:positionH>
          <wp:positionV relativeFrom="page">
            <wp:posOffset>841503</wp:posOffset>
          </wp:positionV>
          <wp:extent cx="5666232" cy="21342"/>
          <wp:effectExtent l="0" t="0" r="0" b="0"/>
          <wp:wrapSquare wrapText="bothSides"/>
          <wp:docPr id="540140590" name="Picture 540140590"/>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5D47A818"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A806E" w14:textId="77777777" w:rsidR="00192AE0" w:rsidRDefault="006040FB">
    <w:pPr>
      <w:spacing w:after="746" w:line="259" w:lineRule="auto"/>
      <w:ind w:right="-1142"/>
      <w:jc w:val="right"/>
    </w:pPr>
    <w:r>
      <w:rPr>
        <w:rFonts w:ascii="Courier New" w:eastAsia="Courier New" w:hAnsi="Courier New" w:cs="Courier New"/>
        <w:sz w:val="22"/>
      </w:rPr>
      <w:t>MSC0009384</w:t>
    </w:r>
  </w:p>
  <w:p w14:paraId="157DFF17"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6"/>
      </w:rPr>
      <w:t>3</w:t>
    </w:r>
    <w:r>
      <w:rPr>
        <w:sz w:val="26"/>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D82DB" w14:textId="77777777" w:rsidR="00192AE0" w:rsidRDefault="006040FB">
    <w:pPr>
      <w:spacing w:after="746" w:line="259" w:lineRule="auto"/>
      <w:ind w:right="-1166"/>
      <w:jc w:val="right"/>
    </w:pPr>
    <w:r>
      <w:rPr>
        <w:noProof/>
      </w:rPr>
      <w:drawing>
        <wp:anchor distT="0" distB="0" distL="114300" distR="114300" simplePos="0" relativeHeight="251672576" behindDoc="0" locked="0" layoutInCell="1" allowOverlap="0" wp14:anchorId="174BDCAB" wp14:editId="545D4165">
          <wp:simplePos x="0" y="0"/>
          <wp:positionH relativeFrom="page">
            <wp:posOffset>990600</wp:posOffset>
          </wp:positionH>
          <wp:positionV relativeFrom="page">
            <wp:posOffset>841503</wp:posOffset>
          </wp:positionV>
          <wp:extent cx="5666232" cy="21342"/>
          <wp:effectExtent l="0" t="0" r="0" b="0"/>
          <wp:wrapSquare wrapText="bothSides"/>
          <wp:docPr id="1406363778" name="Picture 1406363778"/>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6B91FFD8"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FFB71" w14:textId="77777777" w:rsidR="00192AE0" w:rsidRDefault="006040FB">
    <w:pPr>
      <w:spacing w:after="746" w:line="259" w:lineRule="auto"/>
      <w:ind w:right="-1166"/>
      <w:jc w:val="right"/>
    </w:pPr>
    <w:r>
      <w:rPr>
        <w:noProof/>
      </w:rPr>
      <w:drawing>
        <wp:anchor distT="0" distB="0" distL="114300" distR="114300" simplePos="0" relativeHeight="251673600" behindDoc="0" locked="0" layoutInCell="1" allowOverlap="0" wp14:anchorId="18A29F27" wp14:editId="31C05E61">
          <wp:simplePos x="0" y="0"/>
          <wp:positionH relativeFrom="page">
            <wp:posOffset>990600</wp:posOffset>
          </wp:positionH>
          <wp:positionV relativeFrom="page">
            <wp:posOffset>841503</wp:posOffset>
          </wp:positionV>
          <wp:extent cx="5666232" cy="21342"/>
          <wp:effectExtent l="0" t="0" r="0" b="0"/>
          <wp:wrapSquare wrapText="bothSides"/>
          <wp:docPr id="1012084392" name="Picture 1012084392"/>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528DDE0A"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C47F7" w14:textId="77777777" w:rsidR="00192AE0" w:rsidRDefault="006040FB">
    <w:pPr>
      <w:spacing w:after="746" w:line="259" w:lineRule="auto"/>
      <w:ind w:right="-1166"/>
      <w:jc w:val="right"/>
    </w:pPr>
    <w:r>
      <w:rPr>
        <w:rFonts w:ascii="Courier New" w:eastAsia="Courier New" w:hAnsi="Courier New" w:cs="Courier New"/>
        <w:sz w:val="22"/>
      </w:rPr>
      <w:t>MSC0009384</w:t>
    </w:r>
  </w:p>
  <w:p w14:paraId="1981A86C"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6"/>
      </w:rPr>
      <w:t>3</w:t>
    </w:r>
    <w:r>
      <w:rPr>
        <w:sz w:val="26"/>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FFD28" w14:textId="77777777" w:rsidR="00192AE0" w:rsidRDefault="006040FB">
    <w:pPr>
      <w:spacing w:after="746" w:line="259" w:lineRule="auto"/>
      <w:ind w:right="-1162"/>
      <w:jc w:val="right"/>
    </w:pPr>
    <w:r>
      <w:rPr>
        <w:noProof/>
      </w:rPr>
      <w:drawing>
        <wp:anchor distT="0" distB="0" distL="114300" distR="114300" simplePos="0" relativeHeight="251674624" behindDoc="0" locked="0" layoutInCell="1" allowOverlap="0" wp14:anchorId="3BF18675" wp14:editId="3BBFFA77">
          <wp:simplePos x="0" y="0"/>
          <wp:positionH relativeFrom="page">
            <wp:posOffset>990600</wp:posOffset>
          </wp:positionH>
          <wp:positionV relativeFrom="page">
            <wp:posOffset>841503</wp:posOffset>
          </wp:positionV>
          <wp:extent cx="5666232" cy="21342"/>
          <wp:effectExtent l="0" t="0" r="0" b="0"/>
          <wp:wrapSquare wrapText="bothSides"/>
          <wp:docPr id="814246182" name="Picture 814246182"/>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469FB65B"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8B58A" w14:textId="77777777" w:rsidR="00192AE0" w:rsidRDefault="006040FB">
    <w:pPr>
      <w:spacing w:after="746" w:line="259" w:lineRule="auto"/>
      <w:ind w:right="-1162"/>
      <w:jc w:val="right"/>
    </w:pPr>
    <w:r>
      <w:rPr>
        <w:noProof/>
      </w:rPr>
      <w:drawing>
        <wp:anchor distT="0" distB="0" distL="114300" distR="114300" simplePos="0" relativeHeight="251675648" behindDoc="0" locked="0" layoutInCell="1" allowOverlap="0" wp14:anchorId="4EF87767" wp14:editId="2D0991E5">
          <wp:simplePos x="0" y="0"/>
          <wp:positionH relativeFrom="page">
            <wp:posOffset>990600</wp:posOffset>
          </wp:positionH>
          <wp:positionV relativeFrom="page">
            <wp:posOffset>841503</wp:posOffset>
          </wp:positionV>
          <wp:extent cx="5666232" cy="21342"/>
          <wp:effectExtent l="0" t="0" r="0" b="0"/>
          <wp:wrapSquare wrapText="bothSides"/>
          <wp:docPr id="1688478951" name="Picture 1688478951"/>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76D92CCC"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DF66E" w14:textId="77777777" w:rsidR="00192AE0" w:rsidRDefault="006040FB">
    <w:pPr>
      <w:spacing w:after="0" w:line="259" w:lineRule="auto"/>
      <w:ind w:right="-638"/>
      <w:jc w:val="right"/>
    </w:pPr>
    <w:r>
      <w:rPr>
        <w:rFonts w:ascii="Calibri" w:eastAsia="Calibri" w:hAnsi="Calibri" w:cs="Calibri"/>
        <w:sz w:val="22"/>
      </w:rPr>
      <w:t>MSC0009384</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9ED39" w14:textId="77777777" w:rsidR="00192AE0" w:rsidRDefault="006040FB">
    <w:pPr>
      <w:spacing w:after="746" w:line="259" w:lineRule="auto"/>
      <w:ind w:right="-1162"/>
      <w:jc w:val="right"/>
    </w:pPr>
    <w:r>
      <w:rPr>
        <w:rFonts w:ascii="Courier New" w:eastAsia="Courier New" w:hAnsi="Courier New" w:cs="Courier New"/>
        <w:sz w:val="22"/>
      </w:rPr>
      <w:t>MSC0009384</w:t>
    </w:r>
  </w:p>
  <w:p w14:paraId="568E8BA2" w14:textId="77777777" w:rsidR="00192AE0" w:rsidRDefault="006040FB">
    <w:pPr>
      <w:tabs>
        <w:tab w:val="center" w:pos="866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6"/>
      </w:rPr>
      <w:t>3</w:t>
    </w:r>
    <w:r>
      <w:rPr>
        <w:sz w:val="26"/>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9B92" w14:textId="77777777" w:rsidR="00192AE0" w:rsidRDefault="006040FB">
    <w:pPr>
      <w:spacing w:after="746" w:line="259" w:lineRule="auto"/>
      <w:ind w:right="-1867"/>
      <w:jc w:val="right"/>
    </w:pPr>
    <w:r>
      <w:rPr>
        <w:noProof/>
      </w:rPr>
      <w:drawing>
        <wp:anchor distT="0" distB="0" distL="114300" distR="114300" simplePos="0" relativeHeight="251676672" behindDoc="0" locked="0" layoutInCell="1" allowOverlap="0" wp14:anchorId="632ED21C" wp14:editId="163F66CC">
          <wp:simplePos x="0" y="0"/>
          <wp:positionH relativeFrom="page">
            <wp:posOffset>990600</wp:posOffset>
          </wp:positionH>
          <wp:positionV relativeFrom="page">
            <wp:posOffset>841503</wp:posOffset>
          </wp:positionV>
          <wp:extent cx="5666232" cy="21342"/>
          <wp:effectExtent l="0" t="0" r="0" b="0"/>
          <wp:wrapSquare wrapText="bothSides"/>
          <wp:docPr id="1294945339" name="Picture 1294945339"/>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365AF965" w14:textId="77777777" w:rsidR="00192AE0" w:rsidRDefault="006040FB">
    <w:pPr>
      <w:tabs>
        <w:tab w:val="right" w:pos="7968"/>
      </w:tabs>
      <w:spacing w:after="0" w:line="259" w:lineRule="auto"/>
      <w:ind w:left="-730" w:right="-504"/>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66B97" w14:textId="77777777" w:rsidR="00192AE0" w:rsidRDefault="006040FB">
    <w:pPr>
      <w:spacing w:after="746" w:line="259" w:lineRule="auto"/>
      <w:ind w:right="-1867"/>
      <w:jc w:val="right"/>
    </w:pPr>
    <w:r>
      <w:rPr>
        <w:noProof/>
      </w:rPr>
      <w:drawing>
        <wp:anchor distT="0" distB="0" distL="114300" distR="114300" simplePos="0" relativeHeight="251677696" behindDoc="0" locked="0" layoutInCell="1" allowOverlap="0" wp14:anchorId="195765CC" wp14:editId="48E8F3BD">
          <wp:simplePos x="0" y="0"/>
          <wp:positionH relativeFrom="page">
            <wp:posOffset>990600</wp:posOffset>
          </wp:positionH>
          <wp:positionV relativeFrom="page">
            <wp:posOffset>841503</wp:posOffset>
          </wp:positionV>
          <wp:extent cx="5666232" cy="21342"/>
          <wp:effectExtent l="0" t="0" r="0" b="0"/>
          <wp:wrapSquare wrapText="bothSides"/>
          <wp:docPr id="1875030649" name="Picture 1875030649"/>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608A4862" w14:textId="77777777" w:rsidR="00192AE0" w:rsidRDefault="006040FB">
    <w:pPr>
      <w:tabs>
        <w:tab w:val="right" w:pos="7968"/>
      </w:tabs>
      <w:spacing w:after="0" w:line="259" w:lineRule="auto"/>
      <w:ind w:left="-730" w:right="-504"/>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706F2" w14:textId="77777777" w:rsidR="00192AE0" w:rsidRDefault="006040FB">
    <w:pPr>
      <w:spacing w:after="746" w:line="259" w:lineRule="auto"/>
      <w:ind w:right="-1867"/>
      <w:jc w:val="right"/>
    </w:pPr>
    <w:r>
      <w:rPr>
        <w:noProof/>
      </w:rPr>
      <w:drawing>
        <wp:anchor distT="0" distB="0" distL="114300" distR="114300" simplePos="0" relativeHeight="251678720" behindDoc="0" locked="0" layoutInCell="1" allowOverlap="0" wp14:anchorId="2BDB6F14" wp14:editId="1C412ECE">
          <wp:simplePos x="0" y="0"/>
          <wp:positionH relativeFrom="page">
            <wp:posOffset>990600</wp:posOffset>
          </wp:positionH>
          <wp:positionV relativeFrom="page">
            <wp:posOffset>841503</wp:posOffset>
          </wp:positionV>
          <wp:extent cx="5666232" cy="21342"/>
          <wp:effectExtent l="0" t="0" r="0" b="0"/>
          <wp:wrapSquare wrapText="bothSides"/>
          <wp:docPr id="382981540" name="Picture 382981540"/>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16D26DC6" w14:textId="77777777" w:rsidR="00192AE0" w:rsidRDefault="006040FB">
    <w:pPr>
      <w:tabs>
        <w:tab w:val="right" w:pos="7968"/>
      </w:tabs>
      <w:spacing w:after="0" w:line="259" w:lineRule="auto"/>
      <w:ind w:left="-730" w:right="-504"/>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CBFCB" w14:textId="77777777" w:rsidR="00192AE0" w:rsidRDefault="006040FB">
    <w:pPr>
      <w:spacing w:after="746" w:line="259" w:lineRule="auto"/>
      <w:ind w:right="-1157"/>
      <w:jc w:val="right"/>
    </w:pPr>
    <w:r>
      <w:rPr>
        <w:noProof/>
      </w:rPr>
      <w:drawing>
        <wp:anchor distT="0" distB="0" distL="114300" distR="114300" simplePos="0" relativeHeight="251679744" behindDoc="0" locked="0" layoutInCell="1" allowOverlap="0" wp14:anchorId="0BAD54D4" wp14:editId="139C0124">
          <wp:simplePos x="0" y="0"/>
          <wp:positionH relativeFrom="page">
            <wp:posOffset>990600</wp:posOffset>
          </wp:positionH>
          <wp:positionV relativeFrom="page">
            <wp:posOffset>841503</wp:posOffset>
          </wp:positionV>
          <wp:extent cx="5666232" cy="21342"/>
          <wp:effectExtent l="0" t="0" r="0" b="0"/>
          <wp:wrapSquare wrapText="bothSides"/>
          <wp:docPr id="907719447" name="Picture 907719447"/>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51367A34"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D9E55" w14:textId="77777777" w:rsidR="00192AE0" w:rsidRDefault="006040FB">
    <w:pPr>
      <w:spacing w:after="746" w:line="259" w:lineRule="auto"/>
      <w:ind w:right="-1157"/>
      <w:jc w:val="right"/>
    </w:pPr>
    <w:r>
      <w:rPr>
        <w:noProof/>
      </w:rPr>
      <w:drawing>
        <wp:anchor distT="0" distB="0" distL="114300" distR="114300" simplePos="0" relativeHeight="251680768" behindDoc="0" locked="0" layoutInCell="1" allowOverlap="0" wp14:anchorId="62E4776D" wp14:editId="71C67706">
          <wp:simplePos x="0" y="0"/>
          <wp:positionH relativeFrom="page">
            <wp:posOffset>990600</wp:posOffset>
          </wp:positionH>
          <wp:positionV relativeFrom="page">
            <wp:posOffset>841503</wp:posOffset>
          </wp:positionV>
          <wp:extent cx="5666232" cy="21342"/>
          <wp:effectExtent l="0" t="0" r="0" b="0"/>
          <wp:wrapSquare wrapText="bothSides"/>
          <wp:docPr id="30319330" name="Picture 30319330"/>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220FC905"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24BA4" w14:textId="77777777" w:rsidR="00192AE0" w:rsidRDefault="006040FB">
    <w:pPr>
      <w:spacing w:after="721" w:line="259" w:lineRule="auto"/>
      <w:ind w:right="-1157"/>
      <w:jc w:val="right"/>
    </w:pPr>
    <w:r>
      <w:rPr>
        <w:rFonts w:ascii="Courier New" w:eastAsia="Courier New" w:hAnsi="Courier New" w:cs="Courier New"/>
        <w:sz w:val="22"/>
      </w:rPr>
      <w:t>MSC0009384</w:t>
    </w:r>
  </w:p>
  <w:p w14:paraId="17FC9BA3" w14:textId="77777777" w:rsidR="00192AE0" w:rsidRDefault="006040FB">
    <w:pPr>
      <w:spacing w:after="0" w:line="259" w:lineRule="auto"/>
      <w:ind w:left="5" w:right="0"/>
      <w:jc w:val="left"/>
    </w:pPr>
    <w:r>
      <w:rPr>
        <w:sz w:val="22"/>
      </w:rPr>
      <w:t xml:space="preserve">Quantitative Analysis </w:t>
    </w:r>
    <w:r>
      <w:rPr>
        <w:sz w:val="20"/>
      </w:rPr>
      <w:t xml:space="preserve">of </w:t>
    </w:r>
    <w:r>
      <w:rPr>
        <w:sz w:val="22"/>
      </w:rPr>
      <w:t>Abuse in Care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FAC66" w14:textId="77777777" w:rsidR="00192AE0" w:rsidRDefault="006040FB">
    <w:pPr>
      <w:spacing w:after="746" w:line="259" w:lineRule="auto"/>
      <w:ind w:right="-1162"/>
      <w:jc w:val="right"/>
    </w:pPr>
    <w:r>
      <w:rPr>
        <w:noProof/>
      </w:rPr>
      <w:drawing>
        <wp:anchor distT="0" distB="0" distL="114300" distR="114300" simplePos="0" relativeHeight="251681792" behindDoc="0" locked="0" layoutInCell="1" allowOverlap="0" wp14:anchorId="65D106A1" wp14:editId="1EF84C98">
          <wp:simplePos x="0" y="0"/>
          <wp:positionH relativeFrom="page">
            <wp:posOffset>990600</wp:posOffset>
          </wp:positionH>
          <wp:positionV relativeFrom="page">
            <wp:posOffset>841503</wp:posOffset>
          </wp:positionV>
          <wp:extent cx="5666232" cy="21342"/>
          <wp:effectExtent l="0" t="0" r="0" b="0"/>
          <wp:wrapSquare wrapText="bothSides"/>
          <wp:docPr id="1778946711" name="Picture 1778946711"/>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23259D19"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E724C" w14:textId="77777777" w:rsidR="00192AE0" w:rsidRDefault="006040FB">
    <w:pPr>
      <w:spacing w:after="746" w:line="259" w:lineRule="auto"/>
      <w:ind w:right="-1162"/>
      <w:jc w:val="right"/>
    </w:pPr>
    <w:r>
      <w:rPr>
        <w:noProof/>
      </w:rPr>
      <w:drawing>
        <wp:anchor distT="0" distB="0" distL="114300" distR="114300" simplePos="0" relativeHeight="251682816" behindDoc="0" locked="0" layoutInCell="1" allowOverlap="0" wp14:anchorId="369F3198" wp14:editId="143E6DE9">
          <wp:simplePos x="0" y="0"/>
          <wp:positionH relativeFrom="page">
            <wp:posOffset>990600</wp:posOffset>
          </wp:positionH>
          <wp:positionV relativeFrom="page">
            <wp:posOffset>841503</wp:posOffset>
          </wp:positionV>
          <wp:extent cx="5666232" cy="21342"/>
          <wp:effectExtent l="0" t="0" r="0" b="0"/>
          <wp:wrapSquare wrapText="bothSides"/>
          <wp:docPr id="1342043215" name="Picture 1342043215"/>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4DA3B948"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5773D" w14:textId="77777777" w:rsidR="00192AE0" w:rsidRDefault="006040FB">
    <w:pPr>
      <w:spacing w:after="746" w:line="259" w:lineRule="auto"/>
      <w:ind w:right="-1162"/>
      <w:jc w:val="right"/>
    </w:pPr>
    <w:r>
      <w:rPr>
        <w:rFonts w:ascii="Courier New" w:eastAsia="Courier New" w:hAnsi="Courier New" w:cs="Courier New"/>
        <w:sz w:val="22"/>
      </w:rPr>
      <w:t>MSC0009384</w:t>
    </w:r>
  </w:p>
  <w:p w14:paraId="261C2A8A" w14:textId="77777777" w:rsidR="00192AE0" w:rsidRDefault="006040FB">
    <w:pPr>
      <w:tabs>
        <w:tab w:val="center" w:pos="866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sz w:val="26"/>
      </w:rPr>
      <w:t>3</w:t>
    </w:r>
    <w:r>
      <w:rPr>
        <w:sz w:val="2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2E715" w14:textId="77777777" w:rsidR="00192AE0" w:rsidRDefault="006040FB">
    <w:pPr>
      <w:spacing w:after="746" w:line="259" w:lineRule="auto"/>
      <w:ind w:right="-1162"/>
      <w:jc w:val="right"/>
    </w:pPr>
    <w:r>
      <w:rPr>
        <w:noProof/>
      </w:rPr>
      <w:drawing>
        <wp:anchor distT="0" distB="0" distL="114300" distR="114300" simplePos="0" relativeHeight="251659264" behindDoc="0" locked="0" layoutInCell="1" allowOverlap="0" wp14:anchorId="1C52CC74" wp14:editId="2F7A35D0">
          <wp:simplePos x="0" y="0"/>
          <wp:positionH relativeFrom="page">
            <wp:posOffset>990600</wp:posOffset>
          </wp:positionH>
          <wp:positionV relativeFrom="page">
            <wp:posOffset>841503</wp:posOffset>
          </wp:positionV>
          <wp:extent cx="5666232" cy="21342"/>
          <wp:effectExtent l="0" t="0" r="0" b="0"/>
          <wp:wrapSquare wrapText="bothSides"/>
          <wp:docPr id="855774186" name="Picture 855774186"/>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1867ECDE"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B7998" w14:textId="77777777" w:rsidR="00192AE0" w:rsidRDefault="006040FB">
    <w:pPr>
      <w:spacing w:after="746" w:line="259" w:lineRule="auto"/>
      <w:ind w:right="-1162"/>
      <w:jc w:val="right"/>
    </w:pPr>
    <w:r>
      <w:rPr>
        <w:noProof/>
      </w:rPr>
      <w:drawing>
        <wp:anchor distT="0" distB="0" distL="114300" distR="114300" simplePos="0" relativeHeight="251660288" behindDoc="0" locked="0" layoutInCell="1" allowOverlap="0" wp14:anchorId="7E6F44D3" wp14:editId="0DB051CF">
          <wp:simplePos x="0" y="0"/>
          <wp:positionH relativeFrom="page">
            <wp:posOffset>990600</wp:posOffset>
          </wp:positionH>
          <wp:positionV relativeFrom="page">
            <wp:posOffset>841503</wp:posOffset>
          </wp:positionV>
          <wp:extent cx="5666232" cy="21342"/>
          <wp:effectExtent l="0" t="0" r="0" b="0"/>
          <wp:wrapSquare wrapText="bothSides"/>
          <wp:docPr id="332378886" name="Picture 332378886"/>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49D4966F"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D40E3" w14:textId="77777777" w:rsidR="00192AE0" w:rsidRDefault="006040FB">
    <w:pPr>
      <w:spacing w:after="746" w:line="259" w:lineRule="auto"/>
      <w:ind w:right="-1162"/>
      <w:jc w:val="right"/>
    </w:pPr>
    <w:r>
      <w:rPr>
        <w:noProof/>
      </w:rPr>
      <w:drawing>
        <wp:anchor distT="0" distB="0" distL="114300" distR="114300" simplePos="0" relativeHeight="251661312" behindDoc="0" locked="0" layoutInCell="1" allowOverlap="0" wp14:anchorId="403F2F1E" wp14:editId="52FF5F39">
          <wp:simplePos x="0" y="0"/>
          <wp:positionH relativeFrom="page">
            <wp:posOffset>990600</wp:posOffset>
          </wp:positionH>
          <wp:positionV relativeFrom="page">
            <wp:posOffset>841503</wp:posOffset>
          </wp:positionV>
          <wp:extent cx="5666232" cy="21342"/>
          <wp:effectExtent l="0" t="0" r="0" b="0"/>
          <wp:wrapSquare wrapText="bothSides"/>
          <wp:docPr id="1971984818" name="Picture 1971984818"/>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75BF2CFD" w14:textId="77777777" w:rsidR="00192AE0" w:rsidRDefault="006040FB">
    <w:pPr>
      <w:tabs>
        <w:tab w:val="center" w:pos="8664"/>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50CF1" w14:textId="77777777" w:rsidR="00192AE0" w:rsidRDefault="006040FB">
    <w:pPr>
      <w:spacing w:after="746" w:line="259" w:lineRule="auto"/>
      <w:ind w:right="-1166"/>
      <w:jc w:val="right"/>
    </w:pPr>
    <w:r>
      <w:rPr>
        <w:noProof/>
      </w:rPr>
      <w:drawing>
        <wp:anchor distT="0" distB="0" distL="114300" distR="114300" simplePos="0" relativeHeight="251662336" behindDoc="0" locked="0" layoutInCell="1" allowOverlap="0" wp14:anchorId="29F4F8EE" wp14:editId="35FE9987">
          <wp:simplePos x="0" y="0"/>
          <wp:positionH relativeFrom="page">
            <wp:posOffset>990600</wp:posOffset>
          </wp:positionH>
          <wp:positionV relativeFrom="page">
            <wp:posOffset>841503</wp:posOffset>
          </wp:positionV>
          <wp:extent cx="5666232" cy="21342"/>
          <wp:effectExtent l="0" t="0" r="0" b="0"/>
          <wp:wrapSquare wrapText="bothSides"/>
          <wp:docPr id="743840297" name="Picture 743840297"/>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18CE6C32"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183F0" w14:textId="77777777" w:rsidR="00192AE0" w:rsidRDefault="006040FB">
    <w:pPr>
      <w:spacing w:after="746" w:line="259" w:lineRule="auto"/>
      <w:ind w:right="-1166"/>
      <w:jc w:val="right"/>
    </w:pPr>
    <w:r>
      <w:rPr>
        <w:noProof/>
      </w:rPr>
      <w:drawing>
        <wp:anchor distT="0" distB="0" distL="114300" distR="114300" simplePos="0" relativeHeight="251663360" behindDoc="0" locked="0" layoutInCell="1" allowOverlap="0" wp14:anchorId="0354AC6F" wp14:editId="6267D060">
          <wp:simplePos x="0" y="0"/>
          <wp:positionH relativeFrom="page">
            <wp:posOffset>990600</wp:posOffset>
          </wp:positionH>
          <wp:positionV relativeFrom="page">
            <wp:posOffset>841503</wp:posOffset>
          </wp:positionV>
          <wp:extent cx="5666232" cy="21342"/>
          <wp:effectExtent l="0" t="0" r="0" b="0"/>
          <wp:wrapSquare wrapText="bothSides"/>
          <wp:docPr id="1504006292" name="Picture 1504006292"/>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0EFF8374"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9A968" w14:textId="77777777" w:rsidR="00192AE0" w:rsidRDefault="006040FB">
    <w:pPr>
      <w:spacing w:after="746" w:line="259" w:lineRule="auto"/>
      <w:ind w:right="-1166"/>
      <w:jc w:val="right"/>
    </w:pPr>
    <w:r>
      <w:rPr>
        <w:noProof/>
      </w:rPr>
      <w:drawing>
        <wp:anchor distT="0" distB="0" distL="114300" distR="114300" simplePos="0" relativeHeight="251664384" behindDoc="0" locked="0" layoutInCell="1" allowOverlap="0" wp14:anchorId="43B1D99B" wp14:editId="18F5DAEA">
          <wp:simplePos x="0" y="0"/>
          <wp:positionH relativeFrom="page">
            <wp:posOffset>990600</wp:posOffset>
          </wp:positionH>
          <wp:positionV relativeFrom="page">
            <wp:posOffset>841503</wp:posOffset>
          </wp:positionV>
          <wp:extent cx="5666232" cy="21342"/>
          <wp:effectExtent l="0" t="0" r="0" b="0"/>
          <wp:wrapSquare wrapText="bothSides"/>
          <wp:docPr id="23951263" name="Picture 23951263"/>
          <wp:cNvGraphicFramePr/>
          <a:graphic xmlns:a="http://schemas.openxmlformats.org/drawingml/2006/main">
            <a:graphicData uri="http://schemas.openxmlformats.org/drawingml/2006/picture">
              <pic:pic xmlns:pic="http://schemas.openxmlformats.org/drawingml/2006/picture">
                <pic:nvPicPr>
                  <pic:cNvPr id="35443" name="Picture 35443"/>
                  <pic:cNvPicPr/>
                </pic:nvPicPr>
                <pic:blipFill>
                  <a:blip r:embed="rId1"/>
                  <a:stretch>
                    <a:fillRect/>
                  </a:stretch>
                </pic:blipFill>
                <pic:spPr>
                  <a:xfrm>
                    <a:off x="0" y="0"/>
                    <a:ext cx="5666232" cy="21342"/>
                  </a:xfrm>
                  <a:prstGeom prst="rect">
                    <a:avLst/>
                  </a:prstGeom>
                </pic:spPr>
              </pic:pic>
            </a:graphicData>
          </a:graphic>
        </wp:anchor>
      </w:drawing>
    </w:r>
    <w:r>
      <w:rPr>
        <w:rFonts w:ascii="Courier New" w:eastAsia="Courier New" w:hAnsi="Courier New" w:cs="Courier New"/>
        <w:sz w:val="22"/>
      </w:rPr>
      <w:t>MSC0009384</w:t>
    </w:r>
  </w:p>
  <w:p w14:paraId="3C14C3FD" w14:textId="77777777" w:rsidR="00192AE0" w:rsidRDefault="006040FB">
    <w:pPr>
      <w:tabs>
        <w:tab w:val="center" w:pos="8659"/>
      </w:tabs>
      <w:spacing w:after="0" w:line="259" w:lineRule="auto"/>
      <w:ind w:right="0"/>
      <w:jc w:val="left"/>
    </w:pPr>
    <w:r>
      <w:rPr>
        <w:sz w:val="22"/>
      </w:rPr>
      <w:t xml:space="preserve">Quantitative Analysis </w:t>
    </w:r>
    <w:r>
      <w:rPr>
        <w:sz w:val="20"/>
      </w:rPr>
      <w:t xml:space="preserve">of </w:t>
    </w:r>
    <w:r>
      <w:rPr>
        <w:sz w:val="22"/>
      </w:rPr>
      <w:t>Abuse in Care</w:t>
    </w:r>
    <w:r>
      <w:rPr>
        <w:sz w:val="22"/>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47450" o:spid="_x0000_i1058" style="width:7pt;height:7pt" coordsize="" o:spt="100" o:bullet="t" adj="0,,0" path="" stroked="f">
        <v:stroke joinstyle="miter"/>
        <v:imagedata r:id="rId1" o:title="image288"/>
        <v:formulas/>
        <v:path o:connecttype="segments"/>
      </v:shape>
    </w:pict>
  </w:numPicBullet>
  <w:numPicBullet w:numPicBulletId="1">
    <w:pict>
      <v:shape id="200100" o:spid="_x0000_i1059" style="width:7pt;height:6.5pt" coordsize="" o:spt="100" o:bullet="t" adj="0,,0" path="" stroked="f">
        <v:stroke joinstyle="miter"/>
        <v:imagedata r:id="rId2" o:title="image289"/>
        <v:formulas/>
        <v:path o:connecttype="segments"/>
      </v:shape>
    </w:pict>
  </w:numPicBullet>
  <w:numPicBullet w:numPicBulletId="2">
    <w:pict>
      <v:shape id="200104" o:spid="_x0000_i1060" style="width:7pt;height:6.5pt" coordsize="" o:spt="100" o:bullet="t" adj="0,,0" path="" stroked="f">
        <v:stroke joinstyle="miter"/>
        <v:imagedata r:id="rId3" o:title="image290"/>
        <v:formulas/>
        <v:path o:connecttype="segments"/>
      </v:shape>
    </w:pict>
  </w:numPicBullet>
  <w:numPicBullet w:numPicBulletId="3">
    <w:pict>
      <v:shape id="262427" o:spid="_x0000_i1061" style="width:7pt;height:6.5pt" coordsize="" o:spt="100" o:bullet="t" adj="0,,0" path="" stroked="f">
        <v:stroke joinstyle="miter"/>
        <v:imagedata r:id="rId4" o:title="image291"/>
        <v:formulas/>
        <v:path o:connecttype="segments"/>
      </v:shape>
    </w:pict>
  </w:numPicBullet>
  <w:numPicBullet w:numPicBulletId="4">
    <w:pict>
      <v:shape id="268155" o:spid="_x0000_i1062" style="width:7pt;height:7pt" coordsize="" o:spt="100" o:bullet="t" adj="0,,0" path="" stroked="f">
        <v:stroke joinstyle="miter"/>
        <v:imagedata r:id="rId5" o:title="image292"/>
        <v:formulas/>
        <v:path o:connecttype="segments"/>
      </v:shape>
    </w:pict>
  </w:numPicBullet>
  <w:numPicBullet w:numPicBulletId="5">
    <w:pict>
      <v:shape id="275808" o:spid="_x0000_i1063" style="width:7pt;height:6.5pt" coordsize="" o:spt="100" o:bullet="t" adj="0,,0" path="" stroked="f">
        <v:stroke joinstyle="miter"/>
        <v:imagedata r:id="rId6" o:title="image293"/>
        <v:formulas/>
        <v:path o:connecttype="segments"/>
      </v:shape>
    </w:pict>
  </w:numPicBullet>
  <w:numPicBullet w:numPicBulletId="6">
    <w:pict>
      <v:shape id="295627" o:spid="_x0000_i1064" style="width:7pt;height:6.5pt" coordsize="" o:spt="100" o:bullet="t" adj="0,,0" path="" stroked="f">
        <v:stroke joinstyle="miter"/>
        <v:imagedata r:id="rId7" o:title="image294"/>
        <v:formulas/>
        <v:path o:connecttype="segments"/>
      </v:shape>
    </w:pict>
  </w:numPicBullet>
  <w:numPicBullet w:numPicBulletId="7">
    <w:pict>
      <v:shape id="337404" o:spid="_x0000_i1065" style="width:7pt;height:6.5pt" coordsize="" o:spt="100" o:bullet="t" adj="0,,0" path="" stroked="f">
        <v:stroke joinstyle="miter"/>
        <v:imagedata r:id="rId8" o:title="image295"/>
        <v:formulas/>
        <v:path o:connecttype="segments"/>
      </v:shape>
    </w:pict>
  </w:numPicBullet>
  <w:numPicBullet w:numPicBulletId="8">
    <w:pict>
      <v:shape id="356854" o:spid="_x0000_i1066" style="width:7pt;height:7pt" coordsize="" o:spt="100" o:bullet="t" adj="0,,0" path="" stroked="f">
        <v:stroke joinstyle="miter"/>
        <v:imagedata r:id="rId9" o:title="image296"/>
        <v:formulas/>
        <v:path o:connecttype="segments"/>
      </v:shape>
    </w:pict>
  </w:numPicBullet>
  <w:numPicBullet w:numPicBulletId="9">
    <w:pict>
      <v:shape id="356857" o:spid="_x0000_i1067" style="width:7pt;height:6.5pt" coordsize="" o:spt="100" o:bullet="t" adj="0,,0" path="" stroked="f">
        <v:stroke joinstyle="miter"/>
        <v:imagedata r:id="rId10" o:title="image297"/>
        <v:formulas/>
        <v:path o:connecttype="segments"/>
      </v:shape>
    </w:pict>
  </w:numPicBullet>
  <w:numPicBullet w:numPicBulletId="10">
    <w:pict>
      <v:shape id="356859" o:spid="_x0000_i1068" style="width:7pt;height:6.5pt" coordsize="" o:spt="100" o:bullet="t" adj="0,,0" path="" stroked="f">
        <v:stroke joinstyle="miter"/>
        <v:imagedata r:id="rId11" o:title="image298"/>
        <v:formulas/>
        <v:path o:connecttype="segments"/>
      </v:shape>
    </w:pict>
  </w:numPicBullet>
  <w:numPicBullet w:numPicBulletId="11">
    <w:pict>
      <v:shape id="356862" o:spid="_x0000_i1069" style="width:7pt;height:7pt" coordsize="" o:spt="100" o:bullet="t" adj="0,,0" path="" stroked="f">
        <v:stroke joinstyle="miter"/>
        <v:imagedata r:id="rId12" o:title="image299"/>
        <v:formulas/>
        <v:path o:connecttype="segments"/>
      </v:shape>
    </w:pict>
  </w:numPicBullet>
  <w:numPicBullet w:numPicBulletId="12">
    <w:pict>
      <v:shape id="356865" o:spid="_x0000_i1070" style="width:7pt;height:6.5pt" coordsize="" o:spt="100" o:bullet="t" adj="0,,0" path="" stroked="f">
        <v:stroke joinstyle="miter"/>
        <v:imagedata r:id="rId13" o:title="image300"/>
        <v:formulas/>
        <v:path o:connecttype="segments"/>
      </v:shape>
    </w:pict>
  </w:numPicBullet>
  <w:numPicBullet w:numPicBulletId="13">
    <w:pict>
      <v:shape id="384547" o:spid="_x0000_i1071" style="width:7pt;height:7pt" coordsize="" o:spt="100" o:bullet="t" adj="0,,0" path="" stroked="f">
        <v:stroke joinstyle="miter"/>
        <v:imagedata r:id="rId14" o:title="image301"/>
        <v:formulas/>
        <v:path o:connecttype="segments"/>
      </v:shape>
    </w:pict>
  </w:numPicBullet>
  <w:abstractNum w:abstractNumId="0" w15:restartNumberingAfterBreak="0">
    <w:nsid w:val="01B77239"/>
    <w:multiLevelType w:val="hybridMultilevel"/>
    <w:tmpl w:val="AE5EC81C"/>
    <w:lvl w:ilvl="0" w:tplc="87B466B0">
      <w:start w:val="1"/>
      <w:numFmt w:val="bullet"/>
      <w:lvlText w:val="•"/>
      <w:lvlPicBulletId w:val="9"/>
      <w:lvlJc w:val="left"/>
      <w:pPr>
        <w:ind w:left="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CE5942">
      <w:start w:val="1"/>
      <w:numFmt w:val="bullet"/>
      <w:lvlText w:val="o"/>
      <w:lvlJc w:val="left"/>
      <w:pPr>
        <w:ind w:left="1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92DE7A">
      <w:start w:val="1"/>
      <w:numFmt w:val="bullet"/>
      <w:lvlText w:val="▪"/>
      <w:lvlJc w:val="left"/>
      <w:pPr>
        <w:ind w:left="2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88F0B4">
      <w:start w:val="1"/>
      <w:numFmt w:val="bullet"/>
      <w:lvlText w:val="•"/>
      <w:lvlJc w:val="left"/>
      <w:pPr>
        <w:ind w:left="3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8278BE">
      <w:start w:val="1"/>
      <w:numFmt w:val="bullet"/>
      <w:lvlText w:val="o"/>
      <w:lvlJc w:val="left"/>
      <w:pPr>
        <w:ind w:left="3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64C6F2">
      <w:start w:val="1"/>
      <w:numFmt w:val="bullet"/>
      <w:lvlText w:val="▪"/>
      <w:lvlJc w:val="left"/>
      <w:pPr>
        <w:ind w:left="4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D27A52">
      <w:start w:val="1"/>
      <w:numFmt w:val="bullet"/>
      <w:lvlText w:val="•"/>
      <w:lvlJc w:val="left"/>
      <w:pPr>
        <w:ind w:left="5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7A7BB6">
      <w:start w:val="1"/>
      <w:numFmt w:val="bullet"/>
      <w:lvlText w:val="o"/>
      <w:lvlJc w:val="left"/>
      <w:pPr>
        <w:ind w:left="5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D49FAA">
      <w:start w:val="1"/>
      <w:numFmt w:val="bullet"/>
      <w:lvlText w:val="▪"/>
      <w:lvlJc w:val="left"/>
      <w:pPr>
        <w:ind w:left="6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6E2AF5"/>
    <w:multiLevelType w:val="hybridMultilevel"/>
    <w:tmpl w:val="69E4DA04"/>
    <w:lvl w:ilvl="0" w:tplc="5ED0DE24">
      <w:start w:val="1"/>
      <w:numFmt w:val="bullet"/>
      <w:lvlText w:val="•"/>
      <w:lvlPicBulletId w:val="3"/>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C65AA">
      <w:start w:val="1"/>
      <w:numFmt w:val="bullet"/>
      <w:lvlText w:val="o"/>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3CB6F0">
      <w:start w:val="1"/>
      <w:numFmt w:val="bullet"/>
      <w:lvlText w:val="▪"/>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22DCC">
      <w:start w:val="1"/>
      <w:numFmt w:val="bullet"/>
      <w:lvlText w:val="•"/>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A955A">
      <w:start w:val="1"/>
      <w:numFmt w:val="bullet"/>
      <w:lvlText w:val="o"/>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41E08">
      <w:start w:val="1"/>
      <w:numFmt w:val="bullet"/>
      <w:lvlText w:val="▪"/>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F4B2CE">
      <w:start w:val="1"/>
      <w:numFmt w:val="bullet"/>
      <w:lvlText w:val="•"/>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007C8">
      <w:start w:val="1"/>
      <w:numFmt w:val="bullet"/>
      <w:lvlText w:val="o"/>
      <w:lvlJc w:val="left"/>
      <w:pPr>
        <w:ind w:left="5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FC30E6">
      <w:start w:val="1"/>
      <w:numFmt w:val="bullet"/>
      <w:lvlText w:val="▪"/>
      <w:lvlJc w:val="left"/>
      <w:pPr>
        <w:ind w:left="6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1442A3"/>
    <w:multiLevelType w:val="hybridMultilevel"/>
    <w:tmpl w:val="321A8156"/>
    <w:lvl w:ilvl="0" w:tplc="59160EAA">
      <w:start w:val="1"/>
      <w:numFmt w:val="bullet"/>
      <w:lvlText w:val="•"/>
      <w:lvlPicBulletId w:val="4"/>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2E4E0C">
      <w:start w:val="1"/>
      <w:numFmt w:val="bullet"/>
      <w:lvlText w:val="o"/>
      <w:lvlJc w:val="left"/>
      <w:pPr>
        <w:ind w:left="1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0A637A">
      <w:start w:val="1"/>
      <w:numFmt w:val="bullet"/>
      <w:lvlText w:val="▪"/>
      <w:lvlJc w:val="left"/>
      <w:pPr>
        <w:ind w:left="2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B694D4">
      <w:start w:val="1"/>
      <w:numFmt w:val="bullet"/>
      <w:lvlText w:val="•"/>
      <w:lvlJc w:val="left"/>
      <w:pPr>
        <w:ind w:left="3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6A6B20">
      <w:start w:val="1"/>
      <w:numFmt w:val="bullet"/>
      <w:lvlText w:val="o"/>
      <w:lvlJc w:val="left"/>
      <w:pPr>
        <w:ind w:left="3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BE4C9E">
      <w:start w:val="1"/>
      <w:numFmt w:val="bullet"/>
      <w:lvlText w:val="▪"/>
      <w:lvlJc w:val="left"/>
      <w:pPr>
        <w:ind w:left="4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06EAB0">
      <w:start w:val="1"/>
      <w:numFmt w:val="bullet"/>
      <w:lvlText w:val="•"/>
      <w:lvlJc w:val="left"/>
      <w:pPr>
        <w:ind w:left="5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2A131E">
      <w:start w:val="1"/>
      <w:numFmt w:val="bullet"/>
      <w:lvlText w:val="o"/>
      <w:lvlJc w:val="left"/>
      <w:pPr>
        <w:ind w:left="6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62318A">
      <w:start w:val="1"/>
      <w:numFmt w:val="bullet"/>
      <w:lvlText w:val="▪"/>
      <w:lvlJc w:val="left"/>
      <w:pPr>
        <w:ind w:left="6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3010FA"/>
    <w:multiLevelType w:val="hybridMultilevel"/>
    <w:tmpl w:val="D5A473CC"/>
    <w:lvl w:ilvl="0" w:tplc="E2A6AEAC">
      <w:start w:val="1"/>
      <w:numFmt w:val="bullet"/>
      <w:lvlText w:val="•"/>
      <w:lvlPicBulletId w:val="0"/>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A4138">
      <w:start w:val="1"/>
      <w:numFmt w:val="bullet"/>
      <w:lvlText w:val="o"/>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6E304">
      <w:start w:val="1"/>
      <w:numFmt w:val="bullet"/>
      <w:lvlText w:val="▪"/>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0F542">
      <w:start w:val="1"/>
      <w:numFmt w:val="bullet"/>
      <w:lvlText w:val="•"/>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2324C">
      <w:start w:val="1"/>
      <w:numFmt w:val="bullet"/>
      <w:lvlText w:val="o"/>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4517C">
      <w:start w:val="1"/>
      <w:numFmt w:val="bullet"/>
      <w:lvlText w:val="▪"/>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8AC1C">
      <w:start w:val="1"/>
      <w:numFmt w:val="bullet"/>
      <w:lvlText w:val="•"/>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E2FEF2">
      <w:start w:val="1"/>
      <w:numFmt w:val="bullet"/>
      <w:lvlText w:val="o"/>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14FC02">
      <w:start w:val="1"/>
      <w:numFmt w:val="bullet"/>
      <w:lvlText w:val="▪"/>
      <w:lvlJc w:val="left"/>
      <w:pPr>
        <w:ind w:left="6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177AD5"/>
    <w:multiLevelType w:val="hybridMultilevel"/>
    <w:tmpl w:val="40E62DE6"/>
    <w:lvl w:ilvl="0" w:tplc="5C64DDB0">
      <w:start w:val="1"/>
      <w:numFmt w:val="bullet"/>
      <w:lvlText w:val="•"/>
      <w:lvlPicBulletId w:val="10"/>
      <w:lvlJc w:val="left"/>
      <w:pPr>
        <w:ind w:left="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B034A0">
      <w:start w:val="1"/>
      <w:numFmt w:val="bullet"/>
      <w:lvlText w:val="o"/>
      <w:lvlJc w:val="left"/>
      <w:pPr>
        <w:ind w:left="1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A8C5160">
      <w:start w:val="1"/>
      <w:numFmt w:val="bullet"/>
      <w:lvlText w:val="▪"/>
      <w:lvlJc w:val="left"/>
      <w:pPr>
        <w:ind w:left="2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70EDD6">
      <w:start w:val="1"/>
      <w:numFmt w:val="bullet"/>
      <w:lvlText w:val="•"/>
      <w:lvlJc w:val="left"/>
      <w:pPr>
        <w:ind w:left="3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F2A408">
      <w:start w:val="1"/>
      <w:numFmt w:val="bullet"/>
      <w:lvlText w:val="o"/>
      <w:lvlJc w:val="left"/>
      <w:pPr>
        <w:ind w:left="3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EA3EF2">
      <w:start w:val="1"/>
      <w:numFmt w:val="bullet"/>
      <w:lvlText w:val="▪"/>
      <w:lvlJc w:val="left"/>
      <w:pPr>
        <w:ind w:left="4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B850D0">
      <w:start w:val="1"/>
      <w:numFmt w:val="bullet"/>
      <w:lvlText w:val="•"/>
      <w:lvlJc w:val="left"/>
      <w:pPr>
        <w:ind w:left="5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F271A8">
      <w:start w:val="1"/>
      <w:numFmt w:val="bullet"/>
      <w:lvlText w:val="o"/>
      <w:lvlJc w:val="left"/>
      <w:pPr>
        <w:ind w:left="6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50214C">
      <w:start w:val="1"/>
      <w:numFmt w:val="bullet"/>
      <w:lvlText w:val="▪"/>
      <w:lvlJc w:val="left"/>
      <w:pPr>
        <w:ind w:left="6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FCF61D2"/>
    <w:multiLevelType w:val="hybridMultilevel"/>
    <w:tmpl w:val="F5961BF8"/>
    <w:lvl w:ilvl="0" w:tplc="6706D08A">
      <w:start w:val="1"/>
      <w:numFmt w:val="bullet"/>
      <w:lvlText w:val="•"/>
      <w:lvlPicBulletId w:val="7"/>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C1DBA">
      <w:start w:val="1"/>
      <w:numFmt w:val="bullet"/>
      <w:lvlText w:val="o"/>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4C8674">
      <w:start w:val="1"/>
      <w:numFmt w:val="bullet"/>
      <w:lvlText w:val="▪"/>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27B06">
      <w:start w:val="1"/>
      <w:numFmt w:val="bullet"/>
      <w:lvlText w:val="•"/>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6ECBF6">
      <w:start w:val="1"/>
      <w:numFmt w:val="bullet"/>
      <w:lvlText w:val="o"/>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F680F4">
      <w:start w:val="1"/>
      <w:numFmt w:val="bullet"/>
      <w:lvlText w:val="▪"/>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4D97E">
      <w:start w:val="1"/>
      <w:numFmt w:val="bullet"/>
      <w:lvlText w:val="•"/>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E7A04">
      <w:start w:val="1"/>
      <w:numFmt w:val="bullet"/>
      <w:lvlText w:val="o"/>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43F26">
      <w:start w:val="1"/>
      <w:numFmt w:val="bullet"/>
      <w:lvlText w:val="▪"/>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0F43AEB"/>
    <w:multiLevelType w:val="multilevel"/>
    <w:tmpl w:val="1756AD26"/>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69D5FD8"/>
    <w:multiLevelType w:val="hybridMultilevel"/>
    <w:tmpl w:val="696816B8"/>
    <w:lvl w:ilvl="0" w:tplc="D226744C">
      <w:start w:val="1"/>
      <w:numFmt w:val="bullet"/>
      <w:lvlText w:val="•"/>
      <w:lvlPicBulletId w:val="1"/>
      <w:lvlJc w:val="left"/>
      <w:pPr>
        <w:ind w:left="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3EF5C0">
      <w:start w:val="1"/>
      <w:numFmt w:val="bullet"/>
      <w:lvlText w:val="o"/>
      <w:lvlJc w:val="left"/>
      <w:pPr>
        <w:ind w:left="1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1660D0">
      <w:start w:val="1"/>
      <w:numFmt w:val="bullet"/>
      <w:lvlText w:val="▪"/>
      <w:lvlJc w:val="left"/>
      <w:pPr>
        <w:ind w:left="2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2470D8">
      <w:start w:val="1"/>
      <w:numFmt w:val="bullet"/>
      <w:lvlText w:val="•"/>
      <w:lvlJc w:val="left"/>
      <w:pPr>
        <w:ind w:left="3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1E3CA8">
      <w:start w:val="1"/>
      <w:numFmt w:val="bullet"/>
      <w:lvlText w:val="o"/>
      <w:lvlJc w:val="left"/>
      <w:pPr>
        <w:ind w:left="3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F8146E">
      <w:start w:val="1"/>
      <w:numFmt w:val="bullet"/>
      <w:lvlText w:val="▪"/>
      <w:lvlJc w:val="left"/>
      <w:pPr>
        <w:ind w:left="4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5280BE">
      <w:start w:val="1"/>
      <w:numFmt w:val="bullet"/>
      <w:lvlText w:val="•"/>
      <w:lvlJc w:val="left"/>
      <w:pPr>
        <w:ind w:left="5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9C2C1C">
      <w:start w:val="1"/>
      <w:numFmt w:val="bullet"/>
      <w:lvlText w:val="o"/>
      <w:lvlJc w:val="left"/>
      <w:pPr>
        <w:ind w:left="6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709F6E">
      <w:start w:val="1"/>
      <w:numFmt w:val="bullet"/>
      <w:lvlText w:val="▪"/>
      <w:lvlJc w:val="left"/>
      <w:pPr>
        <w:ind w:left="6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01085F"/>
    <w:multiLevelType w:val="hybridMultilevel"/>
    <w:tmpl w:val="B9C65C80"/>
    <w:lvl w:ilvl="0" w:tplc="30BE5A8E">
      <w:start w:val="1"/>
      <w:numFmt w:val="bullet"/>
      <w:lvlText w:val="•"/>
      <w:lvlPicBulletId w:val="6"/>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66930">
      <w:start w:val="1"/>
      <w:numFmt w:val="bullet"/>
      <w:lvlText w:val="o"/>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A9DF2">
      <w:start w:val="1"/>
      <w:numFmt w:val="bullet"/>
      <w:lvlText w:val="▪"/>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CF3CC">
      <w:start w:val="1"/>
      <w:numFmt w:val="bullet"/>
      <w:lvlText w:val="•"/>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24BAE">
      <w:start w:val="1"/>
      <w:numFmt w:val="bullet"/>
      <w:lvlText w:val="o"/>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8486C">
      <w:start w:val="1"/>
      <w:numFmt w:val="bullet"/>
      <w:lvlText w:val="▪"/>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E25BF8">
      <w:start w:val="1"/>
      <w:numFmt w:val="bullet"/>
      <w:lvlText w:val="•"/>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9061C0">
      <w:start w:val="1"/>
      <w:numFmt w:val="bullet"/>
      <w:lvlText w:val="o"/>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468">
      <w:start w:val="1"/>
      <w:numFmt w:val="bullet"/>
      <w:lvlText w:val="▪"/>
      <w:lvlJc w:val="left"/>
      <w:pPr>
        <w:ind w:left="6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CBE6520"/>
    <w:multiLevelType w:val="hybridMultilevel"/>
    <w:tmpl w:val="AF108E9C"/>
    <w:lvl w:ilvl="0" w:tplc="9F0C2B26">
      <w:start w:val="1"/>
      <w:numFmt w:val="bullet"/>
      <w:lvlText w:val="•"/>
      <w:lvlPicBulletId w:val="8"/>
      <w:lvlJc w:val="left"/>
      <w:pPr>
        <w:ind w:left="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90C6AE">
      <w:start w:val="1"/>
      <w:numFmt w:val="bullet"/>
      <w:lvlText w:val="o"/>
      <w:lvlJc w:val="left"/>
      <w:pPr>
        <w:ind w:left="1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1C4BEE">
      <w:start w:val="1"/>
      <w:numFmt w:val="bullet"/>
      <w:lvlText w:val="▪"/>
      <w:lvlJc w:val="left"/>
      <w:pPr>
        <w:ind w:left="2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EA0038">
      <w:start w:val="1"/>
      <w:numFmt w:val="bullet"/>
      <w:lvlText w:val="•"/>
      <w:lvlJc w:val="left"/>
      <w:pPr>
        <w:ind w:left="3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9E674C">
      <w:start w:val="1"/>
      <w:numFmt w:val="bullet"/>
      <w:lvlText w:val="o"/>
      <w:lvlJc w:val="left"/>
      <w:pPr>
        <w:ind w:left="3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FBE056C">
      <w:start w:val="1"/>
      <w:numFmt w:val="bullet"/>
      <w:lvlText w:val="▪"/>
      <w:lvlJc w:val="left"/>
      <w:pPr>
        <w:ind w:left="4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66B9DC">
      <w:start w:val="1"/>
      <w:numFmt w:val="bullet"/>
      <w:lvlText w:val="•"/>
      <w:lvlJc w:val="left"/>
      <w:pPr>
        <w:ind w:left="5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90B91E">
      <w:start w:val="1"/>
      <w:numFmt w:val="bullet"/>
      <w:lvlText w:val="o"/>
      <w:lvlJc w:val="left"/>
      <w:pPr>
        <w:ind w:left="6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E41D0C">
      <w:start w:val="1"/>
      <w:numFmt w:val="bullet"/>
      <w:lvlText w:val="▪"/>
      <w:lvlJc w:val="left"/>
      <w:pPr>
        <w:ind w:left="6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E3800A7"/>
    <w:multiLevelType w:val="hybridMultilevel"/>
    <w:tmpl w:val="66B248CC"/>
    <w:lvl w:ilvl="0" w:tplc="30B4C160">
      <w:start w:val="1"/>
      <w:numFmt w:val="bullet"/>
      <w:lvlText w:val="•"/>
      <w:lvlPicBulletId w:val="13"/>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67704">
      <w:start w:val="1"/>
      <w:numFmt w:val="bullet"/>
      <w:lvlText w:val="o"/>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A7CE">
      <w:start w:val="1"/>
      <w:numFmt w:val="bullet"/>
      <w:lvlText w:val="▪"/>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C5DF0">
      <w:start w:val="1"/>
      <w:numFmt w:val="bullet"/>
      <w:lvlText w:val="•"/>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442D8">
      <w:start w:val="1"/>
      <w:numFmt w:val="bullet"/>
      <w:lvlText w:val="o"/>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0C8AE">
      <w:start w:val="1"/>
      <w:numFmt w:val="bullet"/>
      <w:lvlText w:val="▪"/>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BCBD26">
      <w:start w:val="1"/>
      <w:numFmt w:val="bullet"/>
      <w:lvlText w:val="•"/>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417AA">
      <w:start w:val="1"/>
      <w:numFmt w:val="bullet"/>
      <w:lvlText w:val="o"/>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082FB4">
      <w:start w:val="1"/>
      <w:numFmt w:val="bullet"/>
      <w:lvlText w:val="▪"/>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75076C"/>
    <w:multiLevelType w:val="hybridMultilevel"/>
    <w:tmpl w:val="DB6AFA16"/>
    <w:lvl w:ilvl="0" w:tplc="E0D62D50">
      <w:start w:val="1"/>
      <w:numFmt w:val="bullet"/>
      <w:lvlText w:val="•"/>
      <w:lvlPicBulletId w:val="5"/>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05C26">
      <w:start w:val="1"/>
      <w:numFmt w:val="bullet"/>
      <w:lvlText w:val="o"/>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0C080">
      <w:start w:val="1"/>
      <w:numFmt w:val="bullet"/>
      <w:lvlText w:val="▪"/>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98D128">
      <w:start w:val="1"/>
      <w:numFmt w:val="bullet"/>
      <w:lvlText w:val="•"/>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A46A2">
      <w:start w:val="1"/>
      <w:numFmt w:val="bullet"/>
      <w:lvlText w:val="o"/>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0877E">
      <w:start w:val="1"/>
      <w:numFmt w:val="bullet"/>
      <w:lvlText w:val="▪"/>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6CBA0">
      <w:start w:val="1"/>
      <w:numFmt w:val="bullet"/>
      <w:lvlText w:val="•"/>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628E8">
      <w:start w:val="1"/>
      <w:numFmt w:val="bullet"/>
      <w:lvlText w:val="o"/>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DAF852">
      <w:start w:val="1"/>
      <w:numFmt w:val="bullet"/>
      <w:lvlText w:val="▪"/>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5F7183"/>
    <w:multiLevelType w:val="hybridMultilevel"/>
    <w:tmpl w:val="E73EB74A"/>
    <w:lvl w:ilvl="0" w:tplc="29004E32">
      <w:start w:val="1"/>
      <w:numFmt w:val="bullet"/>
      <w:lvlText w:val="•"/>
      <w:lvlPicBulletId w:val="1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18FD48">
      <w:start w:val="1"/>
      <w:numFmt w:val="bullet"/>
      <w:lvlText w:val="o"/>
      <w:lvlJc w:val="left"/>
      <w:pPr>
        <w:ind w:left="1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8A3FE">
      <w:start w:val="1"/>
      <w:numFmt w:val="bullet"/>
      <w:lvlText w:val="▪"/>
      <w:lvlJc w:val="left"/>
      <w:pPr>
        <w:ind w:left="2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A1A2C">
      <w:start w:val="1"/>
      <w:numFmt w:val="bullet"/>
      <w:lvlText w:val="•"/>
      <w:lvlJc w:val="left"/>
      <w:pPr>
        <w:ind w:left="3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C7C2C">
      <w:start w:val="1"/>
      <w:numFmt w:val="bullet"/>
      <w:lvlText w:val="o"/>
      <w:lvlJc w:val="left"/>
      <w:pPr>
        <w:ind w:left="3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6B4AA">
      <w:start w:val="1"/>
      <w:numFmt w:val="bullet"/>
      <w:lvlText w:val="▪"/>
      <w:lvlJc w:val="left"/>
      <w:pPr>
        <w:ind w:left="4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CAE12">
      <w:start w:val="1"/>
      <w:numFmt w:val="bullet"/>
      <w:lvlText w:val="•"/>
      <w:lvlJc w:val="left"/>
      <w:pPr>
        <w:ind w:left="5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D61E52">
      <w:start w:val="1"/>
      <w:numFmt w:val="bullet"/>
      <w:lvlText w:val="o"/>
      <w:lvlJc w:val="left"/>
      <w:pPr>
        <w:ind w:left="6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82F4A">
      <w:start w:val="1"/>
      <w:numFmt w:val="bullet"/>
      <w:lvlText w:val="▪"/>
      <w:lvlJc w:val="left"/>
      <w:pPr>
        <w:ind w:left="6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59E025D"/>
    <w:multiLevelType w:val="hybridMultilevel"/>
    <w:tmpl w:val="CE648A16"/>
    <w:lvl w:ilvl="0" w:tplc="0AFE2D02">
      <w:start w:val="1"/>
      <w:numFmt w:val="bullet"/>
      <w:lvlText w:val="•"/>
      <w:lvlPicBulletId w:val="1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67F04">
      <w:start w:val="1"/>
      <w:numFmt w:val="bullet"/>
      <w:lvlText w:val="o"/>
      <w:lvlJc w:val="left"/>
      <w:pPr>
        <w:ind w:left="1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52472E">
      <w:start w:val="1"/>
      <w:numFmt w:val="bullet"/>
      <w:lvlText w:val="▪"/>
      <w:lvlJc w:val="left"/>
      <w:pPr>
        <w:ind w:left="2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80E7C">
      <w:start w:val="1"/>
      <w:numFmt w:val="bullet"/>
      <w:lvlText w:val="•"/>
      <w:lvlJc w:val="left"/>
      <w:pPr>
        <w:ind w:left="3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8F280">
      <w:start w:val="1"/>
      <w:numFmt w:val="bullet"/>
      <w:lvlText w:val="o"/>
      <w:lvlJc w:val="left"/>
      <w:pPr>
        <w:ind w:left="3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747B0A">
      <w:start w:val="1"/>
      <w:numFmt w:val="bullet"/>
      <w:lvlText w:val="▪"/>
      <w:lvlJc w:val="left"/>
      <w:pPr>
        <w:ind w:left="4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5A29EE">
      <w:start w:val="1"/>
      <w:numFmt w:val="bullet"/>
      <w:lvlText w:val="•"/>
      <w:lvlJc w:val="left"/>
      <w:pPr>
        <w:ind w:left="5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D4D6D0">
      <w:start w:val="1"/>
      <w:numFmt w:val="bullet"/>
      <w:lvlText w:val="o"/>
      <w:lvlJc w:val="left"/>
      <w:pPr>
        <w:ind w:left="6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4FF3A">
      <w:start w:val="1"/>
      <w:numFmt w:val="bullet"/>
      <w:lvlText w:val="▪"/>
      <w:lvlJc w:val="left"/>
      <w:pPr>
        <w:ind w:left="6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E374BCC"/>
    <w:multiLevelType w:val="hybridMultilevel"/>
    <w:tmpl w:val="2C8C44E6"/>
    <w:lvl w:ilvl="0" w:tplc="B77C87EC">
      <w:start w:val="1"/>
      <w:numFmt w:val="bullet"/>
      <w:lvlText w:val="•"/>
      <w:lvlPicBulletId w:val="2"/>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1C43E8">
      <w:start w:val="1"/>
      <w:numFmt w:val="bullet"/>
      <w:lvlText w:val="o"/>
      <w:lvlJc w:val="left"/>
      <w:pPr>
        <w:ind w:left="1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80CCAE">
      <w:start w:val="1"/>
      <w:numFmt w:val="bullet"/>
      <w:lvlText w:val="▪"/>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696AE">
      <w:start w:val="1"/>
      <w:numFmt w:val="bullet"/>
      <w:lvlText w:val="•"/>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E4184">
      <w:start w:val="1"/>
      <w:numFmt w:val="bullet"/>
      <w:lvlText w:val="o"/>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65C18">
      <w:start w:val="1"/>
      <w:numFmt w:val="bullet"/>
      <w:lvlText w:val="▪"/>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CF45E">
      <w:start w:val="1"/>
      <w:numFmt w:val="bullet"/>
      <w:lvlText w:val="•"/>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E9796">
      <w:start w:val="1"/>
      <w:numFmt w:val="bullet"/>
      <w:lvlText w:val="o"/>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18FAF8">
      <w:start w:val="1"/>
      <w:numFmt w:val="bullet"/>
      <w:lvlText w:val="▪"/>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806122386">
    <w:abstractNumId w:val="6"/>
  </w:num>
  <w:num w:numId="2" w16cid:durableId="1425226975">
    <w:abstractNumId w:val="3"/>
  </w:num>
  <w:num w:numId="3" w16cid:durableId="215970362">
    <w:abstractNumId w:val="7"/>
  </w:num>
  <w:num w:numId="4" w16cid:durableId="1439106333">
    <w:abstractNumId w:val="14"/>
  </w:num>
  <w:num w:numId="5" w16cid:durableId="1303117972">
    <w:abstractNumId w:val="1"/>
  </w:num>
  <w:num w:numId="6" w16cid:durableId="721516770">
    <w:abstractNumId w:val="2"/>
  </w:num>
  <w:num w:numId="7" w16cid:durableId="1673874635">
    <w:abstractNumId w:val="11"/>
  </w:num>
  <w:num w:numId="8" w16cid:durableId="826550167">
    <w:abstractNumId w:val="8"/>
  </w:num>
  <w:num w:numId="9" w16cid:durableId="1433865274">
    <w:abstractNumId w:val="5"/>
  </w:num>
  <w:num w:numId="10" w16cid:durableId="323357115">
    <w:abstractNumId w:val="9"/>
  </w:num>
  <w:num w:numId="11" w16cid:durableId="360983937">
    <w:abstractNumId w:val="0"/>
  </w:num>
  <w:num w:numId="12" w16cid:durableId="1036077326">
    <w:abstractNumId w:val="4"/>
  </w:num>
  <w:num w:numId="13" w16cid:durableId="170148621">
    <w:abstractNumId w:val="13"/>
  </w:num>
  <w:num w:numId="14" w16cid:durableId="1722822716">
    <w:abstractNumId w:val="12"/>
  </w:num>
  <w:num w:numId="15" w16cid:durableId="20432425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AE0"/>
    <w:rsid w:val="000D4D5D"/>
    <w:rsid w:val="00192AE0"/>
    <w:rsid w:val="006040FB"/>
    <w:rsid w:val="00801E2B"/>
    <w:rsid w:val="00F70D2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A07FF69"/>
  <w15:docId w15:val="{CA0A4802-B629-42F3-8BBA-927CDD78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1" w:lineRule="auto"/>
      <w:ind w:right="533"/>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996" w:line="1393" w:lineRule="auto"/>
      <w:ind w:left="24" w:hanging="10"/>
      <w:outlineLvl w:val="0"/>
    </w:pPr>
    <w:rPr>
      <w:rFonts w:ascii="Courier New" w:eastAsia="Courier New" w:hAnsi="Courier New" w:cs="Courier New"/>
      <w:color w:val="000000"/>
      <w:sz w:val="46"/>
    </w:rPr>
  </w:style>
  <w:style w:type="paragraph" w:styleId="Heading2">
    <w:name w:val="heading 2"/>
    <w:next w:val="Normal"/>
    <w:link w:val="Heading2Char"/>
    <w:uiPriority w:val="9"/>
    <w:unhideWhenUsed/>
    <w:qFormat/>
    <w:pPr>
      <w:keepNext/>
      <w:keepLines/>
      <w:spacing w:after="34" w:line="259" w:lineRule="auto"/>
      <w:ind w:left="514" w:hanging="10"/>
      <w:outlineLvl w:val="1"/>
    </w:pPr>
    <w:rPr>
      <w:rFonts w:ascii="Times New Roman" w:eastAsia="Times New Roman" w:hAnsi="Times New Roman" w:cs="Times New Roman"/>
      <w:color w:val="000000"/>
      <w:sz w:val="36"/>
    </w:rPr>
  </w:style>
  <w:style w:type="paragraph" w:styleId="Heading3">
    <w:name w:val="heading 3"/>
    <w:next w:val="Normal"/>
    <w:link w:val="Heading3Char"/>
    <w:uiPriority w:val="9"/>
    <w:unhideWhenUsed/>
    <w:qFormat/>
    <w:pPr>
      <w:keepNext/>
      <w:keepLines/>
      <w:spacing w:after="0" w:line="265" w:lineRule="auto"/>
      <w:ind w:left="432" w:hanging="10"/>
      <w:outlineLvl w:val="2"/>
    </w:pPr>
    <w:rPr>
      <w:rFonts w:ascii="Times New Roman" w:eastAsia="Times New Roman" w:hAnsi="Times New Roman" w:cs="Times New Roman"/>
      <w:color w:val="000000"/>
      <w:sz w:val="34"/>
    </w:rPr>
  </w:style>
  <w:style w:type="paragraph" w:styleId="Heading4">
    <w:name w:val="heading 4"/>
    <w:next w:val="Normal"/>
    <w:link w:val="Heading4Char"/>
    <w:uiPriority w:val="9"/>
    <w:unhideWhenUsed/>
    <w:qFormat/>
    <w:pPr>
      <w:keepNext/>
      <w:keepLines/>
      <w:spacing w:after="332" w:line="265" w:lineRule="auto"/>
      <w:ind w:left="10" w:right="533" w:hanging="10"/>
      <w:jc w:val="center"/>
      <w:outlineLvl w:val="3"/>
    </w:pPr>
    <w:rPr>
      <w:rFonts w:ascii="Times New Roman" w:eastAsia="Times New Roman" w:hAnsi="Times New Roman" w:cs="Times New Roman"/>
      <w:color w:val="000000"/>
    </w:rPr>
  </w:style>
  <w:style w:type="paragraph" w:styleId="Heading5">
    <w:name w:val="heading 5"/>
    <w:next w:val="Normal"/>
    <w:link w:val="Heading5Char"/>
    <w:uiPriority w:val="9"/>
    <w:unhideWhenUsed/>
    <w:qFormat/>
    <w:pPr>
      <w:keepNext/>
      <w:keepLines/>
      <w:spacing w:after="107" w:line="259" w:lineRule="auto"/>
      <w:ind w:left="908" w:hanging="10"/>
      <w:outlineLvl w:val="4"/>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urier New" w:eastAsia="Courier New" w:hAnsi="Courier New" w:cs="Courier New"/>
      <w:color w:val="000000"/>
      <w:sz w:val="46"/>
    </w:rPr>
  </w:style>
  <w:style w:type="character" w:customStyle="1" w:styleId="Heading4Char">
    <w:name w:val="Heading 4 Char"/>
    <w:link w:val="Heading4"/>
    <w:rPr>
      <w:rFonts w:ascii="Times New Roman" w:eastAsia="Times New Roman" w:hAnsi="Times New Roman" w:cs="Times New Roman"/>
      <w:color w:val="000000"/>
      <w:sz w:val="24"/>
    </w:rPr>
  </w:style>
  <w:style w:type="character" w:customStyle="1" w:styleId="Heading5Char">
    <w:name w:val="Heading 5 Char"/>
    <w:link w:val="Heading5"/>
    <w:rPr>
      <w:rFonts w:ascii="Times New Roman" w:eastAsia="Times New Roman" w:hAnsi="Times New Roman" w:cs="Times New Roman"/>
      <w:color w:val="000000"/>
      <w:sz w:val="26"/>
    </w:rPr>
  </w:style>
  <w:style w:type="character" w:customStyle="1" w:styleId="Heading3Char">
    <w:name w:val="Heading 3 Char"/>
    <w:link w:val="Heading3"/>
    <w:rPr>
      <w:rFonts w:ascii="Times New Roman" w:eastAsia="Times New Roman" w:hAnsi="Times New Roman" w:cs="Times New Roman"/>
      <w:color w:val="000000"/>
      <w:sz w:val="34"/>
    </w:rPr>
  </w:style>
  <w:style w:type="character" w:customStyle="1" w:styleId="Heading2Char">
    <w:name w:val="Heading 2 Char"/>
    <w:link w:val="Heading2"/>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93.jpg"/><Relationship Id="rId299" Type="http://schemas.openxmlformats.org/officeDocument/2006/relationships/image" Target="media/image239.jpg"/><Relationship Id="rId21" Type="http://schemas.openxmlformats.org/officeDocument/2006/relationships/header" Target="header1.xml"/><Relationship Id="rId63" Type="http://schemas.openxmlformats.org/officeDocument/2006/relationships/image" Target="media/image51.jpeg"/><Relationship Id="rId159" Type="http://schemas.openxmlformats.org/officeDocument/2006/relationships/image" Target="media/image117.jpg"/><Relationship Id="rId170" Type="http://schemas.openxmlformats.org/officeDocument/2006/relationships/image" Target="media/image128.jpg"/><Relationship Id="rId226" Type="http://schemas.openxmlformats.org/officeDocument/2006/relationships/image" Target="media/image178.jpg"/><Relationship Id="rId268" Type="http://schemas.openxmlformats.org/officeDocument/2006/relationships/image" Target="media/image214.jpg"/><Relationship Id="rId32" Type="http://schemas.openxmlformats.org/officeDocument/2006/relationships/header" Target="header6.xml"/><Relationship Id="rId74" Type="http://schemas.openxmlformats.org/officeDocument/2006/relationships/footer" Target="footer10.xml"/><Relationship Id="rId128" Type="http://schemas.openxmlformats.org/officeDocument/2006/relationships/image" Target="media/image98.jpeg"/><Relationship Id="rId5" Type="http://schemas.openxmlformats.org/officeDocument/2006/relationships/styles" Target="styles.xml"/><Relationship Id="rId181" Type="http://schemas.openxmlformats.org/officeDocument/2006/relationships/image" Target="media/image133.jpg"/><Relationship Id="rId237" Type="http://schemas.openxmlformats.org/officeDocument/2006/relationships/image" Target="media/image189.jpg"/><Relationship Id="rId279" Type="http://schemas.openxmlformats.org/officeDocument/2006/relationships/header" Target="header32.xml"/><Relationship Id="rId43" Type="http://schemas.openxmlformats.org/officeDocument/2006/relationships/image" Target="media/image37.jpg"/><Relationship Id="rId139" Type="http://schemas.openxmlformats.org/officeDocument/2006/relationships/image" Target="media/image103.jpeg"/><Relationship Id="rId290" Type="http://schemas.openxmlformats.org/officeDocument/2006/relationships/image" Target="media/image230.jpg"/><Relationship Id="rId304" Type="http://schemas.openxmlformats.org/officeDocument/2006/relationships/header" Target="header34.xml"/><Relationship Id="rId85" Type="http://schemas.openxmlformats.org/officeDocument/2006/relationships/image" Target="media/image67.jpg"/><Relationship Id="rId150" Type="http://schemas.openxmlformats.org/officeDocument/2006/relationships/image" Target="media/image114.jpg"/><Relationship Id="rId192" Type="http://schemas.openxmlformats.org/officeDocument/2006/relationships/image" Target="media/image144.jpg"/><Relationship Id="rId206" Type="http://schemas.openxmlformats.org/officeDocument/2006/relationships/image" Target="media/image158.jpg"/><Relationship Id="rId248" Type="http://schemas.openxmlformats.org/officeDocument/2006/relationships/image" Target="media/image200.jpg"/><Relationship Id="rId12" Type="http://schemas.openxmlformats.org/officeDocument/2006/relationships/image" Target="media/image17.jpg"/><Relationship Id="rId108" Type="http://schemas.openxmlformats.org/officeDocument/2006/relationships/image" Target="media/image84.jpeg"/><Relationship Id="rId315" Type="http://schemas.openxmlformats.org/officeDocument/2006/relationships/header" Target="header39.xml"/><Relationship Id="rId54" Type="http://schemas.openxmlformats.org/officeDocument/2006/relationships/image" Target="media/image42.jpg"/><Relationship Id="rId96" Type="http://schemas.openxmlformats.org/officeDocument/2006/relationships/image" Target="media/image72.jpg"/><Relationship Id="rId161" Type="http://schemas.openxmlformats.org/officeDocument/2006/relationships/image" Target="media/image119.jpg"/><Relationship Id="rId217" Type="http://schemas.openxmlformats.org/officeDocument/2006/relationships/image" Target="media/image169.jpg"/><Relationship Id="rId259" Type="http://schemas.openxmlformats.org/officeDocument/2006/relationships/image" Target="media/image205.jpg"/><Relationship Id="rId23" Type="http://schemas.openxmlformats.org/officeDocument/2006/relationships/footer" Target="footer1.xml"/><Relationship Id="rId119" Type="http://schemas.openxmlformats.org/officeDocument/2006/relationships/image" Target="media/image95.jpg"/><Relationship Id="rId270" Type="http://schemas.openxmlformats.org/officeDocument/2006/relationships/image" Target="media/image216.jpg"/><Relationship Id="rId65" Type="http://schemas.openxmlformats.org/officeDocument/2006/relationships/image" Target="media/image53.jpg"/><Relationship Id="rId130" Type="http://schemas.openxmlformats.org/officeDocument/2006/relationships/header" Target="header19.xml"/><Relationship Id="rId172" Type="http://schemas.openxmlformats.org/officeDocument/2006/relationships/image" Target="media/image130.jpeg"/><Relationship Id="rId228" Type="http://schemas.openxmlformats.org/officeDocument/2006/relationships/image" Target="media/image180.jpg"/><Relationship Id="rId13" Type="http://schemas.openxmlformats.org/officeDocument/2006/relationships/image" Target="media/image18.jpg"/><Relationship Id="rId109" Type="http://schemas.openxmlformats.org/officeDocument/2006/relationships/image" Target="media/image85.jpg"/><Relationship Id="rId260" Type="http://schemas.openxmlformats.org/officeDocument/2006/relationships/image" Target="media/image206.jpg"/><Relationship Id="rId281" Type="http://schemas.openxmlformats.org/officeDocument/2006/relationships/footer" Target="footer32.xml"/><Relationship Id="rId316" Type="http://schemas.openxmlformats.org/officeDocument/2006/relationships/footer" Target="footer39.xml"/><Relationship Id="rId34" Type="http://schemas.openxmlformats.org/officeDocument/2006/relationships/image" Target="media/image28.jpg"/><Relationship Id="rId55" Type="http://schemas.openxmlformats.org/officeDocument/2006/relationships/image" Target="media/image43.jpg"/><Relationship Id="rId76" Type="http://schemas.openxmlformats.org/officeDocument/2006/relationships/header" Target="header12.xml"/><Relationship Id="rId97" Type="http://schemas.openxmlformats.org/officeDocument/2006/relationships/image" Target="media/image73.jpg"/><Relationship Id="rId120" Type="http://schemas.openxmlformats.org/officeDocument/2006/relationships/header" Target="header16.xml"/><Relationship Id="rId141" Type="http://schemas.openxmlformats.org/officeDocument/2006/relationships/image" Target="media/image105.jpg"/><Relationship Id="rId7" Type="http://schemas.openxmlformats.org/officeDocument/2006/relationships/webSettings" Target="webSettings.xml"/><Relationship Id="rId162" Type="http://schemas.openxmlformats.org/officeDocument/2006/relationships/image" Target="media/image120.jpg"/><Relationship Id="rId183" Type="http://schemas.openxmlformats.org/officeDocument/2006/relationships/image" Target="media/image135.jpg"/><Relationship Id="rId218" Type="http://schemas.openxmlformats.org/officeDocument/2006/relationships/image" Target="media/image170.jpg"/><Relationship Id="rId239" Type="http://schemas.openxmlformats.org/officeDocument/2006/relationships/image" Target="media/image191.jpg"/><Relationship Id="rId250" Type="http://schemas.openxmlformats.org/officeDocument/2006/relationships/image" Target="media/image202.jpg"/><Relationship Id="rId271" Type="http://schemas.openxmlformats.org/officeDocument/2006/relationships/image" Target="media/image217.jpg"/><Relationship Id="rId292" Type="http://schemas.openxmlformats.org/officeDocument/2006/relationships/image" Target="media/image232.jpg"/><Relationship Id="rId306" Type="http://schemas.openxmlformats.org/officeDocument/2006/relationships/footer" Target="footer34.xml"/><Relationship Id="rId24" Type="http://schemas.openxmlformats.org/officeDocument/2006/relationships/footer" Target="footer2.xml"/><Relationship Id="rId45" Type="http://schemas.openxmlformats.org/officeDocument/2006/relationships/image" Target="media/image39.jpg"/><Relationship Id="rId66" Type="http://schemas.openxmlformats.org/officeDocument/2006/relationships/image" Target="media/image54.jpg"/><Relationship Id="rId87" Type="http://schemas.openxmlformats.org/officeDocument/2006/relationships/header" Target="header14.xml"/><Relationship Id="rId110" Type="http://schemas.openxmlformats.org/officeDocument/2006/relationships/image" Target="media/image86.jpg"/><Relationship Id="rId131" Type="http://schemas.openxmlformats.org/officeDocument/2006/relationships/header" Target="header20.xml"/><Relationship Id="rId152" Type="http://schemas.openxmlformats.org/officeDocument/2006/relationships/header" Target="header22.xml"/><Relationship Id="rId173" Type="http://schemas.openxmlformats.org/officeDocument/2006/relationships/header" Target="header25.xml"/><Relationship Id="rId194" Type="http://schemas.openxmlformats.org/officeDocument/2006/relationships/image" Target="media/image146.jpeg"/><Relationship Id="rId208" Type="http://schemas.openxmlformats.org/officeDocument/2006/relationships/image" Target="media/image160.jpg"/><Relationship Id="rId229" Type="http://schemas.openxmlformats.org/officeDocument/2006/relationships/image" Target="media/image181.jpg"/><Relationship Id="rId240" Type="http://schemas.openxmlformats.org/officeDocument/2006/relationships/image" Target="media/image192.jpg"/><Relationship Id="rId261" Type="http://schemas.openxmlformats.org/officeDocument/2006/relationships/image" Target="media/image207.jpg"/><Relationship Id="rId14" Type="http://schemas.openxmlformats.org/officeDocument/2006/relationships/image" Target="media/image19.jpg"/><Relationship Id="rId35" Type="http://schemas.openxmlformats.org/officeDocument/2006/relationships/image" Target="media/image29.jpg"/><Relationship Id="rId56" Type="http://schemas.openxmlformats.org/officeDocument/2006/relationships/image" Target="media/image44.jpg"/><Relationship Id="rId77" Type="http://schemas.openxmlformats.org/officeDocument/2006/relationships/footer" Target="footer12.xml"/><Relationship Id="rId100" Type="http://schemas.openxmlformats.org/officeDocument/2006/relationships/image" Target="media/image76.jpg"/><Relationship Id="rId282" Type="http://schemas.openxmlformats.org/officeDocument/2006/relationships/header" Target="header33.xml"/><Relationship Id="rId317" Type="http://schemas.openxmlformats.org/officeDocument/2006/relationships/fontTable" Target="fontTable.xml"/><Relationship Id="rId8" Type="http://schemas.openxmlformats.org/officeDocument/2006/relationships/footnotes" Target="footnotes.xml"/><Relationship Id="rId98" Type="http://schemas.openxmlformats.org/officeDocument/2006/relationships/image" Target="media/image74.jpg"/><Relationship Id="rId121" Type="http://schemas.openxmlformats.org/officeDocument/2006/relationships/header" Target="header17.xml"/><Relationship Id="rId142" Type="http://schemas.openxmlformats.org/officeDocument/2006/relationships/image" Target="media/image106.jpg"/><Relationship Id="rId163" Type="http://schemas.openxmlformats.org/officeDocument/2006/relationships/image" Target="media/image121.jpg"/><Relationship Id="rId184" Type="http://schemas.openxmlformats.org/officeDocument/2006/relationships/image" Target="media/image136.jpg"/><Relationship Id="rId219" Type="http://schemas.openxmlformats.org/officeDocument/2006/relationships/image" Target="media/image171.jpg"/><Relationship Id="rId230" Type="http://schemas.openxmlformats.org/officeDocument/2006/relationships/image" Target="media/image182.jpg"/><Relationship Id="rId251" Type="http://schemas.openxmlformats.org/officeDocument/2006/relationships/image" Target="media/image203.jpg"/><Relationship Id="rId25" Type="http://schemas.openxmlformats.org/officeDocument/2006/relationships/header" Target="header3.xml"/><Relationship Id="rId46" Type="http://schemas.openxmlformats.org/officeDocument/2006/relationships/image" Target="media/image40.jpg"/><Relationship Id="rId67" Type="http://schemas.openxmlformats.org/officeDocument/2006/relationships/image" Target="media/image55.jpg"/><Relationship Id="rId272" Type="http://schemas.openxmlformats.org/officeDocument/2006/relationships/image" Target="media/image218.jpg"/><Relationship Id="rId293" Type="http://schemas.openxmlformats.org/officeDocument/2006/relationships/image" Target="media/image233.jpg"/><Relationship Id="rId307" Type="http://schemas.openxmlformats.org/officeDocument/2006/relationships/footer" Target="footer35.xml"/><Relationship Id="rId88" Type="http://schemas.openxmlformats.org/officeDocument/2006/relationships/footer" Target="footer13.xml"/><Relationship Id="rId111" Type="http://schemas.openxmlformats.org/officeDocument/2006/relationships/image" Target="media/image87.jpeg"/><Relationship Id="rId132" Type="http://schemas.openxmlformats.org/officeDocument/2006/relationships/footer" Target="footer19.xml"/><Relationship Id="rId153" Type="http://schemas.openxmlformats.org/officeDocument/2006/relationships/header" Target="header23.xml"/><Relationship Id="rId174" Type="http://schemas.openxmlformats.org/officeDocument/2006/relationships/header" Target="header26.xml"/><Relationship Id="rId195" Type="http://schemas.openxmlformats.org/officeDocument/2006/relationships/image" Target="media/image147.jpg"/><Relationship Id="rId209" Type="http://schemas.openxmlformats.org/officeDocument/2006/relationships/image" Target="media/image161.jpg"/><Relationship Id="rId220" Type="http://schemas.openxmlformats.org/officeDocument/2006/relationships/image" Target="media/image172.jpg"/><Relationship Id="rId241" Type="http://schemas.openxmlformats.org/officeDocument/2006/relationships/image" Target="media/image193.jpg"/><Relationship Id="rId15" Type="http://schemas.openxmlformats.org/officeDocument/2006/relationships/image" Target="media/image20.jpg"/><Relationship Id="rId36" Type="http://schemas.openxmlformats.org/officeDocument/2006/relationships/image" Target="media/image30.jpeg"/><Relationship Id="rId57" Type="http://schemas.openxmlformats.org/officeDocument/2006/relationships/image" Target="media/image45.jpg"/><Relationship Id="rId262" Type="http://schemas.openxmlformats.org/officeDocument/2006/relationships/image" Target="media/image208.jpg"/><Relationship Id="rId283" Type="http://schemas.openxmlformats.org/officeDocument/2006/relationships/footer" Target="footer33.xml"/><Relationship Id="rId318" Type="http://schemas.openxmlformats.org/officeDocument/2006/relationships/theme" Target="theme/theme1.xml"/><Relationship Id="rId78" Type="http://schemas.openxmlformats.org/officeDocument/2006/relationships/image" Target="media/image60.jpg"/><Relationship Id="rId99" Type="http://schemas.openxmlformats.org/officeDocument/2006/relationships/image" Target="media/image75.jpeg"/><Relationship Id="rId101" Type="http://schemas.openxmlformats.org/officeDocument/2006/relationships/image" Target="media/image77.jpg"/><Relationship Id="rId122" Type="http://schemas.openxmlformats.org/officeDocument/2006/relationships/footer" Target="footer16.xml"/><Relationship Id="rId143" Type="http://schemas.openxmlformats.org/officeDocument/2006/relationships/image" Target="media/image107.jpg"/><Relationship Id="rId164" Type="http://schemas.openxmlformats.org/officeDocument/2006/relationships/image" Target="media/image122.jpeg"/><Relationship Id="rId185" Type="http://schemas.openxmlformats.org/officeDocument/2006/relationships/image" Target="media/image137.jpg"/><Relationship Id="rId9" Type="http://schemas.openxmlformats.org/officeDocument/2006/relationships/endnotes" Target="endnotes.xml"/><Relationship Id="rId210" Type="http://schemas.openxmlformats.org/officeDocument/2006/relationships/image" Target="media/image162.jpg"/><Relationship Id="rId26" Type="http://schemas.openxmlformats.org/officeDocument/2006/relationships/footer" Target="footer3.xml"/><Relationship Id="rId231" Type="http://schemas.openxmlformats.org/officeDocument/2006/relationships/image" Target="media/image183.jpg"/><Relationship Id="rId252" Type="http://schemas.openxmlformats.org/officeDocument/2006/relationships/image" Target="media/image204.jpg"/><Relationship Id="rId273" Type="http://schemas.openxmlformats.org/officeDocument/2006/relationships/image" Target="media/image219.jpg"/><Relationship Id="rId294" Type="http://schemas.openxmlformats.org/officeDocument/2006/relationships/image" Target="media/image234.jpg"/><Relationship Id="rId308" Type="http://schemas.openxmlformats.org/officeDocument/2006/relationships/header" Target="header36.xml"/><Relationship Id="rId47" Type="http://schemas.openxmlformats.org/officeDocument/2006/relationships/header" Target="header7.xml"/><Relationship Id="rId68" Type="http://schemas.openxmlformats.org/officeDocument/2006/relationships/image" Target="media/image56.jpg"/><Relationship Id="rId89" Type="http://schemas.openxmlformats.org/officeDocument/2006/relationships/footer" Target="footer14.xml"/><Relationship Id="rId112" Type="http://schemas.openxmlformats.org/officeDocument/2006/relationships/image" Target="media/image88.jpg"/><Relationship Id="rId133" Type="http://schemas.openxmlformats.org/officeDocument/2006/relationships/footer" Target="footer20.xml"/><Relationship Id="rId154" Type="http://schemas.openxmlformats.org/officeDocument/2006/relationships/footer" Target="footer22.xml"/><Relationship Id="rId175" Type="http://schemas.openxmlformats.org/officeDocument/2006/relationships/footer" Target="footer25.xml"/><Relationship Id="rId196" Type="http://schemas.openxmlformats.org/officeDocument/2006/relationships/image" Target="media/image148.jpg"/><Relationship Id="rId200" Type="http://schemas.openxmlformats.org/officeDocument/2006/relationships/image" Target="media/image152.jpg"/><Relationship Id="rId16" Type="http://schemas.openxmlformats.org/officeDocument/2006/relationships/image" Target="media/image21.jpg"/><Relationship Id="rId221" Type="http://schemas.openxmlformats.org/officeDocument/2006/relationships/image" Target="media/image173.jpg"/><Relationship Id="rId242" Type="http://schemas.openxmlformats.org/officeDocument/2006/relationships/image" Target="media/image194.jpg"/><Relationship Id="rId263" Type="http://schemas.openxmlformats.org/officeDocument/2006/relationships/image" Target="media/image209.jpg"/><Relationship Id="rId284" Type="http://schemas.openxmlformats.org/officeDocument/2006/relationships/image" Target="media/image224.jpg"/><Relationship Id="rId37" Type="http://schemas.openxmlformats.org/officeDocument/2006/relationships/image" Target="media/image31.jpg"/><Relationship Id="rId58" Type="http://schemas.openxmlformats.org/officeDocument/2006/relationships/image" Target="media/image46.jpg"/><Relationship Id="rId79" Type="http://schemas.openxmlformats.org/officeDocument/2006/relationships/image" Target="media/image61.jpg"/><Relationship Id="rId102" Type="http://schemas.openxmlformats.org/officeDocument/2006/relationships/image" Target="media/image78.jpg"/><Relationship Id="rId123" Type="http://schemas.openxmlformats.org/officeDocument/2006/relationships/footer" Target="footer17.xml"/><Relationship Id="rId144" Type="http://schemas.openxmlformats.org/officeDocument/2006/relationships/image" Target="media/image108.jpg"/><Relationship Id="rId90" Type="http://schemas.openxmlformats.org/officeDocument/2006/relationships/header" Target="header15.xml"/><Relationship Id="rId165" Type="http://schemas.openxmlformats.org/officeDocument/2006/relationships/image" Target="media/image123.jpg"/><Relationship Id="rId186" Type="http://schemas.openxmlformats.org/officeDocument/2006/relationships/image" Target="media/image138.jpg"/><Relationship Id="rId211" Type="http://schemas.openxmlformats.org/officeDocument/2006/relationships/image" Target="media/image163.jpg"/><Relationship Id="rId232" Type="http://schemas.openxmlformats.org/officeDocument/2006/relationships/image" Target="media/image184.jpg"/><Relationship Id="rId253" Type="http://schemas.openxmlformats.org/officeDocument/2006/relationships/header" Target="header28.xml"/><Relationship Id="rId274" Type="http://schemas.openxmlformats.org/officeDocument/2006/relationships/image" Target="media/image220.jpg"/><Relationship Id="rId295" Type="http://schemas.openxmlformats.org/officeDocument/2006/relationships/image" Target="media/image235.jpg"/><Relationship Id="rId309" Type="http://schemas.openxmlformats.org/officeDocument/2006/relationships/footer" Target="footer36.xml"/><Relationship Id="rId27" Type="http://schemas.openxmlformats.org/officeDocument/2006/relationships/image" Target="media/image27.jpg"/><Relationship Id="rId48" Type="http://schemas.openxmlformats.org/officeDocument/2006/relationships/header" Target="header8.xml"/><Relationship Id="rId69" Type="http://schemas.openxmlformats.org/officeDocument/2006/relationships/image" Target="media/image57.jpg"/><Relationship Id="rId113" Type="http://schemas.openxmlformats.org/officeDocument/2006/relationships/image" Target="media/image89.jpg"/><Relationship Id="rId134" Type="http://schemas.openxmlformats.org/officeDocument/2006/relationships/header" Target="header21.xml"/><Relationship Id="rId80" Type="http://schemas.openxmlformats.org/officeDocument/2006/relationships/image" Target="media/image62.jpg"/><Relationship Id="rId155" Type="http://schemas.openxmlformats.org/officeDocument/2006/relationships/footer" Target="footer23.xml"/><Relationship Id="rId176" Type="http://schemas.openxmlformats.org/officeDocument/2006/relationships/footer" Target="footer26.xml"/><Relationship Id="rId197" Type="http://schemas.openxmlformats.org/officeDocument/2006/relationships/image" Target="media/image149.jpg"/><Relationship Id="rId201" Type="http://schemas.openxmlformats.org/officeDocument/2006/relationships/image" Target="media/image153.jpg"/><Relationship Id="rId222" Type="http://schemas.openxmlformats.org/officeDocument/2006/relationships/image" Target="media/image174.jpg"/><Relationship Id="rId243" Type="http://schemas.openxmlformats.org/officeDocument/2006/relationships/image" Target="media/image195.jpg"/><Relationship Id="rId264" Type="http://schemas.openxmlformats.org/officeDocument/2006/relationships/image" Target="media/image210.jpg"/><Relationship Id="rId285" Type="http://schemas.openxmlformats.org/officeDocument/2006/relationships/image" Target="media/image225.jpg"/><Relationship Id="rId17" Type="http://schemas.openxmlformats.org/officeDocument/2006/relationships/image" Target="media/image22.jpg"/><Relationship Id="rId38" Type="http://schemas.openxmlformats.org/officeDocument/2006/relationships/image" Target="media/image32.jpg"/><Relationship Id="rId59" Type="http://schemas.openxmlformats.org/officeDocument/2006/relationships/image" Target="media/image47.jpg"/><Relationship Id="rId103" Type="http://schemas.openxmlformats.org/officeDocument/2006/relationships/image" Target="media/image79.jpg"/><Relationship Id="rId124" Type="http://schemas.openxmlformats.org/officeDocument/2006/relationships/header" Target="header18.xml"/><Relationship Id="rId310" Type="http://schemas.openxmlformats.org/officeDocument/2006/relationships/image" Target="media/image244.jpg"/><Relationship Id="rId70" Type="http://schemas.openxmlformats.org/officeDocument/2006/relationships/image" Target="media/image58.jpg"/><Relationship Id="rId91" Type="http://schemas.openxmlformats.org/officeDocument/2006/relationships/footer" Target="footer15.xml"/><Relationship Id="rId145" Type="http://schemas.openxmlformats.org/officeDocument/2006/relationships/image" Target="media/image109.jpg"/><Relationship Id="rId166" Type="http://schemas.openxmlformats.org/officeDocument/2006/relationships/image" Target="media/image124.jpg"/><Relationship Id="rId187" Type="http://schemas.openxmlformats.org/officeDocument/2006/relationships/image" Target="media/image139.jpg"/><Relationship Id="rId1" Type="http://schemas.openxmlformats.org/officeDocument/2006/relationships/customXml" Target="../customXml/item1.xml"/><Relationship Id="rId212" Type="http://schemas.openxmlformats.org/officeDocument/2006/relationships/image" Target="media/image164.jpg"/><Relationship Id="rId233" Type="http://schemas.openxmlformats.org/officeDocument/2006/relationships/image" Target="media/image185.jpg"/><Relationship Id="rId254" Type="http://schemas.openxmlformats.org/officeDocument/2006/relationships/header" Target="header29.xml"/><Relationship Id="rId28" Type="http://schemas.openxmlformats.org/officeDocument/2006/relationships/header" Target="header4.xml"/><Relationship Id="rId49" Type="http://schemas.openxmlformats.org/officeDocument/2006/relationships/footer" Target="footer7.xml"/><Relationship Id="rId114" Type="http://schemas.openxmlformats.org/officeDocument/2006/relationships/image" Target="media/image90.jpg"/><Relationship Id="rId275" Type="http://schemas.openxmlformats.org/officeDocument/2006/relationships/image" Target="media/image221.jpg"/><Relationship Id="rId296" Type="http://schemas.openxmlformats.org/officeDocument/2006/relationships/image" Target="media/image236.jpg"/><Relationship Id="rId300" Type="http://schemas.openxmlformats.org/officeDocument/2006/relationships/image" Target="media/image240.jpg"/><Relationship Id="rId60" Type="http://schemas.openxmlformats.org/officeDocument/2006/relationships/image" Target="media/image48.jpg"/><Relationship Id="rId81" Type="http://schemas.openxmlformats.org/officeDocument/2006/relationships/image" Target="media/image63.jpeg"/><Relationship Id="rId135" Type="http://schemas.openxmlformats.org/officeDocument/2006/relationships/footer" Target="footer21.xml"/><Relationship Id="rId156" Type="http://schemas.openxmlformats.org/officeDocument/2006/relationships/header" Target="header24.xml"/><Relationship Id="rId177" Type="http://schemas.openxmlformats.org/officeDocument/2006/relationships/header" Target="header27.xml"/><Relationship Id="rId198" Type="http://schemas.openxmlformats.org/officeDocument/2006/relationships/image" Target="media/image150.jpg"/><Relationship Id="rId202" Type="http://schemas.openxmlformats.org/officeDocument/2006/relationships/image" Target="media/image154.jpg"/><Relationship Id="rId223" Type="http://schemas.openxmlformats.org/officeDocument/2006/relationships/image" Target="media/image175.jpg"/><Relationship Id="rId244" Type="http://schemas.openxmlformats.org/officeDocument/2006/relationships/image" Target="media/image196.jpg"/><Relationship Id="rId18" Type="http://schemas.openxmlformats.org/officeDocument/2006/relationships/image" Target="media/image23.jpg"/><Relationship Id="rId39" Type="http://schemas.openxmlformats.org/officeDocument/2006/relationships/image" Target="media/image33.jpg"/><Relationship Id="rId265" Type="http://schemas.openxmlformats.org/officeDocument/2006/relationships/image" Target="media/image211.jpg"/><Relationship Id="rId286" Type="http://schemas.openxmlformats.org/officeDocument/2006/relationships/image" Target="media/image226.jpeg"/><Relationship Id="rId50" Type="http://schemas.openxmlformats.org/officeDocument/2006/relationships/footer" Target="footer8.xml"/><Relationship Id="rId104" Type="http://schemas.openxmlformats.org/officeDocument/2006/relationships/image" Target="media/image80.jpg"/><Relationship Id="rId125" Type="http://schemas.openxmlformats.org/officeDocument/2006/relationships/footer" Target="footer18.xml"/><Relationship Id="rId146" Type="http://schemas.openxmlformats.org/officeDocument/2006/relationships/image" Target="media/image110.jpg"/><Relationship Id="rId167" Type="http://schemas.openxmlformats.org/officeDocument/2006/relationships/image" Target="media/image125.jpg"/><Relationship Id="rId188" Type="http://schemas.openxmlformats.org/officeDocument/2006/relationships/image" Target="media/image140.jpg"/><Relationship Id="rId311" Type="http://schemas.openxmlformats.org/officeDocument/2006/relationships/header" Target="header37.xml"/><Relationship Id="rId71" Type="http://schemas.openxmlformats.org/officeDocument/2006/relationships/image" Target="media/image59.jpg"/><Relationship Id="rId92" Type="http://schemas.openxmlformats.org/officeDocument/2006/relationships/image" Target="media/image68.jpg"/><Relationship Id="rId213" Type="http://schemas.openxmlformats.org/officeDocument/2006/relationships/image" Target="media/image165.jpeg"/><Relationship Id="rId234" Type="http://schemas.openxmlformats.org/officeDocument/2006/relationships/image" Target="media/image186.jpg"/><Relationship Id="rId2" Type="http://schemas.openxmlformats.org/officeDocument/2006/relationships/customXml" Target="../customXml/item2.xml"/><Relationship Id="rId29" Type="http://schemas.openxmlformats.org/officeDocument/2006/relationships/header" Target="header5.xml"/><Relationship Id="rId255" Type="http://schemas.openxmlformats.org/officeDocument/2006/relationships/footer" Target="footer28.xml"/><Relationship Id="rId276" Type="http://schemas.openxmlformats.org/officeDocument/2006/relationships/image" Target="media/image222.jpg"/><Relationship Id="rId297" Type="http://schemas.openxmlformats.org/officeDocument/2006/relationships/image" Target="media/image237.jpg"/><Relationship Id="rId40" Type="http://schemas.openxmlformats.org/officeDocument/2006/relationships/image" Target="media/image34.jpg"/><Relationship Id="rId115" Type="http://schemas.openxmlformats.org/officeDocument/2006/relationships/image" Target="media/image91.jpg"/><Relationship Id="rId136" Type="http://schemas.openxmlformats.org/officeDocument/2006/relationships/image" Target="media/image100.jpg"/><Relationship Id="rId157" Type="http://schemas.openxmlformats.org/officeDocument/2006/relationships/footer" Target="footer24.xml"/><Relationship Id="rId178" Type="http://schemas.openxmlformats.org/officeDocument/2006/relationships/footer" Target="footer27.xml"/><Relationship Id="rId301" Type="http://schemas.openxmlformats.org/officeDocument/2006/relationships/image" Target="media/image241.jpg"/><Relationship Id="rId61" Type="http://schemas.openxmlformats.org/officeDocument/2006/relationships/image" Target="media/image49.jpg"/><Relationship Id="rId82" Type="http://schemas.openxmlformats.org/officeDocument/2006/relationships/image" Target="media/image64.jpg"/><Relationship Id="rId199" Type="http://schemas.openxmlformats.org/officeDocument/2006/relationships/image" Target="media/image151.jpg"/><Relationship Id="rId203" Type="http://schemas.openxmlformats.org/officeDocument/2006/relationships/image" Target="media/image155.jpg"/><Relationship Id="rId19" Type="http://schemas.openxmlformats.org/officeDocument/2006/relationships/image" Target="media/image24.jpg"/><Relationship Id="rId224" Type="http://schemas.openxmlformats.org/officeDocument/2006/relationships/image" Target="media/image176.jpg"/><Relationship Id="rId245" Type="http://schemas.openxmlformats.org/officeDocument/2006/relationships/image" Target="media/image197.jpg"/><Relationship Id="rId266" Type="http://schemas.openxmlformats.org/officeDocument/2006/relationships/image" Target="media/image212.jpg"/><Relationship Id="rId287" Type="http://schemas.openxmlformats.org/officeDocument/2006/relationships/image" Target="media/image227.jpg"/><Relationship Id="rId30" Type="http://schemas.openxmlformats.org/officeDocument/2006/relationships/footer" Target="footer4.xml"/><Relationship Id="rId105" Type="http://schemas.openxmlformats.org/officeDocument/2006/relationships/image" Target="media/image81.jpg"/><Relationship Id="rId126" Type="http://schemas.openxmlformats.org/officeDocument/2006/relationships/image" Target="media/image96.jpg"/><Relationship Id="rId147" Type="http://schemas.openxmlformats.org/officeDocument/2006/relationships/image" Target="media/image111.jpeg"/><Relationship Id="rId168" Type="http://schemas.openxmlformats.org/officeDocument/2006/relationships/image" Target="media/image126.jpg"/><Relationship Id="rId312" Type="http://schemas.openxmlformats.org/officeDocument/2006/relationships/header" Target="header38.xml"/><Relationship Id="rId51" Type="http://schemas.openxmlformats.org/officeDocument/2006/relationships/header" Target="header9.xml"/><Relationship Id="rId72" Type="http://schemas.openxmlformats.org/officeDocument/2006/relationships/header" Target="header10.xml"/><Relationship Id="rId93" Type="http://schemas.openxmlformats.org/officeDocument/2006/relationships/image" Target="media/image69.jpg"/><Relationship Id="rId189" Type="http://schemas.openxmlformats.org/officeDocument/2006/relationships/image" Target="media/image141.jpeg"/><Relationship Id="rId3" Type="http://schemas.openxmlformats.org/officeDocument/2006/relationships/customXml" Target="../customXml/item3.xml"/><Relationship Id="rId214" Type="http://schemas.openxmlformats.org/officeDocument/2006/relationships/image" Target="media/image166.jpg"/><Relationship Id="rId235" Type="http://schemas.openxmlformats.org/officeDocument/2006/relationships/image" Target="media/image187.jpg"/><Relationship Id="rId256" Type="http://schemas.openxmlformats.org/officeDocument/2006/relationships/footer" Target="footer29.xml"/><Relationship Id="rId277" Type="http://schemas.openxmlformats.org/officeDocument/2006/relationships/image" Target="media/image223.jpg"/><Relationship Id="rId298" Type="http://schemas.openxmlformats.org/officeDocument/2006/relationships/image" Target="media/image238.jpg"/><Relationship Id="rId116" Type="http://schemas.openxmlformats.org/officeDocument/2006/relationships/image" Target="media/image92.jpeg"/><Relationship Id="rId137" Type="http://schemas.openxmlformats.org/officeDocument/2006/relationships/image" Target="media/image101.jpg"/><Relationship Id="rId158" Type="http://schemas.openxmlformats.org/officeDocument/2006/relationships/image" Target="media/image116.jpg"/><Relationship Id="rId302" Type="http://schemas.openxmlformats.org/officeDocument/2006/relationships/image" Target="media/image242.jpg"/><Relationship Id="rId20" Type="http://schemas.openxmlformats.org/officeDocument/2006/relationships/image" Target="media/image25.jpg"/><Relationship Id="rId41" Type="http://schemas.openxmlformats.org/officeDocument/2006/relationships/image" Target="media/image35.jpg"/><Relationship Id="rId62" Type="http://schemas.openxmlformats.org/officeDocument/2006/relationships/image" Target="media/image50.jpg"/><Relationship Id="rId83" Type="http://schemas.openxmlformats.org/officeDocument/2006/relationships/image" Target="media/image65.jpg"/><Relationship Id="rId179" Type="http://schemas.openxmlformats.org/officeDocument/2006/relationships/image" Target="media/image131.jpg"/><Relationship Id="rId190" Type="http://schemas.openxmlformats.org/officeDocument/2006/relationships/image" Target="media/image142.jpg"/><Relationship Id="rId204" Type="http://schemas.openxmlformats.org/officeDocument/2006/relationships/image" Target="media/image156.jpg"/><Relationship Id="rId225" Type="http://schemas.openxmlformats.org/officeDocument/2006/relationships/image" Target="media/image177.jpg"/><Relationship Id="rId246" Type="http://schemas.openxmlformats.org/officeDocument/2006/relationships/image" Target="media/image198.jpg"/><Relationship Id="rId267" Type="http://schemas.openxmlformats.org/officeDocument/2006/relationships/image" Target="media/image213.jpeg"/><Relationship Id="rId288" Type="http://schemas.openxmlformats.org/officeDocument/2006/relationships/image" Target="media/image228.jpg"/><Relationship Id="rId106" Type="http://schemas.openxmlformats.org/officeDocument/2006/relationships/image" Target="media/image82.jpg"/><Relationship Id="rId127" Type="http://schemas.openxmlformats.org/officeDocument/2006/relationships/image" Target="media/image97.jpg"/><Relationship Id="rId313" Type="http://schemas.openxmlformats.org/officeDocument/2006/relationships/footer" Target="footer37.xml"/><Relationship Id="rId10" Type="http://schemas.openxmlformats.org/officeDocument/2006/relationships/image" Target="media/image15.jpg"/><Relationship Id="rId31" Type="http://schemas.openxmlformats.org/officeDocument/2006/relationships/footer" Target="footer5.xml"/><Relationship Id="rId52" Type="http://schemas.openxmlformats.org/officeDocument/2006/relationships/footer" Target="footer9.xml"/><Relationship Id="rId73" Type="http://schemas.openxmlformats.org/officeDocument/2006/relationships/header" Target="header11.xml"/><Relationship Id="rId94" Type="http://schemas.openxmlformats.org/officeDocument/2006/relationships/image" Target="media/image70.jpg"/><Relationship Id="rId148" Type="http://schemas.openxmlformats.org/officeDocument/2006/relationships/image" Target="media/image112.jpg"/><Relationship Id="rId169" Type="http://schemas.openxmlformats.org/officeDocument/2006/relationships/image" Target="media/image127.jpg"/><Relationship Id="rId4" Type="http://schemas.openxmlformats.org/officeDocument/2006/relationships/numbering" Target="numbering.xml"/><Relationship Id="rId180" Type="http://schemas.openxmlformats.org/officeDocument/2006/relationships/image" Target="media/image132.jpg"/><Relationship Id="rId215" Type="http://schemas.openxmlformats.org/officeDocument/2006/relationships/image" Target="media/image167.jpg"/><Relationship Id="rId236" Type="http://schemas.openxmlformats.org/officeDocument/2006/relationships/image" Target="media/image188.jpg"/><Relationship Id="rId257" Type="http://schemas.openxmlformats.org/officeDocument/2006/relationships/header" Target="header30.xml"/><Relationship Id="rId278" Type="http://schemas.openxmlformats.org/officeDocument/2006/relationships/header" Target="header31.xml"/><Relationship Id="rId303" Type="http://schemas.openxmlformats.org/officeDocument/2006/relationships/image" Target="media/image243.jpg"/><Relationship Id="rId42" Type="http://schemas.openxmlformats.org/officeDocument/2006/relationships/image" Target="media/image36.jpg"/><Relationship Id="rId84" Type="http://schemas.openxmlformats.org/officeDocument/2006/relationships/image" Target="media/image66.jpg"/><Relationship Id="rId138" Type="http://schemas.openxmlformats.org/officeDocument/2006/relationships/image" Target="media/image102.jpg"/><Relationship Id="rId191" Type="http://schemas.openxmlformats.org/officeDocument/2006/relationships/image" Target="media/image143.jpg"/><Relationship Id="rId205" Type="http://schemas.openxmlformats.org/officeDocument/2006/relationships/image" Target="media/image157.jpg"/><Relationship Id="rId247" Type="http://schemas.openxmlformats.org/officeDocument/2006/relationships/image" Target="media/image199.jpg"/><Relationship Id="rId107" Type="http://schemas.openxmlformats.org/officeDocument/2006/relationships/image" Target="media/image83.jpg"/><Relationship Id="rId289" Type="http://schemas.openxmlformats.org/officeDocument/2006/relationships/image" Target="media/image229.jpeg"/><Relationship Id="rId11" Type="http://schemas.openxmlformats.org/officeDocument/2006/relationships/image" Target="media/image16.jpg"/><Relationship Id="rId53" Type="http://schemas.openxmlformats.org/officeDocument/2006/relationships/image" Target="media/image41.jpg"/><Relationship Id="rId149" Type="http://schemas.openxmlformats.org/officeDocument/2006/relationships/image" Target="media/image113.jpeg"/><Relationship Id="rId314" Type="http://schemas.openxmlformats.org/officeDocument/2006/relationships/footer" Target="footer38.xml"/><Relationship Id="rId95" Type="http://schemas.openxmlformats.org/officeDocument/2006/relationships/image" Target="media/image71.jpg"/><Relationship Id="rId160" Type="http://schemas.openxmlformats.org/officeDocument/2006/relationships/image" Target="media/image118.jpg"/><Relationship Id="rId216" Type="http://schemas.openxmlformats.org/officeDocument/2006/relationships/image" Target="media/image168.jpg"/><Relationship Id="rId258" Type="http://schemas.openxmlformats.org/officeDocument/2006/relationships/footer" Target="footer30.xml"/><Relationship Id="rId22" Type="http://schemas.openxmlformats.org/officeDocument/2006/relationships/header" Target="header2.xml"/><Relationship Id="rId64" Type="http://schemas.openxmlformats.org/officeDocument/2006/relationships/image" Target="media/image52.jpg"/><Relationship Id="rId118" Type="http://schemas.openxmlformats.org/officeDocument/2006/relationships/image" Target="media/image94.jpg"/><Relationship Id="rId171" Type="http://schemas.openxmlformats.org/officeDocument/2006/relationships/image" Target="media/image129.jpg"/><Relationship Id="rId227" Type="http://schemas.openxmlformats.org/officeDocument/2006/relationships/image" Target="media/image179.jpg"/><Relationship Id="rId269" Type="http://schemas.openxmlformats.org/officeDocument/2006/relationships/image" Target="media/image215.jpg"/><Relationship Id="rId33" Type="http://schemas.openxmlformats.org/officeDocument/2006/relationships/footer" Target="footer6.xml"/><Relationship Id="rId129" Type="http://schemas.openxmlformats.org/officeDocument/2006/relationships/image" Target="media/image99.jpg"/><Relationship Id="rId280" Type="http://schemas.openxmlformats.org/officeDocument/2006/relationships/footer" Target="footer31.xml"/><Relationship Id="rId75" Type="http://schemas.openxmlformats.org/officeDocument/2006/relationships/footer" Target="footer11.xml"/><Relationship Id="rId140" Type="http://schemas.openxmlformats.org/officeDocument/2006/relationships/image" Target="media/image104.jpg"/><Relationship Id="rId182" Type="http://schemas.openxmlformats.org/officeDocument/2006/relationships/image" Target="media/image134.jpeg"/><Relationship Id="rId6" Type="http://schemas.openxmlformats.org/officeDocument/2006/relationships/settings" Target="settings.xml"/><Relationship Id="rId238" Type="http://schemas.openxmlformats.org/officeDocument/2006/relationships/image" Target="media/image190.jpg"/><Relationship Id="rId291" Type="http://schemas.openxmlformats.org/officeDocument/2006/relationships/image" Target="media/image231.jpg"/><Relationship Id="rId305" Type="http://schemas.openxmlformats.org/officeDocument/2006/relationships/header" Target="header35.xml"/><Relationship Id="rId44" Type="http://schemas.openxmlformats.org/officeDocument/2006/relationships/image" Target="media/image38.jpeg"/><Relationship Id="rId86" Type="http://schemas.openxmlformats.org/officeDocument/2006/relationships/header" Target="header13.xml"/><Relationship Id="rId151" Type="http://schemas.openxmlformats.org/officeDocument/2006/relationships/image" Target="media/image115.jpg"/><Relationship Id="rId193" Type="http://schemas.openxmlformats.org/officeDocument/2006/relationships/image" Target="media/image145.jpg"/><Relationship Id="rId207" Type="http://schemas.openxmlformats.org/officeDocument/2006/relationships/image" Target="media/image159.jpg"/><Relationship Id="rId249" Type="http://schemas.openxmlformats.org/officeDocument/2006/relationships/image" Target="media/image201.jp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16.xml.rels><?xml version="1.0" encoding="UTF-8" standalone="yes"?>
<Relationships xmlns="http://schemas.openxmlformats.org/package/2006/relationships"><Relationship Id="rId1" Type="http://schemas.openxmlformats.org/officeDocument/2006/relationships/image" Target="media/image26.jpg"/></Relationships>
</file>

<file path=word/_rels/header17.xml.rels><?xml version="1.0" encoding="UTF-8" standalone="yes"?>
<Relationships xmlns="http://schemas.openxmlformats.org/package/2006/relationships"><Relationship Id="rId1" Type="http://schemas.openxmlformats.org/officeDocument/2006/relationships/image" Target="media/image26.jpg"/></Relationships>
</file>

<file path=word/_rels/header19.xml.rels><?xml version="1.0" encoding="UTF-8" standalone="yes"?>
<Relationships xmlns="http://schemas.openxmlformats.org/package/2006/relationships"><Relationship Id="rId1" Type="http://schemas.openxmlformats.org/officeDocument/2006/relationships/image" Target="media/image26.jpg"/></Relationships>
</file>

<file path=word/_rels/header20.xml.rels><?xml version="1.0" encoding="UTF-8" standalone="yes"?>
<Relationships xmlns="http://schemas.openxmlformats.org/package/2006/relationships"><Relationship Id="rId1" Type="http://schemas.openxmlformats.org/officeDocument/2006/relationships/image" Target="media/image26.jpg"/></Relationships>
</file>

<file path=word/_rels/header21.xml.rels><?xml version="1.0" encoding="UTF-8" standalone="yes"?>
<Relationships xmlns="http://schemas.openxmlformats.org/package/2006/relationships"><Relationship Id="rId1" Type="http://schemas.openxmlformats.org/officeDocument/2006/relationships/image" Target="media/image26.jpg"/></Relationships>
</file>

<file path=word/_rels/header22.xml.rels><?xml version="1.0" encoding="UTF-8" standalone="yes"?>
<Relationships xmlns="http://schemas.openxmlformats.org/package/2006/relationships"><Relationship Id="rId1" Type="http://schemas.openxmlformats.org/officeDocument/2006/relationships/image" Target="media/image26.jpg"/></Relationships>
</file>

<file path=word/_rels/header23.xml.rels><?xml version="1.0" encoding="UTF-8" standalone="yes"?>
<Relationships xmlns="http://schemas.openxmlformats.org/package/2006/relationships"><Relationship Id="rId1" Type="http://schemas.openxmlformats.org/officeDocument/2006/relationships/image" Target="media/image26.jpg"/></Relationships>
</file>

<file path=word/_rels/header25.xml.rels><?xml version="1.0" encoding="UTF-8" standalone="yes"?>
<Relationships xmlns="http://schemas.openxmlformats.org/package/2006/relationships"><Relationship Id="rId1" Type="http://schemas.openxmlformats.org/officeDocument/2006/relationships/image" Target="media/image26.jpg"/></Relationships>
</file>

<file path=word/_rels/header26.xml.rels><?xml version="1.0" encoding="UTF-8" standalone="yes"?>
<Relationships xmlns="http://schemas.openxmlformats.org/package/2006/relationships"><Relationship Id="rId1" Type="http://schemas.openxmlformats.org/officeDocument/2006/relationships/image" Target="media/image26.jpg"/></Relationships>
</file>

<file path=word/_rels/header28.xml.rels><?xml version="1.0" encoding="UTF-8" standalone="yes"?>
<Relationships xmlns="http://schemas.openxmlformats.org/package/2006/relationships"><Relationship Id="rId1" Type="http://schemas.openxmlformats.org/officeDocument/2006/relationships/image" Target="media/image26.jpg"/></Relationships>
</file>

<file path=word/_rels/header29.xml.rels><?xml version="1.0" encoding="UTF-8" standalone="yes"?>
<Relationships xmlns="http://schemas.openxmlformats.org/package/2006/relationships"><Relationship Id="rId1" Type="http://schemas.openxmlformats.org/officeDocument/2006/relationships/image" Target="media/image26.jpg"/></Relationships>
</file>

<file path=word/_rels/header31.xml.rels><?xml version="1.0" encoding="UTF-8" standalone="yes"?>
<Relationships xmlns="http://schemas.openxmlformats.org/package/2006/relationships"><Relationship Id="rId1" Type="http://schemas.openxmlformats.org/officeDocument/2006/relationships/image" Target="media/image26.jpg"/></Relationships>
</file>

<file path=word/_rels/header32.xml.rels><?xml version="1.0" encoding="UTF-8" standalone="yes"?>
<Relationships xmlns="http://schemas.openxmlformats.org/package/2006/relationships"><Relationship Id="rId1" Type="http://schemas.openxmlformats.org/officeDocument/2006/relationships/image" Target="media/image26.jpg"/></Relationships>
</file>

<file path=word/_rels/header33.xml.rels><?xml version="1.0" encoding="UTF-8" standalone="yes"?>
<Relationships xmlns="http://schemas.openxmlformats.org/package/2006/relationships"><Relationship Id="rId1" Type="http://schemas.openxmlformats.org/officeDocument/2006/relationships/image" Target="media/image26.jpg"/></Relationships>
</file>

<file path=word/_rels/header34.xml.rels><?xml version="1.0" encoding="UTF-8" standalone="yes"?>
<Relationships xmlns="http://schemas.openxmlformats.org/package/2006/relationships"><Relationship Id="rId1" Type="http://schemas.openxmlformats.org/officeDocument/2006/relationships/image" Target="media/image26.jpg"/></Relationships>
</file>

<file path=word/_rels/header35.xml.rels><?xml version="1.0" encoding="UTF-8" standalone="yes"?>
<Relationships xmlns="http://schemas.openxmlformats.org/package/2006/relationships"><Relationship Id="rId1" Type="http://schemas.openxmlformats.org/officeDocument/2006/relationships/image" Target="media/image26.jpg"/></Relationships>
</file>

<file path=word/_rels/header37.xml.rels><?xml version="1.0" encoding="UTF-8" standalone="yes"?>
<Relationships xmlns="http://schemas.openxmlformats.org/package/2006/relationships"><Relationship Id="rId1" Type="http://schemas.openxmlformats.org/officeDocument/2006/relationships/image" Target="media/image26.jpg"/></Relationships>
</file>

<file path=word/_rels/header38.xml.rels><?xml version="1.0" encoding="UTF-8" standalone="yes"?>
<Relationships xmlns="http://schemas.openxmlformats.org/package/2006/relationships"><Relationship Id="rId1" Type="http://schemas.openxmlformats.org/officeDocument/2006/relationships/image" Target="media/image26.jpg"/></Relationships>
</file>

<file path=word/_rels/header4.xml.rels><?xml version="1.0" encoding="UTF-8" standalone="yes"?>
<Relationships xmlns="http://schemas.openxmlformats.org/package/2006/relationships"><Relationship Id="rId1" Type="http://schemas.openxmlformats.org/officeDocument/2006/relationships/image" Target="media/image26.jpg"/></Relationships>
</file>

<file path=word/_rels/header5.xml.rels><?xml version="1.0" encoding="UTF-8" standalone="yes"?>
<Relationships xmlns="http://schemas.openxmlformats.org/package/2006/relationships"><Relationship Id="rId1" Type="http://schemas.openxmlformats.org/officeDocument/2006/relationships/image" Target="media/image26.jpg"/></Relationships>
</file>

<file path=word/_rels/header6.xml.rels><?xml version="1.0" encoding="UTF-8" standalone="yes"?>
<Relationships xmlns="http://schemas.openxmlformats.org/package/2006/relationships"><Relationship Id="rId1" Type="http://schemas.openxmlformats.org/officeDocument/2006/relationships/image" Target="media/image26.jpg"/></Relationships>
</file>

<file path=word/_rels/header7.xml.rels><?xml version="1.0" encoding="UTF-8" standalone="yes"?>
<Relationships xmlns="http://schemas.openxmlformats.org/package/2006/relationships"><Relationship Id="rId1" Type="http://schemas.openxmlformats.org/officeDocument/2006/relationships/image" Target="media/image26.jpg"/></Relationships>
</file>

<file path=word/_rels/header8.xml.rels><?xml version="1.0" encoding="UTF-8" standalone="yes"?>
<Relationships xmlns="http://schemas.openxmlformats.org/package/2006/relationships"><Relationship Id="rId1" Type="http://schemas.openxmlformats.org/officeDocument/2006/relationships/image" Target="media/image26.jpg"/></Relationships>
</file>

<file path=word/_rels/header9.xml.rels><?xml version="1.0" encoding="UTF-8" standalone="yes"?>
<Relationships xmlns="http://schemas.openxmlformats.org/package/2006/relationships"><Relationship Id="rId1" Type="http://schemas.openxmlformats.org/officeDocument/2006/relationships/image" Target="media/image26.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C222FEF4C585468174404E603B3197" ma:contentTypeVersion="25" ma:contentTypeDescription="Create a new document." ma:contentTypeScope="" ma:versionID="6ea509a3f34b4669635ecc2012de946f">
  <xsd:schema xmlns:xsd="http://www.w3.org/2001/XMLSchema" xmlns:xs="http://www.w3.org/2001/XMLSchema" xmlns:p="http://schemas.microsoft.com/office/2006/metadata/properties" xmlns:ns1="http://schemas.microsoft.com/sharepoint/v3" xmlns:ns2="c1bbcd95-0181-462d-9c52-e702bfb7079d" xmlns:ns3="0035bf68-3af0-40a9-aecb-4b07af5a9f0a" targetNamespace="http://schemas.microsoft.com/office/2006/metadata/properties" ma:root="true" ma:fieldsID="d7fb12ceb299994daf796ed5fcc31fbb" ns1:_="" ns2:_="" ns3:_="">
    <xsd:import namespace="http://schemas.microsoft.com/sharepoint/v3"/>
    <xsd:import namespace="c1bbcd95-0181-462d-9c52-e702bfb7079d"/>
    <xsd:import namespace="0035bf68-3af0-40a9-aecb-4b07af5a9f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Da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2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bbcd95-0181-462d-9c52-e702bfb70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5bf68-3af0-40a9-aecb-4b07af5a9f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f2ba8f1-1c2c-4041-a16c-d556f4fa3b8f}" ma:internalName="TaxCatchAll" ma:showField="CatchAllData" ma:web="0035bf68-3af0-40a9-aecb-4b07af5a9f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bbcd95-0181-462d-9c52-e702bfb7079d">
      <Terms xmlns="http://schemas.microsoft.com/office/infopath/2007/PartnerControls"/>
    </lcf76f155ced4ddcb4097134ff3c332f>
    <URL xmlns="http://schemas.microsoft.com/sharepoint/v3">
      <Url xsi:nil="true"/>
      <Description xsi:nil="true"/>
    </URL>
    <Date xmlns="c1bbcd95-0181-462d-9c52-e702bfb7079d" xsi:nil="true"/>
    <TaxCatchAll xmlns="0035bf68-3af0-40a9-aecb-4b07af5a9f0a" xsi:nil="true"/>
  </documentManagement>
</p:properties>
</file>

<file path=customXml/itemProps1.xml><?xml version="1.0" encoding="utf-8"?>
<ds:datastoreItem xmlns:ds="http://schemas.openxmlformats.org/officeDocument/2006/customXml" ds:itemID="{D2AE73C2-E2F5-40A1-8D0B-08BE88D43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bbcd95-0181-462d-9c52-e702bfb7079d"/>
    <ds:schemaRef ds:uri="0035bf68-3af0-40a9-aecb-4b07af5a9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150667-7EBB-40ED-8CCB-F9DAAB67D13F}">
  <ds:schemaRefs>
    <ds:schemaRef ds:uri="http://schemas.microsoft.com/sharepoint/v3/contenttype/forms"/>
  </ds:schemaRefs>
</ds:datastoreItem>
</file>

<file path=customXml/itemProps3.xml><?xml version="1.0" encoding="utf-8"?>
<ds:datastoreItem xmlns:ds="http://schemas.openxmlformats.org/officeDocument/2006/customXml" ds:itemID="{0739F48C-23F0-4D6B-A575-39057B9F48E3}">
  <ds:schemaRefs>
    <ds:schemaRef ds:uri="http://schemas.microsoft.com/office/infopath/2007/PartnerControls"/>
    <ds:schemaRef ds:uri="http://www.w3.org/XML/1998/namespace"/>
    <ds:schemaRef ds:uri="http://schemas.microsoft.com/office/2006/metadata/properties"/>
    <ds:schemaRef ds:uri="http://purl.org/dc/elements/1.1/"/>
    <ds:schemaRef ds:uri="http://schemas.microsoft.com/office/2006/documentManagement/types"/>
    <ds:schemaRef ds:uri="http://schemas.microsoft.com/sharepoint/v3"/>
    <ds:schemaRef ds:uri="c1bbcd95-0181-462d-9c52-e702bfb7079d"/>
    <ds:schemaRef ds:uri="http://purl.org/dc/dcmitype/"/>
    <ds:schemaRef ds:uri="http://schemas.openxmlformats.org/package/2006/metadata/core-properties"/>
    <ds:schemaRef ds:uri="0035bf68-3af0-40a9-aecb-4b07af5a9f0a"/>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11721</Words>
  <Characters>66814</Characters>
  <Application>Microsoft Office Word</Application>
  <DocSecurity>4</DocSecurity>
  <Lines>556</Lines>
  <Paragraphs>156</Paragraphs>
  <ScaleCrop>false</ScaleCrop>
  <Company/>
  <LinksUpToDate>false</LinksUpToDate>
  <CharactersWithSpaces>78379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Roil</dc:creator>
  <cp:keywords/>
  <cp:lastModifiedBy>Gail Connelly</cp:lastModifiedBy>
  <cp:revision>2</cp:revision>
  <dcterms:created xsi:type="dcterms:W3CDTF">2024-07-23T08:51:00Z</dcterms:created>
  <dcterms:modified xsi:type="dcterms:W3CDTF">2024-07-23T08:51:00Z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0x010100F5C222FEF4C585468174404E603B3197</vt:lpwstr>
  </property>
</Properties>
</file>